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03" w:rsidRPr="000E5B03" w:rsidRDefault="000E5B03" w:rsidP="000E5B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5B0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Осень для детей. Развивающие задания, загадки, стихи про осень для детей</w:t>
      </w:r>
    </w:p>
    <w:p w:rsidR="000E5B03" w:rsidRPr="000E5B03" w:rsidRDefault="000E5B03" w:rsidP="000E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590800"/>
            <wp:effectExtent l="19050" t="0" r="0" b="0"/>
            <wp:docPr id="1" name="Рисунок 1" descr="осень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ь для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Ранняя осень – золотая пора. Золотыми становятся травы, деревья, кустарники. Короткое «бабье лето» дарит теплые денечки перед наступающими холодами. В прохладном, прозрачном воздухе поблескивают нити паутинок. Дни становятся короче и холоднее, а ночи длиннее, солнце уже не поднимается так высоко как летом. Все чаще моросит мелкий дождик, а утром появляются туманы. Ветер срывает с деревьев яркие листья, которые застилают землю багряно-желтым ковром. Листопад обнажает ветки деревьев, лишая их пышного яркого убранства. </w:t>
      </w:r>
    </w:p>
    <w:p w:rsidR="000E5B03" w:rsidRPr="000E5B03" w:rsidRDefault="000E5B03" w:rsidP="000E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середине осени солнце радует своим появлением совсем редко, становится все пасмурнее, чаще идут продолжительные холодные дожди. Все чаще по ночам случаются заморозки.</w:t>
      </w:r>
    </w:p>
    <w:p w:rsidR="000E5B03" w:rsidRPr="000E5B03" w:rsidRDefault="000E5B03" w:rsidP="000E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Поздняя осень – серебряная пора. На лужах появляется первая корочка льда, снежинки начинают иногда падать на уже мерзлую землю, серебрятся опавшие листья, покрытые инеем, звенят обледеневшие веточки деревьев. Прячутся мелкие жучки и паучки, а </w:t>
      </w:r>
      <w:hyperlink r:id="rId5" w:tgtFrame="_blank" w:history="1">
        <w:r w:rsidRPr="000E5B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птицы</w:t>
        </w:r>
      </w:hyperlink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улетают на юг, но не все, а только перелетные. Вот сразу и возникает </w:t>
      </w:r>
      <w:proofErr w:type="gramStart"/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птицы перелетные, а какие – нет?</w:t>
      </w:r>
    </w:p>
    <w:p w:rsidR="000E5B03" w:rsidRPr="000E5B03" w:rsidRDefault="000E5B03" w:rsidP="000E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еще происходит в природе осенью? Что еще рассказать про </w:t>
      </w:r>
      <w:r w:rsidRPr="000E5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 для детей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А как звери готовятся к зиме? Они делают полезные запасы, строят домики, утепляют свои гнезда и норки. </w:t>
      </w:r>
      <w:proofErr w:type="gramStart"/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меняют свои шубки на зимние – более теплые, светлые, пушистые, чтобы быть менее заметными на белой поверхности снежного покрова.</w:t>
      </w:r>
      <w:proofErr w:type="gramEnd"/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люди собирают урожай в саду и на огороде, сеют озимые, готовят поля к весне. Какие овощи и фрукты собирают осенью?</w:t>
      </w:r>
    </w:p>
    <w:p w:rsidR="000E5B03" w:rsidRDefault="000E5B03" w:rsidP="000E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 занятие для малышей и родителей смастерить кормушку для птиц, заготовить для них плоды и семена. С наступлением холодов птичкам все труднее найти корм.</w:t>
      </w:r>
    </w:p>
    <w:p w:rsidR="000E5B03" w:rsidRPr="000E5B03" w:rsidRDefault="000E5B03" w:rsidP="000E5B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 w:rsidRPr="000E5B03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lastRenderedPageBreak/>
        <w:t xml:space="preserve">Осень для детей. </w:t>
      </w:r>
    </w:p>
    <w:p w:rsidR="000E5B03" w:rsidRPr="000E5B03" w:rsidRDefault="000E5B03" w:rsidP="000E5B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E5B03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Развивающие задания и игры</w:t>
      </w:r>
    </w:p>
    <w:p w:rsidR="000E5B03" w:rsidRPr="000E5B03" w:rsidRDefault="000E5B03" w:rsidP="000E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Обсудите с ребенком, какое время года наступило. Изучите с малышом названия осенних месяцев.</w:t>
      </w:r>
    </w:p>
    <w:p w:rsidR="000E5B03" w:rsidRPr="000E5B03" w:rsidRDefault="000E5B03" w:rsidP="000E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B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7725" cy="3924783"/>
            <wp:effectExtent l="19050" t="0" r="0" b="0"/>
            <wp:docPr id="4" name="Рисунок 4" descr="осень и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ень и де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692" cy="39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Помогите понять и запомнить осенние приметы:</w:t>
      </w:r>
    </w:p>
    <w:p w:rsidR="000E5B03" w:rsidRPr="000E5B03" w:rsidRDefault="000E5B03" w:rsidP="000E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наступила холодные дни, стало ветрено, часто идут дожди;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листья на деревьях меняют цвет с зеленого на желтый, оранжевый, красный, багряный;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начинается листопад;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спрятались насекомые;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перелетные птицы улетают на юг;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ночи стали более длинными, а дни короткими;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люди убирают урожай с полей, огородов и в садах;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нужно одеваться теплее, когда выходишь на улицу, потому что стало холодно;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5B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86300" cy="3561588"/>
            <wp:effectExtent l="19050" t="0" r="0" b="0"/>
            <wp:docPr id="5" name="Рисунок 5" descr="осень для дет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ень для детей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251" cy="3566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Обсудите с ребенком значение слова листопад. Произнесите его вместе по слогам, из каких слов оно состоит?</w:t>
      </w:r>
    </w:p>
    <w:p w:rsidR="000E5B03" w:rsidRPr="000E5B03" w:rsidRDefault="000E5B03" w:rsidP="000E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Подберите несколько интересных картинок про осень вместе с малышом, наклейте их в альбом или тетрадку. Придумайте по картинкам простые предложения и под картинками их запишите.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5B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857500"/>
            <wp:effectExtent l="19050" t="0" r="0" b="0"/>
            <wp:docPr id="6" name="Рисунок 6" descr="стихи про осень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ихи про осень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 время прогулки найдите листочки разных деревьев березы, клена, рябины, дуба, внимательно их рассмотрите, пусть малыш попробует нарисовать их на бумаге после возвращения домой, а вы помогите ему. Игра «С какого деревца листочек и веточка?» поможет в развитии </w:t>
      </w:r>
      <w:hyperlink r:id="rId9" w:tgtFrame="_blank" w:history="1">
        <w:r w:rsidRPr="000E5B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речи</w:t>
        </w:r>
      </w:hyperlink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5B03" w:rsidRPr="000E5B03" w:rsidRDefault="000E5B03" w:rsidP="000E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листочек березы – березовый лист;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веточка березы – березовая ветка и так далее.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Деткам дошкольного возраста можно предложить найти в каждой цепочке лишнее слово:</w:t>
      </w:r>
    </w:p>
    <w:p w:rsidR="000E5B03" w:rsidRPr="000E5B03" w:rsidRDefault="000E5B03" w:rsidP="000E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ель, рябина, тюльпан, клен;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тополь, береза, шиповник, дуб;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рябина, яблоня, черемуха, смородина;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дуб, осина, ель, липа.</w:t>
      </w:r>
      <w:proofErr w:type="gramEnd"/>
    </w:p>
    <w:p w:rsidR="000E5B03" w:rsidRPr="000E5B03" w:rsidRDefault="000E5B03" w:rsidP="000E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Просите малыша аргументировать свой выбор.</w:t>
      </w:r>
    </w:p>
    <w:p w:rsidR="000E5B03" w:rsidRPr="000E5B03" w:rsidRDefault="000E5B03" w:rsidP="000E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небольшие предложения на осеннюю тему, которые начинаются словами «наступила», «стало», «замолкли», «идет», «пожелтела», «облетели».</w:t>
      </w:r>
      <w:proofErr w:type="gramEnd"/>
    </w:p>
    <w:p w:rsidR="000E5B03" w:rsidRPr="000E5B03" w:rsidRDefault="000E5B03" w:rsidP="000E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Потренируйтесь устанавливать причинно-следственные связи. Разберитесь с малышом, что не так и почему.</w:t>
      </w:r>
    </w:p>
    <w:p w:rsidR="000E5B03" w:rsidRPr="000E5B03" w:rsidRDefault="000E5B03" w:rsidP="000E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сень пришла, потому что птицы улетели;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пошел дождик, так как во дворе лужи;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поднялся ветер, потому что деревья гнутся;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улице холодно, так как люди надели теплую одежду.</w:t>
      </w:r>
    </w:p>
    <w:p w:rsidR="000E5B03" w:rsidRPr="000E5B03" w:rsidRDefault="000E5B03" w:rsidP="000E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Во время прогулки выучите небольшое простое </w:t>
      </w:r>
      <w:hyperlink r:id="rId10" w:tgtFrame="_blank" w:history="1">
        <w:r w:rsidRPr="000E5B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стихотворение</w:t>
        </w:r>
      </w:hyperlink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такое:</w:t>
      </w:r>
    </w:p>
    <w:p w:rsidR="000E5B03" w:rsidRPr="000E5B03" w:rsidRDefault="000E5B03" w:rsidP="000E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улетают,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Собралися</w:t>
      </w:r>
      <w:proofErr w:type="spellEnd"/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стаи.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улетают,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их уносит.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это бывает,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 нами осень.</w:t>
      </w:r>
    </w:p>
    <w:p w:rsidR="000E5B03" w:rsidRPr="000E5B03" w:rsidRDefault="000E5B03" w:rsidP="000E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предложите малышу заканчивать каждую строчку стихотворения соответствующими словами. Потом, говорите по строчке по очереди. В итоге ребенок легко выучит этот стишок, тем самым потренирует </w:t>
      </w:r>
      <w:hyperlink r:id="rId11" w:tgtFrame="_blank" w:history="1">
        <w:r w:rsidRPr="000E5B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память</w:t>
        </w:r>
      </w:hyperlink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</w:t>
      </w:r>
      <w:hyperlink r:id="rId12" w:tgtFrame="_blank" w:tooltip="Упражнения для развития памяти" w:history="1">
        <w:r w:rsidRPr="000E5B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развивать память ребенка</w:t>
        </w:r>
      </w:hyperlink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3" w:tgtFrame="_blank" w:tooltip="Как учить стихи" w:history="1">
        <w:r w:rsidRPr="000E5B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как учить стихи</w:t>
        </w:r>
      </w:hyperlink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уже обсуждали на страничках нашего </w:t>
      </w:r>
      <w:hyperlink r:id="rId14" w:tgtFrame="_blank" w:history="1">
        <w:proofErr w:type="spellStart"/>
        <w:r w:rsidRPr="000E5B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блога</w:t>
        </w:r>
        <w:proofErr w:type="spellEnd"/>
      </w:hyperlink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B03" w:rsidRPr="000E5B03" w:rsidRDefault="000E5B03" w:rsidP="000E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Очень полезно для дошкольников и младших школьников будет поиграть в </w:t>
      </w:r>
      <w:hyperlink r:id="rId15" w:tgtFrame="_blank" w:history="1">
        <w:r w:rsidRPr="000E5B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пальчиковые игры</w:t>
        </w:r>
      </w:hyperlink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Много интересных видео занятий для деток разного возраста Вы найдете в рубрике </w:t>
      </w:r>
      <w:hyperlink r:id="rId16" w:tgtFrame="_blank" w:history="1">
        <w:r w:rsidRPr="000E5B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«Пальчиковые игры»</w:t>
        </w:r>
      </w:hyperlink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ней мы также рассказываем, как играть в пальчиковые игры с малышом. А сейчас сделайте пальчиковую гимнастику под такой стишок:</w:t>
      </w:r>
    </w:p>
    <w:p w:rsidR="000E5B03" w:rsidRPr="000E5B03" w:rsidRDefault="000E5B03" w:rsidP="000E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(Загибать </w:t>
      </w:r>
      <w:hyperlink r:id="rId17" w:tgtFrame="_blank" w:history="1">
        <w:r w:rsidRPr="000E5B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пальчики</w:t>
        </w:r>
      </w:hyperlink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большого, на обеих руках.)</w:t>
      </w:r>
      <w:proofErr w:type="gramEnd"/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листья собирать.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(Ритмично сжимать и разжимать кулачки.)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березы,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рябины,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Листики тополя,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Листья осины,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Листики дуба мы соберем,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(Загибать пальчики, начиная </w:t>
      </w:r>
      <w:proofErr w:type="gramStart"/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большого, на обеих руках.)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Маме осенний букет отнесем.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(«Шагать» по столу средними и указательными </w:t>
      </w:r>
      <w:hyperlink r:id="rId18" w:tgtFrame="_blank" w:history="1">
        <w:r w:rsidRPr="000E5B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пальчиками</w:t>
        </w:r>
      </w:hyperlink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обеих рук.)</w:t>
      </w:r>
    </w:p>
    <w:p w:rsidR="000E5B03" w:rsidRPr="000E5B03" w:rsidRDefault="000E5B03" w:rsidP="000E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1050" cy="3443288"/>
            <wp:effectExtent l="19050" t="0" r="0" b="0"/>
            <wp:docPr id="7" name="Рисунок 7" descr="загадки про осень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гадки про осень для детей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4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Для деток постарше, впрочем, и для младших школьников тоже, будет очень интересна и полезна информация о листьях:</w:t>
      </w:r>
    </w:p>
    <w:p w:rsidR="000E5B03" w:rsidRPr="000E5B03" w:rsidRDefault="000E5B03" w:rsidP="000E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листьям необходима вода, углекислый газ, хлорофилл и свет солнца для производства питательных веще</w:t>
      </w:r>
      <w:proofErr w:type="gramStart"/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растения;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наступлением холодов каждый листочек покрывается защитным слоем, он препятствует попаданию воды, хлорофилл прекращает вырабатываться;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настоящий цвет листья приобретают осенью, летом этому препятствует высокое содержание хлорофилла, который все листочки окрашивал в зеленый цвет;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кроме зеленого хлорофилла листья содержат два других вещества, которые отвечают за цвет. Это ксантофилл, который окрашивает листву в желтый цвет и оранжевый каротин;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как же красный и фиолетовый цвета получаются, какие вещества окрашивают листья в эти цвета? Это сахара, которые являются питательными веществами и циркулируют внутри листочков;</w:t>
      </w: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если листик приобрел коричневый цвет, значит он не получает питание совсем, он мертв.</w:t>
      </w:r>
    </w:p>
    <w:p w:rsidR="000E5B03" w:rsidRPr="000E5B03" w:rsidRDefault="000E5B03" w:rsidP="000E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B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интересно узнавать новое! Осень – прекрасное время для этого!</w:t>
      </w:r>
    </w:p>
    <w:p w:rsidR="00FA0DFC" w:rsidRPr="000E5B03" w:rsidRDefault="00FA0DFC">
      <w:pPr>
        <w:rPr>
          <w:sz w:val="28"/>
          <w:szCs w:val="28"/>
        </w:rPr>
      </w:pPr>
    </w:p>
    <w:sectPr w:rsidR="00FA0DFC" w:rsidRPr="000E5B03" w:rsidSect="000E5B0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B03"/>
    <w:rsid w:val="000E5B03"/>
    <w:rsid w:val="00EE7289"/>
    <w:rsid w:val="00FA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FC"/>
  </w:style>
  <w:style w:type="paragraph" w:styleId="2">
    <w:name w:val="heading 2"/>
    <w:basedOn w:val="a"/>
    <w:link w:val="20"/>
    <w:uiPriority w:val="9"/>
    <w:qFormat/>
    <w:rsid w:val="000E5B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B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5B03"/>
    <w:rPr>
      <w:color w:val="0000FF"/>
      <w:u w:val="single"/>
    </w:rPr>
  </w:style>
  <w:style w:type="character" w:styleId="a5">
    <w:name w:val="Strong"/>
    <w:basedOn w:val="a0"/>
    <w:uiPriority w:val="22"/>
    <w:qFormat/>
    <w:rsid w:val="000E5B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8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nashydetky.com/razvitie-rebenka-2/kak-uchit-stihi" TargetMode="External"/><Relationship Id="rId18" Type="http://schemas.openxmlformats.org/officeDocument/2006/relationships/hyperlink" Target="http://nashydetky.com/razvitie-rebenka-2/kak-igrat-v-palchikovyie-igryi-pravila-igry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://nashydetky.com/razvitie-rebenka-2/uprazhneniya-dlya-razvitiya-pamyati" TargetMode="External"/><Relationship Id="rId17" Type="http://schemas.openxmlformats.org/officeDocument/2006/relationships/hyperlink" Target="http://nashydetky.com/razvitie-rebenka-2/kak-igrat-v-palchikovyie-igryi-pravila-igry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ashydetky.com/topics/razvitie-rebenka-2/palchikovyie-igryi-razvitie-rebenka-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nashydetky.com/razvitie-rebenka-2/razvitie-pamyati-u-detey" TargetMode="External"/><Relationship Id="rId5" Type="http://schemas.openxmlformats.org/officeDocument/2006/relationships/hyperlink" Target="http://nashydetky.com/nashi-ochumelyie-ruchki/origami-ptitsa-videourok" TargetMode="External"/><Relationship Id="rId15" Type="http://schemas.openxmlformats.org/officeDocument/2006/relationships/hyperlink" Target="http://nashydetky.com/razvitie-rebenka-2/kogda-nachinat-igrat-v-palchikovyie-igryi" TargetMode="External"/><Relationship Id="rId10" Type="http://schemas.openxmlformats.org/officeDocument/2006/relationships/hyperlink" Target="http://nashydetky.com/razvitie-rebenka-2/kak-uchit-stihi" TargetMode="External"/><Relationship Id="rId19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nashydetky.com/razvitie-rebenka-2/razvitie-melkoy-motoriki-paltsev-i-razvitie-rechi" TargetMode="External"/><Relationship Id="rId14" Type="http://schemas.openxmlformats.org/officeDocument/2006/relationships/hyperlink" Target="http://nashydetk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</dc:creator>
  <cp:lastModifiedBy>Old</cp:lastModifiedBy>
  <cp:revision>1</cp:revision>
  <dcterms:created xsi:type="dcterms:W3CDTF">2015-10-10T10:36:00Z</dcterms:created>
  <dcterms:modified xsi:type="dcterms:W3CDTF">2015-10-10T10:48:00Z</dcterms:modified>
</cp:coreProperties>
</file>