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02" w:rsidRPr="003E6202" w:rsidRDefault="003E6202" w:rsidP="003E62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202">
        <w:rPr>
          <w:rFonts w:ascii="Times New Roman" w:hAnsi="Times New Roman" w:cs="Times New Roman"/>
          <w:b/>
          <w:sz w:val="28"/>
          <w:szCs w:val="28"/>
        </w:rPr>
        <w:t>Стань заметным на дорогах.</w:t>
      </w:r>
    </w:p>
    <w:p w:rsidR="00000000" w:rsidRDefault="00955FF1" w:rsidP="001C6B92">
      <w:pPr>
        <w:jc w:val="both"/>
        <w:rPr>
          <w:rFonts w:ascii="Times New Roman" w:hAnsi="Times New Roman" w:cs="Times New Roman"/>
          <w:sz w:val="28"/>
          <w:szCs w:val="28"/>
        </w:rPr>
      </w:pPr>
      <w:r w:rsidRPr="001C6B92">
        <w:rPr>
          <w:rFonts w:ascii="Times New Roman" w:hAnsi="Times New Roman" w:cs="Times New Roman"/>
          <w:sz w:val="28"/>
          <w:szCs w:val="28"/>
        </w:rPr>
        <w:t>В целях повышения эффективности работы</w:t>
      </w:r>
      <w:r w:rsidR="001C6B92" w:rsidRPr="001C6B92">
        <w:rPr>
          <w:rFonts w:ascii="Times New Roman" w:hAnsi="Times New Roman" w:cs="Times New Roman"/>
          <w:sz w:val="28"/>
          <w:szCs w:val="28"/>
        </w:rPr>
        <w:t xml:space="preserve"> </w:t>
      </w:r>
      <w:r w:rsidRPr="001C6B92">
        <w:rPr>
          <w:rFonts w:ascii="Times New Roman" w:hAnsi="Times New Roman" w:cs="Times New Roman"/>
          <w:sz w:val="28"/>
          <w:szCs w:val="28"/>
        </w:rPr>
        <w:t xml:space="preserve"> дошколь</w:t>
      </w:r>
      <w:r w:rsidR="001C6B92" w:rsidRPr="001C6B92">
        <w:rPr>
          <w:rFonts w:ascii="Times New Roman" w:hAnsi="Times New Roman" w:cs="Times New Roman"/>
          <w:sz w:val="28"/>
          <w:szCs w:val="28"/>
        </w:rPr>
        <w:t xml:space="preserve">ных  учреждений по профилактике детского дорожно-транспортного травматизма и пропаганде использования </w:t>
      </w:r>
      <w:proofErr w:type="spellStart"/>
      <w:r w:rsidR="001C6B92" w:rsidRPr="001C6B92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C6B92" w:rsidRPr="001C6B92">
        <w:rPr>
          <w:rFonts w:ascii="Times New Roman" w:hAnsi="Times New Roman" w:cs="Times New Roman"/>
          <w:sz w:val="28"/>
          <w:szCs w:val="28"/>
        </w:rPr>
        <w:t xml:space="preserve"> элементов детьми дошкольного возраста, привлечения внимания родителей к проблеме обеспечения безопасности дорожного движения</w:t>
      </w:r>
      <w:r w:rsidR="001C6B92">
        <w:rPr>
          <w:rFonts w:ascii="Times New Roman" w:hAnsi="Times New Roman" w:cs="Times New Roman"/>
          <w:sz w:val="28"/>
          <w:szCs w:val="28"/>
        </w:rPr>
        <w:t xml:space="preserve"> в детских садах Белгородского района проходит конкурс "</w:t>
      </w:r>
      <w:proofErr w:type="spellStart"/>
      <w:r w:rsidR="001C6B92">
        <w:rPr>
          <w:rFonts w:ascii="Times New Roman" w:hAnsi="Times New Roman" w:cs="Times New Roman"/>
          <w:sz w:val="28"/>
          <w:szCs w:val="28"/>
        </w:rPr>
        <w:t>Зебрята</w:t>
      </w:r>
      <w:proofErr w:type="spellEnd"/>
      <w:r w:rsidR="001C6B92">
        <w:rPr>
          <w:rFonts w:ascii="Times New Roman" w:hAnsi="Times New Roman" w:cs="Times New Roman"/>
          <w:sz w:val="28"/>
          <w:szCs w:val="28"/>
        </w:rPr>
        <w:t>".  В рамках этого конкурса  дети нашего дошкольного учреждения совместно с педагогами  (Глебовой С.А., Чубук Ю.В., а также старшим воспитателем Ждановой Н.А.) подготовили на конкурс театрализованное представление.  Результаты пока неизвестны, но главное, что такое мероприятие способствовало обогащению и расширению знаний детей о правил</w:t>
      </w:r>
      <w:r w:rsidR="003E6202">
        <w:rPr>
          <w:rFonts w:ascii="Times New Roman" w:hAnsi="Times New Roman" w:cs="Times New Roman"/>
          <w:sz w:val="28"/>
          <w:szCs w:val="28"/>
        </w:rPr>
        <w:t>ах дорожного движения, пониманию</w:t>
      </w:r>
      <w:r w:rsidR="001C6B92">
        <w:rPr>
          <w:rFonts w:ascii="Times New Roman" w:hAnsi="Times New Roman" w:cs="Times New Roman"/>
          <w:sz w:val="28"/>
          <w:szCs w:val="28"/>
        </w:rPr>
        <w:t xml:space="preserve"> важности </w:t>
      </w:r>
      <w:r w:rsidR="003E6202">
        <w:rPr>
          <w:rFonts w:ascii="Times New Roman" w:hAnsi="Times New Roman" w:cs="Times New Roman"/>
          <w:sz w:val="28"/>
          <w:szCs w:val="28"/>
        </w:rPr>
        <w:t xml:space="preserve"> использования  на одежде в тёмное время суток специального </w:t>
      </w:r>
      <w:proofErr w:type="spellStart"/>
      <w:r w:rsidR="003E6202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="003E6202">
        <w:rPr>
          <w:rFonts w:ascii="Times New Roman" w:hAnsi="Times New Roman" w:cs="Times New Roman"/>
          <w:sz w:val="28"/>
          <w:szCs w:val="28"/>
        </w:rPr>
        <w:t xml:space="preserve"> устройства для пешеходов, которое ярко светится в тёмное время суток в свете фар автомобилей. </w:t>
      </w:r>
    </w:p>
    <w:p w:rsidR="003E6202" w:rsidRPr="003E6202" w:rsidRDefault="003E6202" w:rsidP="003E620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E6202">
        <w:rPr>
          <w:rFonts w:ascii="Times New Roman" w:hAnsi="Times New Roman" w:cs="Times New Roman"/>
          <w:i/>
          <w:sz w:val="28"/>
          <w:szCs w:val="28"/>
        </w:rPr>
        <w:t>музыкальный руководитель Глебова С.А.</w:t>
      </w:r>
    </w:p>
    <w:p w:rsidR="003E6202" w:rsidRPr="003E6202" w:rsidRDefault="003E6202" w:rsidP="003E620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6202">
        <w:rPr>
          <w:rFonts w:ascii="Times New Roman" w:hAnsi="Times New Roman" w:cs="Times New Roman"/>
          <w:i/>
          <w:sz w:val="28"/>
          <w:szCs w:val="28"/>
        </w:rPr>
        <w:tab/>
      </w:r>
      <w:r w:rsidRPr="003E6202">
        <w:rPr>
          <w:rFonts w:ascii="Times New Roman" w:hAnsi="Times New Roman" w:cs="Times New Roman"/>
          <w:i/>
          <w:sz w:val="28"/>
          <w:szCs w:val="28"/>
        </w:rPr>
        <w:tab/>
      </w:r>
      <w:r w:rsidRPr="003E6202">
        <w:rPr>
          <w:rFonts w:ascii="Times New Roman" w:hAnsi="Times New Roman" w:cs="Times New Roman"/>
          <w:i/>
          <w:sz w:val="28"/>
          <w:szCs w:val="28"/>
        </w:rPr>
        <w:tab/>
      </w:r>
      <w:r w:rsidRPr="003E6202">
        <w:rPr>
          <w:rFonts w:ascii="Times New Roman" w:hAnsi="Times New Roman" w:cs="Times New Roman"/>
          <w:i/>
          <w:sz w:val="28"/>
          <w:szCs w:val="28"/>
        </w:rPr>
        <w:tab/>
        <w:t>инструктор по физической культуре Чубук Ю.В.</w:t>
      </w:r>
    </w:p>
    <w:p w:rsidR="003E6202" w:rsidRPr="003E6202" w:rsidRDefault="003E6202" w:rsidP="003E6202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6202">
        <w:rPr>
          <w:rFonts w:ascii="Times New Roman" w:hAnsi="Times New Roman" w:cs="Times New Roman"/>
          <w:i/>
          <w:sz w:val="28"/>
          <w:szCs w:val="28"/>
        </w:rPr>
        <w:t>старший воспитатель Жданова Н.А.</w:t>
      </w:r>
    </w:p>
    <w:sectPr w:rsidR="003E6202" w:rsidRPr="003E6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55FF1"/>
    <w:rsid w:val="001C6B92"/>
    <w:rsid w:val="003E6202"/>
    <w:rsid w:val="00955FF1"/>
    <w:rsid w:val="009D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</dc:creator>
  <cp:keywords/>
  <dc:description/>
  <cp:lastModifiedBy>WED</cp:lastModifiedBy>
  <cp:revision>3</cp:revision>
  <dcterms:created xsi:type="dcterms:W3CDTF">2017-12-13T18:27:00Z</dcterms:created>
  <dcterms:modified xsi:type="dcterms:W3CDTF">2017-12-13T19:02:00Z</dcterms:modified>
</cp:coreProperties>
</file>