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7D" w:rsidRDefault="001D227D" w:rsidP="00E739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Мастер - класс</w:t>
      </w:r>
    </w:p>
    <w:p w:rsidR="001D227D" w:rsidRDefault="001D227D" w:rsidP="001D227D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Сухомлинова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Н.Н., педагог-психолог</w:t>
      </w:r>
    </w:p>
    <w:p w:rsidR="001D227D" w:rsidRDefault="001D227D" w:rsidP="001D227D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МДОУ «Детский сад комбинированного вида №18 </w:t>
      </w: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sz w:val="24"/>
          <w:szCs w:val="24"/>
        </w:rPr>
        <w:t>азумное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D227D" w:rsidRDefault="001D227D" w:rsidP="001D227D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Белгородского района Белгородской области» </w:t>
      </w:r>
    </w:p>
    <w:p w:rsidR="001D227D" w:rsidRDefault="001D227D" w:rsidP="001D227D">
      <w:pPr>
        <w:jc w:val="both"/>
        <w:rPr>
          <w:b/>
          <w:sz w:val="28"/>
          <w:szCs w:val="28"/>
        </w:rPr>
      </w:pPr>
    </w:p>
    <w:p w:rsidR="001D227D" w:rsidRDefault="001D227D" w:rsidP="001D227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«Игры под руками»</w:t>
      </w:r>
    </w:p>
    <w:p w:rsidR="000C5108" w:rsidRDefault="000C5108" w:rsidP="001D227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227D" w:rsidRPr="001D227D" w:rsidRDefault="000C5108" w:rsidP="001D22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D227D" w:rsidRPr="001D227D">
        <w:rPr>
          <w:rFonts w:ascii="Times New Roman" w:hAnsi="Times New Roman"/>
          <w:b/>
          <w:sz w:val="28"/>
          <w:szCs w:val="28"/>
        </w:rPr>
        <w:t>Цель:</w:t>
      </w:r>
      <w:r w:rsidR="001D227D" w:rsidRPr="001D227D">
        <w:rPr>
          <w:rFonts w:ascii="Times New Roman" w:hAnsi="Times New Roman"/>
          <w:sz w:val="28"/>
          <w:szCs w:val="28"/>
        </w:rPr>
        <w:t xml:space="preserve"> сенсорное развитие детей раннего возраста</w:t>
      </w:r>
      <w:r w:rsidR="0093428B">
        <w:rPr>
          <w:rFonts w:ascii="Times New Roman" w:hAnsi="Times New Roman"/>
          <w:sz w:val="28"/>
          <w:szCs w:val="28"/>
        </w:rPr>
        <w:t>.</w:t>
      </w:r>
    </w:p>
    <w:p w:rsidR="001D227D" w:rsidRDefault="001D227D" w:rsidP="001D227D">
      <w:pPr>
        <w:tabs>
          <w:tab w:val="left" w:pos="388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27D" w:rsidRDefault="001D227D" w:rsidP="001D227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</w:rPr>
      </w:pPr>
      <w:r>
        <w:rPr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>Ход</w:t>
      </w:r>
      <w:r>
        <w:rPr>
          <w:rStyle w:val="c0"/>
          <w:b/>
          <w:bCs/>
        </w:rPr>
        <w:t xml:space="preserve"> </w:t>
      </w:r>
      <w:r>
        <w:rPr>
          <w:rStyle w:val="c0"/>
          <w:b/>
          <w:bCs/>
          <w:sz w:val="28"/>
          <w:szCs w:val="28"/>
        </w:rPr>
        <w:t>мастер-класса</w:t>
      </w:r>
    </w:p>
    <w:p w:rsidR="001D227D" w:rsidRDefault="001D227D" w:rsidP="001D227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         (научная обоснованность, практическая часть):</w:t>
      </w:r>
    </w:p>
    <w:p w:rsidR="001D227D" w:rsidRDefault="001D227D" w:rsidP="001D227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3428B" w:rsidRPr="0093428B" w:rsidRDefault="001D227D" w:rsidP="00934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  <w:r w:rsidRPr="0093428B">
        <w:rPr>
          <w:rStyle w:val="c1"/>
          <w:sz w:val="28"/>
          <w:szCs w:val="28"/>
        </w:rPr>
        <w:t>Здравствуйте, уважаемые коллеги! Рада приветствовать Вас на мастер-классе по теме «</w:t>
      </w:r>
      <w:r w:rsidR="0093428B" w:rsidRPr="0093428B">
        <w:rPr>
          <w:rStyle w:val="c1"/>
          <w:sz w:val="28"/>
          <w:szCs w:val="28"/>
        </w:rPr>
        <w:t>Игры под руками</w:t>
      </w:r>
      <w:r w:rsidRPr="0093428B">
        <w:rPr>
          <w:rStyle w:val="c1"/>
          <w:sz w:val="28"/>
          <w:szCs w:val="28"/>
        </w:rPr>
        <w:t xml:space="preserve">». </w:t>
      </w:r>
      <w:r w:rsidR="0093428B" w:rsidRPr="0093428B">
        <w:rPr>
          <w:rStyle w:val="c1"/>
          <w:sz w:val="28"/>
          <w:szCs w:val="28"/>
        </w:rPr>
        <w:t>Хочу познакомить Вас с играми направленными на сенсорное развитие, которые будут не только интересными, но и полезными, для развития Вашего малыша.</w:t>
      </w:r>
    </w:p>
    <w:p w:rsidR="0093428B" w:rsidRPr="0093428B" w:rsidRDefault="0093428B" w:rsidP="00934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10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Ранний возраст – это</w:t>
      </w:r>
      <w:r w:rsidRPr="0093428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93428B">
        <w:rPr>
          <w:i/>
          <w:iCs/>
          <w:color w:val="111111"/>
          <w:sz w:val="28"/>
          <w:szCs w:val="28"/>
          <w:bdr w:val="none" w:sz="0" w:space="0" w:color="auto" w:frame="1"/>
        </w:rPr>
        <w:t>«золотая пора»</w:t>
      </w:r>
      <w:r w:rsidRPr="0093428B">
        <w:rPr>
          <w:color w:val="111111"/>
          <w:sz w:val="28"/>
          <w:szCs w:val="28"/>
        </w:rPr>
        <w:t> </w:t>
      </w:r>
      <w:r w:rsidRPr="000C510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сенсорного воспитания</w:t>
      </w:r>
      <w:r w:rsidRPr="000C5108">
        <w:rPr>
          <w:b/>
          <w:color w:val="111111"/>
          <w:sz w:val="28"/>
          <w:szCs w:val="28"/>
        </w:rPr>
        <w:t xml:space="preserve">. </w:t>
      </w:r>
      <w:r w:rsidRPr="000C5108">
        <w:rPr>
          <w:color w:val="111111"/>
          <w:sz w:val="28"/>
          <w:szCs w:val="28"/>
        </w:rPr>
        <w:t>С</w:t>
      </w:r>
      <w:r w:rsidRPr="000C510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енсорное развитие</w:t>
      </w:r>
      <w:r w:rsidRPr="0093428B">
        <w:rPr>
          <w:color w:val="111111"/>
          <w:sz w:val="28"/>
          <w:szCs w:val="28"/>
        </w:rPr>
        <w:t xml:space="preserve"> составляет фундамент общего умственного </w:t>
      </w:r>
      <w:r w:rsidRPr="000C510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 ребенка.</w:t>
      </w:r>
      <w:r w:rsidRPr="0093428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3428B" w:rsidRPr="000C5108" w:rsidRDefault="0093428B" w:rsidP="000C510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108">
        <w:rPr>
          <w:color w:val="111111"/>
          <w:sz w:val="28"/>
          <w:szCs w:val="28"/>
        </w:rPr>
        <w:t>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 </w:t>
      </w:r>
      <w:r w:rsidRPr="000C510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сенсорное развитие</w:t>
      </w:r>
      <w:r w:rsidRPr="000C5108">
        <w:rPr>
          <w:color w:val="111111"/>
          <w:sz w:val="28"/>
          <w:szCs w:val="28"/>
        </w:rPr>
        <w:t> осуществляется только в процессе </w:t>
      </w:r>
      <w:r w:rsidRPr="000C510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сенсорного воспитания</w:t>
      </w:r>
      <w:r w:rsidRPr="000C5108">
        <w:rPr>
          <w:color w:val="111111"/>
          <w:sz w:val="28"/>
          <w:szCs w:val="28"/>
        </w:rPr>
        <w:t>, когда у </w:t>
      </w:r>
      <w:r w:rsidRPr="000C510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C5108">
        <w:rPr>
          <w:color w:val="111111"/>
          <w:sz w:val="28"/>
          <w:szCs w:val="28"/>
        </w:rPr>
        <w:t> 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 </w:t>
      </w:r>
      <w:r w:rsidRPr="000C510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развиваются все виды восприятия</w:t>
      </w:r>
      <w:r w:rsidRPr="000C5108">
        <w:rPr>
          <w:color w:val="111111"/>
          <w:sz w:val="28"/>
          <w:szCs w:val="28"/>
        </w:rPr>
        <w:t>, тем самым закладывается основа для </w:t>
      </w:r>
      <w:r w:rsidRPr="000C510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0C5108">
        <w:rPr>
          <w:color w:val="111111"/>
          <w:sz w:val="28"/>
          <w:szCs w:val="28"/>
        </w:rPr>
        <w:t> умственной деятельности.</w:t>
      </w:r>
    </w:p>
    <w:p w:rsidR="0093428B" w:rsidRPr="000C5108" w:rsidRDefault="0093428B" w:rsidP="000C510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5108">
        <w:rPr>
          <w:color w:val="111111"/>
          <w:sz w:val="28"/>
          <w:szCs w:val="28"/>
        </w:rPr>
        <w:t xml:space="preserve">Восприятие представляет собой процесс непосредственного контакта с окружающей средой. Знания, получаемые словесным путем и неподкрепленные чувственным опытом, неясны, </w:t>
      </w:r>
      <w:proofErr w:type="spellStart"/>
      <w:r w:rsidRPr="000C5108">
        <w:rPr>
          <w:color w:val="111111"/>
          <w:sz w:val="28"/>
          <w:szCs w:val="28"/>
        </w:rPr>
        <w:t>неотчетливы</w:t>
      </w:r>
      <w:proofErr w:type="spellEnd"/>
      <w:r w:rsidRPr="000C5108">
        <w:rPr>
          <w:color w:val="111111"/>
          <w:sz w:val="28"/>
          <w:szCs w:val="28"/>
        </w:rPr>
        <w:t xml:space="preserve"> и непрочны, порой весьма фантастичны, а это означает, что нормальное умственное </w:t>
      </w:r>
      <w:r w:rsidRPr="000C5108">
        <w:rPr>
          <w:rStyle w:val="a5"/>
          <w:color w:val="111111"/>
          <w:sz w:val="28"/>
          <w:szCs w:val="28"/>
          <w:bdr w:val="none" w:sz="0" w:space="0" w:color="auto" w:frame="1"/>
        </w:rPr>
        <w:t>развитие</w:t>
      </w:r>
      <w:r w:rsidRPr="000C5108">
        <w:rPr>
          <w:color w:val="111111"/>
          <w:sz w:val="28"/>
          <w:szCs w:val="28"/>
        </w:rPr>
        <w:t> невозможно без опоры на полноценное восприятие.</w:t>
      </w:r>
    </w:p>
    <w:p w:rsidR="003D4463" w:rsidRDefault="0093428B" w:rsidP="007B781F">
      <w:pPr>
        <w:ind w:firstLine="709"/>
        <w:jc w:val="center"/>
        <w:rPr>
          <w:b/>
          <w:sz w:val="28"/>
          <w:szCs w:val="28"/>
        </w:rPr>
      </w:pPr>
      <w:r w:rsidRPr="000C5108">
        <w:rPr>
          <w:color w:val="111111"/>
          <w:sz w:val="28"/>
          <w:szCs w:val="28"/>
        </w:rPr>
        <w:t>Познание ребенком окружающего мира и его объектов, происходит в процессе практической </w:t>
      </w:r>
      <w:r w:rsidR="000C5108" w:rsidRPr="000C510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(познавательно </w:t>
      </w:r>
      <w:r w:rsidRPr="000C5108">
        <w:rPr>
          <w:i/>
          <w:iCs/>
          <w:color w:val="111111"/>
          <w:sz w:val="28"/>
          <w:szCs w:val="28"/>
          <w:bdr w:val="none" w:sz="0" w:space="0" w:color="auto" w:frame="1"/>
        </w:rPr>
        <w:t>исследовательской)</w:t>
      </w:r>
      <w:r w:rsidRPr="000C5108">
        <w:rPr>
          <w:color w:val="111111"/>
          <w:sz w:val="28"/>
          <w:szCs w:val="28"/>
        </w:rPr>
        <w:t> деятельности.</w:t>
      </w:r>
      <w:r w:rsidR="007B781F" w:rsidRPr="007B781F">
        <w:rPr>
          <w:b/>
          <w:sz w:val="28"/>
          <w:szCs w:val="28"/>
        </w:rPr>
        <w:t xml:space="preserve"> </w:t>
      </w:r>
    </w:p>
    <w:p w:rsidR="003D4463" w:rsidRDefault="003D4463" w:rsidP="003D4463">
      <w:pPr>
        <w:ind w:firstLine="709"/>
        <w:rPr>
          <w:b/>
          <w:sz w:val="28"/>
          <w:szCs w:val="28"/>
        </w:rPr>
      </w:pPr>
    </w:p>
    <w:p w:rsidR="007B781F" w:rsidRPr="007B781F" w:rsidRDefault="003D4463" w:rsidP="003D446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B781F" w:rsidRPr="007B781F">
        <w:rPr>
          <w:b/>
          <w:sz w:val="28"/>
          <w:szCs w:val="28"/>
        </w:rPr>
        <w:t>Работа с сыпучим материалом</w:t>
      </w:r>
    </w:p>
    <w:p w:rsidR="007B781F" w:rsidRPr="007B781F" w:rsidRDefault="007B781F" w:rsidP="007B7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Сенсорное развитие</w:t>
      </w:r>
      <w:r w:rsidRPr="007B781F">
        <w:rPr>
          <w:sz w:val="28"/>
          <w:szCs w:val="28"/>
        </w:rPr>
        <w:t xml:space="preserve"> с помощью сыпучих материалов (греча, фасоль, горох, манка) занимает особое значение. С помощью упражнений с крупами ребенок учится пересыпать, перекладывать ложкой, просеивать, захватывать и проталкивать мелкие предметы в отверстие.</w:t>
      </w:r>
    </w:p>
    <w:p w:rsidR="007B781F" w:rsidRDefault="007B781F" w:rsidP="00804BE7">
      <w:pPr>
        <w:ind w:firstLine="709"/>
        <w:jc w:val="both"/>
        <w:rPr>
          <w:sz w:val="28"/>
          <w:szCs w:val="28"/>
        </w:rPr>
      </w:pPr>
      <w:r w:rsidRPr="007B781F">
        <w:rPr>
          <w:sz w:val="28"/>
          <w:szCs w:val="28"/>
        </w:rPr>
        <w:t>Приятной особенностью этих материалов является то, что каждый из них вы сможете изготовить самостоятельно и успешно применять для занятий дома.</w:t>
      </w:r>
    </w:p>
    <w:p w:rsidR="003D4463" w:rsidRDefault="003D4463" w:rsidP="00804BE7">
      <w:pPr>
        <w:ind w:firstLine="709"/>
        <w:jc w:val="both"/>
        <w:rPr>
          <w:sz w:val="28"/>
          <w:szCs w:val="28"/>
        </w:rPr>
      </w:pPr>
    </w:p>
    <w:p w:rsidR="003D4463" w:rsidRPr="00804BE7" w:rsidRDefault="003D4463" w:rsidP="003D4463">
      <w:pPr>
        <w:ind w:firstLine="709"/>
        <w:rPr>
          <w:sz w:val="28"/>
          <w:szCs w:val="28"/>
        </w:rPr>
      </w:pPr>
      <w:r w:rsidRPr="00804BE7">
        <w:rPr>
          <w:b/>
          <w:bCs/>
          <w:sz w:val="28"/>
          <w:szCs w:val="28"/>
        </w:rPr>
        <w:t>Чаша с гречкой</w:t>
      </w:r>
    </w:p>
    <w:p w:rsidR="003D4463" w:rsidRPr="00804BE7" w:rsidRDefault="003D4463" w:rsidP="003D4463">
      <w:pPr>
        <w:ind w:firstLine="709"/>
        <w:rPr>
          <w:sz w:val="28"/>
          <w:szCs w:val="28"/>
        </w:rPr>
      </w:pPr>
      <w:r w:rsidRPr="00804BE7">
        <w:rPr>
          <w:b/>
          <w:bCs/>
          <w:sz w:val="28"/>
          <w:szCs w:val="28"/>
        </w:rPr>
        <w:lastRenderedPageBreak/>
        <w:t>Вам  понадобятся:</w:t>
      </w:r>
      <w:r w:rsidRPr="00804BE7">
        <w:rPr>
          <w:sz w:val="28"/>
          <w:szCs w:val="28"/>
        </w:rPr>
        <w:t xml:space="preserve"> большая чаша или обычный пластиковый таз и 1-3 кг гречи (в зависимости от объема емкости). Наполняем чашу до половины крупой и предлагаем нашему малышу.</w:t>
      </w:r>
    </w:p>
    <w:p w:rsidR="003D4463" w:rsidRDefault="003D4463" w:rsidP="003D4463">
      <w:pPr>
        <w:ind w:firstLine="709"/>
        <w:jc w:val="both"/>
        <w:rPr>
          <w:sz w:val="28"/>
          <w:szCs w:val="28"/>
        </w:rPr>
      </w:pPr>
      <w:r w:rsidRPr="00804BE7">
        <w:rPr>
          <w:b/>
          <w:bCs/>
          <w:sz w:val="28"/>
          <w:szCs w:val="28"/>
        </w:rPr>
        <w:t>Для чего нужно:</w:t>
      </w:r>
      <w:r w:rsidRPr="00804BE7">
        <w:rPr>
          <w:sz w:val="28"/>
          <w:szCs w:val="28"/>
        </w:rPr>
        <w:t xml:space="preserve"> Греча является замечательным «</w:t>
      </w:r>
      <w:proofErr w:type="spellStart"/>
      <w:r w:rsidRPr="00804BE7">
        <w:rPr>
          <w:sz w:val="28"/>
          <w:szCs w:val="28"/>
        </w:rPr>
        <w:t>массажером</w:t>
      </w:r>
      <w:proofErr w:type="spellEnd"/>
      <w:r w:rsidRPr="00804BE7">
        <w:rPr>
          <w:sz w:val="28"/>
          <w:szCs w:val="28"/>
        </w:rPr>
        <w:t xml:space="preserve">» для пальчиков и ладошек. Регулярные процедуры такого «массажа» способствуют стимуляции нервных окончаний кистей рук и развивают их </w:t>
      </w:r>
      <w:proofErr w:type="spellStart"/>
      <w:r w:rsidRPr="00804BE7">
        <w:rPr>
          <w:sz w:val="28"/>
          <w:szCs w:val="28"/>
        </w:rPr>
        <w:t>мелкомот</w:t>
      </w:r>
      <w:r>
        <w:rPr>
          <w:sz w:val="28"/>
          <w:szCs w:val="28"/>
        </w:rPr>
        <w:t>о</w:t>
      </w:r>
      <w:r w:rsidRPr="00804BE7">
        <w:rPr>
          <w:sz w:val="28"/>
          <w:szCs w:val="28"/>
        </w:rPr>
        <w:t>рные</w:t>
      </w:r>
      <w:proofErr w:type="spellEnd"/>
      <w:r w:rsidRPr="00804BE7">
        <w:rPr>
          <w:sz w:val="28"/>
          <w:szCs w:val="28"/>
        </w:rPr>
        <w:t xml:space="preserve"> функции. Также упражнение способствует развитию концентрации и снятию нервного напряжения. Поиск предметов и называние их способствует развитию речи и расширению словарного запаса ребенка.</w:t>
      </w:r>
    </w:p>
    <w:p w:rsidR="003D4463" w:rsidRDefault="003D4463" w:rsidP="003D4463">
      <w:pPr>
        <w:ind w:firstLine="709"/>
        <w:jc w:val="both"/>
        <w:rPr>
          <w:b/>
          <w:bCs/>
          <w:sz w:val="28"/>
          <w:szCs w:val="28"/>
        </w:rPr>
      </w:pPr>
      <w:r w:rsidRPr="00804BE7">
        <w:rPr>
          <w:b/>
          <w:bCs/>
          <w:sz w:val="28"/>
          <w:szCs w:val="28"/>
        </w:rPr>
        <w:t>Как работать:</w:t>
      </w:r>
    </w:p>
    <w:p w:rsidR="003D4463" w:rsidRPr="00804BE7" w:rsidRDefault="003D4463" w:rsidP="003D446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04BE7">
        <w:rPr>
          <w:sz w:val="28"/>
          <w:szCs w:val="28"/>
        </w:rPr>
        <w:t>Продемонстрируйте, как вы опускаете руки в гречу, как набираете немного крупы в кулак и высыпаете обратно. Малыш сразу же начнет повторять упражнение.  </w:t>
      </w:r>
    </w:p>
    <w:p w:rsidR="003D4463" w:rsidRDefault="003D4463" w:rsidP="003D446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Спрячьте </w:t>
      </w:r>
      <w:r w:rsidRPr="00804BE7">
        <w:rPr>
          <w:sz w:val="28"/>
          <w:szCs w:val="28"/>
        </w:rPr>
        <w:t xml:space="preserve"> в </w:t>
      </w:r>
      <w:r>
        <w:rPr>
          <w:sz w:val="28"/>
          <w:szCs w:val="28"/>
        </w:rPr>
        <w:t>гречу предметы красного, зеленого, желтого, синего цвета. Можно использовать цветную мозаику. Н</w:t>
      </w:r>
      <w:r w:rsidRPr="00804BE7">
        <w:rPr>
          <w:sz w:val="28"/>
          <w:szCs w:val="28"/>
        </w:rPr>
        <w:t>а глазах у ребенка доста</w:t>
      </w:r>
      <w:r>
        <w:rPr>
          <w:sz w:val="28"/>
          <w:szCs w:val="28"/>
        </w:rPr>
        <w:t>ньте  од</w:t>
      </w:r>
      <w:r w:rsidRPr="00804BE7">
        <w:rPr>
          <w:sz w:val="28"/>
          <w:szCs w:val="28"/>
        </w:rPr>
        <w:t>н</w:t>
      </w:r>
      <w:r>
        <w:rPr>
          <w:sz w:val="28"/>
          <w:szCs w:val="28"/>
        </w:rPr>
        <w:t>у</w:t>
      </w:r>
      <w:r w:rsidRPr="00804BE7">
        <w:rPr>
          <w:sz w:val="28"/>
          <w:szCs w:val="28"/>
        </w:rPr>
        <w:t xml:space="preserve"> из них</w:t>
      </w:r>
      <w:r>
        <w:rPr>
          <w:sz w:val="28"/>
          <w:szCs w:val="28"/>
        </w:rPr>
        <w:t>, обязательно проговаривая: «Где? А вот! Красный!». П</w:t>
      </w:r>
      <w:r w:rsidRPr="00804BE7">
        <w:rPr>
          <w:sz w:val="28"/>
          <w:szCs w:val="28"/>
        </w:rPr>
        <w:t>редложит</w:t>
      </w:r>
      <w:r>
        <w:rPr>
          <w:sz w:val="28"/>
          <w:szCs w:val="28"/>
        </w:rPr>
        <w:t>е</w:t>
      </w:r>
      <w:r w:rsidRPr="00804BE7">
        <w:rPr>
          <w:sz w:val="28"/>
          <w:szCs w:val="28"/>
        </w:rPr>
        <w:t xml:space="preserve"> поискать </w:t>
      </w:r>
      <w:r>
        <w:rPr>
          <w:sz w:val="28"/>
          <w:szCs w:val="28"/>
        </w:rPr>
        <w:t>ребенку</w:t>
      </w:r>
      <w:r w:rsidRPr="00804BE7">
        <w:rPr>
          <w:sz w:val="28"/>
          <w:szCs w:val="28"/>
        </w:rPr>
        <w:t>. Ребенок будет с интересом доставать предметы, разглядывать их и в меру свои</w:t>
      </w:r>
      <w:r>
        <w:rPr>
          <w:sz w:val="28"/>
          <w:szCs w:val="28"/>
        </w:rPr>
        <w:t>х речевых способностей называть цвет. Так в игре происходит развитие речи малыша и усваивается название цвета.</w:t>
      </w:r>
    </w:p>
    <w:p w:rsidR="003D4463" w:rsidRDefault="003D4463" w:rsidP="003D4463">
      <w:pPr>
        <w:pStyle w:val="a6"/>
        <w:jc w:val="both"/>
        <w:rPr>
          <w:sz w:val="28"/>
          <w:szCs w:val="28"/>
        </w:rPr>
      </w:pPr>
    </w:p>
    <w:p w:rsidR="003D4463" w:rsidRPr="00804BE7" w:rsidRDefault="003D4463" w:rsidP="003D4463">
      <w:pPr>
        <w:ind w:firstLine="709"/>
        <w:rPr>
          <w:sz w:val="28"/>
          <w:szCs w:val="28"/>
        </w:rPr>
      </w:pPr>
      <w:r w:rsidRPr="00804BE7">
        <w:rPr>
          <w:b/>
          <w:bCs/>
          <w:sz w:val="28"/>
          <w:szCs w:val="28"/>
        </w:rPr>
        <w:t>Пересыпание ложкой</w:t>
      </w:r>
    </w:p>
    <w:p w:rsidR="003D4463" w:rsidRPr="00804BE7" w:rsidRDefault="003D4463" w:rsidP="003D4463">
      <w:pPr>
        <w:ind w:firstLine="709"/>
        <w:jc w:val="both"/>
        <w:rPr>
          <w:sz w:val="28"/>
          <w:szCs w:val="28"/>
        </w:rPr>
      </w:pPr>
      <w:r w:rsidRPr="00804BE7">
        <w:rPr>
          <w:b/>
          <w:bCs/>
          <w:sz w:val="28"/>
          <w:szCs w:val="28"/>
        </w:rPr>
        <w:t>Вам понадобятся:</w:t>
      </w:r>
      <w:r w:rsidRPr="00804BE7">
        <w:rPr>
          <w:sz w:val="28"/>
          <w:szCs w:val="28"/>
        </w:rPr>
        <w:t xml:space="preserve"> две небольших миски, </w:t>
      </w:r>
      <w:r>
        <w:rPr>
          <w:sz w:val="28"/>
          <w:szCs w:val="28"/>
        </w:rPr>
        <w:t>гречневая или любая крупа</w:t>
      </w:r>
      <w:r w:rsidRPr="00804BE7">
        <w:rPr>
          <w:sz w:val="28"/>
          <w:szCs w:val="28"/>
        </w:rPr>
        <w:t>, глубокая ложка.</w:t>
      </w:r>
    </w:p>
    <w:p w:rsidR="003D4463" w:rsidRDefault="003D4463" w:rsidP="003D4463">
      <w:pPr>
        <w:ind w:firstLine="709"/>
        <w:jc w:val="both"/>
        <w:rPr>
          <w:sz w:val="28"/>
          <w:szCs w:val="28"/>
        </w:rPr>
      </w:pPr>
      <w:r w:rsidRPr="00804BE7">
        <w:rPr>
          <w:b/>
          <w:bCs/>
          <w:sz w:val="28"/>
          <w:szCs w:val="28"/>
        </w:rPr>
        <w:t>Для чего нужно:</w:t>
      </w:r>
      <w:r w:rsidRPr="00804BE7">
        <w:rPr>
          <w:sz w:val="28"/>
          <w:szCs w:val="28"/>
        </w:rPr>
        <w:t xml:space="preserve"> развитие координации движений, аккуратности и внимания, развитие умения пользоваться ложкой.</w:t>
      </w:r>
    </w:p>
    <w:p w:rsidR="003D4463" w:rsidRDefault="003D4463" w:rsidP="003D4463">
      <w:pPr>
        <w:ind w:firstLine="709"/>
        <w:jc w:val="both"/>
        <w:rPr>
          <w:sz w:val="28"/>
          <w:szCs w:val="28"/>
        </w:rPr>
      </w:pPr>
      <w:r w:rsidRPr="00804BE7">
        <w:rPr>
          <w:b/>
          <w:bCs/>
          <w:sz w:val="28"/>
          <w:szCs w:val="28"/>
        </w:rPr>
        <w:t>Как работать:</w:t>
      </w:r>
      <w:r w:rsidRPr="00804BE7">
        <w:rPr>
          <w:sz w:val="28"/>
          <w:szCs w:val="28"/>
        </w:rPr>
        <w:t xml:space="preserve"> поставьте материал перед ребенком и сядьте со стороны вашей ведущей руки. Скажите: «сейчас мы будем пересыпать» и медленно покажите, как с помощью ложки совершить пересыпание из одной емкости в другую, предложите малышу тоже попробовать.</w:t>
      </w:r>
    </w:p>
    <w:p w:rsidR="003D4463" w:rsidRDefault="003D4463" w:rsidP="003D4463">
      <w:pPr>
        <w:ind w:firstLine="709"/>
        <w:jc w:val="both"/>
        <w:rPr>
          <w:sz w:val="28"/>
          <w:szCs w:val="28"/>
        </w:rPr>
      </w:pPr>
    </w:p>
    <w:p w:rsidR="003D4463" w:rsidRDefault="003D4463" w:rsidP="00C3087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C3087D">
        <w:rPr>
          <w:b/>
          <w:bCs/>
          <w:sz w:val="28"/>
          <w:szCs w:val="28"/>
        </w:rPr>
        <w:t>Игры с водой</w:t>
      </w:r>
    </w:p>
    <w:p w:rsidR="00C3087D" w:rsidRPr="00804BE7" w:rsidRDefault="00C3087D" w:rsidP="00C3087D">
      <w:pPr>
        <w:ind w:firstLine="709"/>
        <w:jc w:val="both"/>
        <w:rPr>
          <w:sz w:val="28"/>
          <w:szCs w:val="28"/>
        </w:rPr>
      </w:pPr>
      <w:r w:rsidRPr="00804BE7">
        <w:rPr>
          <w:b/>
          <w:bCs/>
          <w:sz w:val="28"/>
          <w:szCs w:val="28"/>
        </w:rPr>
        <w:t>Вам понадобятся:</w:t>
      </w:r>
      <w:r w:rsidRPr="00804BE7">
        <w:rPr>
          <w:sz w:val="28"/>
          <w:szCs w:val="28"/>
        </w:rPr>
        <w:t xml:space="preserve"> две небольших миски, </w:t>
      </w:r>
      <w:r>
        <w:rPr>
          <w:sz w:val="28"/>
          <w:szCs w:val="28"/>
        </w:rPr>
        <w:t>губка</w:t>
      </w:r>
      <w:r w:rsidRPr="00804BE7">
        <w:rPr>
          <w:sz w:val="28"/>
          <w:szCs w:val="28"/>
        </w:rPr>
        <w:t xml:space="preserve">, </w:t>
      </w:r>
      <w:r w:rsidR="00DC55AE">
        <w:rPr>
          <w:sz w:val="28"/>
          <w:szCs w:val="28"/>
        </w:rPr>
        <w:t xml:space="preserve">разные цветные шарики, </w:t>
      </w:r>
      <w:r w:rsidRPr="00804BE7">
        <w:rPr>
          <w:sz w:val="28"/>
          <w:szCs w:val="28"/>
        </w:rPr>
        <w:t>глубокая ложка.</w:t>
      </w:r>
    </w:p>
    <w:p w:rsidR="00C3087D" w:rsidRDefault="00C3087D" w:rsidP="00C3087D">
      <w:pPr>
        <w:ind w:firstLine="709"/>
        <w:jc w:val="both"/>
        <w:rPr>
          <w:sz w:val="28"/>
          <w:szCs w:val="28"/>
        </w:rPr>
      </w:pPr>
      <w:r w:rsidRPr="00804BE7">
        <w:rPr>
          <w:b/>
          <w:bCs/>
          <w:sz w:val="28"/>
          <w:szCs w:val="28"/>
        </w:rPr>
        <w:t>Для чего нужно:</w:t>
      </w:r>
      <w:r w:rsidRPr="00804BE7">
        <w:rPr>
          <w:sz w:val="28"/>
          <w:szCs w:val="28"/>
        </w:rPr>
        <w:t xml:space="preserve"> развитие координации движений, аккуратности и внимания, развитие умения пользоваться ложкой</w:t>
      </w:r>
      <w:r w:rsidR="00DC55AE">
        <w:rPr>
          <w:sz w:val="28"/>
          <w:szCs w:val="28"/>
        </w:rPr>
        <w:t>, знакомство со свойствами и цветом предметов</w:t>
      </w:r>
      <w:r w:rsidRPr="00804BE7">
        <w:rPr>
          <w:sz w:val="28"/>
          <w:szCs w:val="28"/>
        </w:rPr>
        <w:t>.</w:t>
      </w:r>
    </w:p>
    <w:p w:rsidR="00C3087D" w:rsidRDefault="00C3087D" w:rsidP="00C3087D">
      <w:pPr>
        <w:ind w:firstLine="709"/>
        <w:jc w:val="both"/>
        <w:rPr>
          <w:sz w:val="28"/>
          <w:szCs w:val="28"/>
        </w:rPr>
      </w:pPr>
      <w:r w:rsidRPr="00804BE7">
        <w:rPr>
          <w:b/>
          <w:bCs/>
          <w:sz w:val="28"/>
          <w:szCs w:val="28"/>
        </w:rPr>
        <w:t>Как работать:</w:t>
      </w:r>
      <w:r w:rsidRPr="00804BE7">
        <w:rPr>
          <w:sz w:val="28"/>
          <w:szCs w:val="28"/>
        </w:rPr>
        <w:t xml:space="preserve"> поставьте материал перед ребенком и сядьте со стороны вашей ведущей руки. Скажите: «сейчас мы будем пересыпать» и медленно покажите, как с помощью ложки совершить пересыпание из одной емкости в другую, предложите малышу тоже попробовать.</w:t>
      </w:r>
    </w:p>
    <w:p w:rsidR="00C3087D" w:rsidRDefault="00C3087D" w:rsidP="00C3087D">
      <w:pPr>
        <w:ind w:firstLine="709"/>
        <w:jc w:val="both"/>
        <w:rPr>
          <w:sz w:val="28"/>
          <w:szCs w:val="28"/>
        </w:rPr>
      </w:pPr>
    </w:p>
    <w:p w:rsidR="00C3087D" w:rsidRDefault="00C3087D" w:rsidP="00C3087D">
      <w:pPr>
        <w:ind w:firstLine="709"/>
        <w:rPr>
          <w:b/>
          <w:bCs/>
          <w:sz w:val="28"/>
          <w:szCs w:val="28"/>
        </w:rPr>
      </w:pPr>
    </w:p>
    <w:p w:rsidR="00C3087D" w:rsidRDefault="00C3087D" w:rsidP="00E73916">
      <w:pPr>
        <w:rPr>
          <w:b/>
          <w:bCs/>
          <w:sz w:val="28"/>
          <w:szCs w:val="28"/>
        </w:rPr>
      </w:pPr>
    </w:p>
    <w:sectPr w:rsidR="00C3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22E6"/>
    <w:multiLevelType w:val="hybridMultilevel"/>
    <w:tmpl w:val="2AC6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7554"/>
    <w:multiLevelType w:val="hybridMultilevel"/>
    <w:tmpl w:val="A0DA75EC"/>
    <w:lvl w:ilvl="0" w:tplc="77A469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117FFC"/>
    <w:multiLevelType w:val="hybridMultilevel"/>
    <w:tmpl w:val="9C9CA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69"/>
    <w:rsid w:val="000C5108"/>
    <w:rsid w:val="001D227D"/>
    <w:rsid w:val="003D4463"/>
    <w:rsid w:val="00736569"/>
    <w:rsid w:val="007B781F"/>
    <w:rsid w:val="00804BE7"/>
    <w:rsid w:val="0093428B"/>
    <w:rsid w:val="00B45622"/>
    <w:rsid w:val="00B64467"/>
    <w:rsid w:val="00C3087D"/>
    <w:rsid w:val="00DC55AE"/>
    <w:rsid w:val="00E7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2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1D227D"/>
    <w:pPr>
      <w:spacing w:before="100" w:beforeAutospacing="1" w:after="100" w:afterAutospacing="1"/>
    </w:pPr>
  </w:style>
  <w:style w:type="character" w:customStyle="1" w:styleId="c1">
    <w:name w:val="c1"/>
    <w:rsid w:val="001D227D"/>
  </w:style>
  <w:style w:type="character" w:customStyle="1" w:styleId="c0">
    <w:name w:val="c0"/>
    <w:rsid w:val="001D227D"/>
  </w:style>
  <w:style w:type="paragraph" w:styleId="a4">
    <w:name w:val="Normal (Web)"/>
    <w:basedOn w:val="a"/>
    <w:uiPriority w:val="99"/>
    <w:semiHidden/>
    <w:unhideWhenUsed/>
    <w:rsid w:val="0093428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428B"/>
    <w:rPr>
      <w:b/>
      <w:bCs/>
    </w:rPr>
  </w:style>
  <w:style w:type="paragraph" w:styleId="a6">
    <w:name w:val="List Paragraph"/>
    <w:basedOn w:val="a"/>
    <w:uiPriority w:val="34"/>
    <w:qFormat/>
    <w:rsid w:val="0080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2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1D227D"/>
    <w:pPr>
      <w:spacing w:before="100" w:beforeAutospacing="1" w:after="100" w:afterAutospacing="1"/>
    </w:pPr>
  </w:style>
  <w:style w:type="character" w:customStyle="1" w:styleId="c1">
    <w:name w:val="c1"/>
    <w:rsid w:val="001D227D"/>
  </w:style>
  <w:style w:type="character" w:customStyle="1" w:styleId="c0">
    <w:name w:val="c0"/>
    <w:rsid w:val="001D227D"/>
  </w:style>
  <w:style w:type="paragraph" w:styleId="a4">
    <w:name w:val="Normal (Web)"/>
    <w:basedOn w:val="a"/>
    <w:uiPriority w:val="99"/>
    <w:semiHidden/>
    <w:unhideWhenUsed/>
    <w:rsid w:val="0093428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428B"/>
    <w:rPr>
      <w:b/>
      <w:bCs/>
    </w:rPr>
  </w:style>
  <w:style w:type="paragraph" w:styleId="a6">
    <w:name w:val="List Paragraph"/>
    <w:basedOn w:val="a"/>
    <w:uiPriority w:val="34"/>
    <w:qFormat/>
    <w:rsid w:val="0080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2020-06-09T17:08:00Z</dcterms:created>
  <dcterms:modified xsi:type="dcterms:W3CDTF">2021-01-17T16:55:00Z</dcterms:modified>
</cp:coreProperties>
</file>