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06" w:rsidRDefault="004C587A" w:rsidP="004C587A">
      <w:pPr>
        <w:widowControl/>
        <w:ind w:firstLine="0"/>
        <w:jc w:val="center"/>
        <w:rPr>
          <w:b/>
          <w:szCs w:val="24"/>
        </w:rPr>
      </w:pPr>
      <w:r w:rsidRPr="004C587A">
        <w:rPr>
          <w:b/>
          <w:noProof/>
        </w:rPr>
        <w:drawing>
          <wp:inline distT="0" distB="0" distL="0" distR="0" wp14:anchorId="299E57C3" wp14:editId="3A99A417">
            <wp:extent cx="6415861" cy="8829672"/>
            <wp:effectExtent l="0" t="6667" r="0" b="0"/>
            <wp:docPr id="1" name="Рисунок 1" descr="C:\Users\user\Desktop\Самообследование\самообс 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мообследование\самообс титул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420001" cy="8835369"/>
                    </a:xfrm>
                    <a:prstGeom prst="rect">
                      <a:avLst/>
                    </a:prstGeom>
                    <a:noFill/>
                    <a:ln>
                      <a:noFill/>
                    </a:ln>
                  </pic:spPr>
                </pic:pic>
              </a:graphicData>
            </a:graphic>
          </wp:inline>
        </w:drawing>
      </w:r>
    </w:p>
    <w:p w:rsidR="00F45758" w:rsidRPr="00EB2B1A" w:rsidRDefault="00F45758" w:rsidP="00F45758">
      <w:pPr>
        <w:pStyle w:val="a9"/>
        <w:jc w:val="center"/>
        <w:rPr>
          <w:b w:val="0"/>
          <w:sz w:val="26"/>
          <w:szCs w:val="26"/>
        </w:rPr>
      </w:pPr>
      <w:r w:rsidRPr="00EB2B1A">
        <w:rPr>
          <w:b w:val="0"/>
          <w:sz w:val="26"/>
          <w:szCs w:val="26"/>
        </w:rPr>
        <w:lastRenderedPageBreak/>
        <w:t>СОДЕРЖАНИЕ</w:t>
      </w:r>
    </w:p>
    <w:p w:rsidR="00F45758" w:rsidRPr="00EB2B1A" w:rsidRDefault="00F45758" w:rsidP="00F45758">
      <w:pPr>
        <w:pStyle w:val="a9"/>
        <w:ind w:firstLine="709"/>
        <w:jc w:val="center"/>
        <w:rPr>
          <w:b w:val="0"/>
          <w:sz w:val="26"/>
          <w:szCs w:val="26"/>
        </w:rPr>
      </w:pPr>
    </w:p>
    <w:p w:rsidR="00F45758" w:rsidRPr="00EB2B1A" w:rsidRDefault="00F45758" w:rsidP="00F45758">
      <w:pPr>
        <w:pStyle w:val="a9"/>
        <w:ind w:firstLine="709"/>
        <w:jc w:val="center"/>
        <w:rPr>
          <w:b w:val="0"/>
          <w:sz w:val="26"/>
          <w:szCs w:val="26"/>
        </w:rPr>
      </w:pPr>
    </w:p>
    <w:tbl>
      <w:tblPr>
        <w:tblW w:w="0" w:type="auto"/>
        <w:tblInd w:w="251" w:type="dxa"/>
        <w:tblLook w:val="04A0" w:firstRow="1" w:lastRow="0" w:firstColumn="1" w:lastColumn="0" w:noHBand="0" w:noVBand="1"/>
      </w:tblPr>
      <w:tblGrid>
        <w:gridCol w:w="14316"/>
        <w:gridCol w:w="1134"/>
      </w:tblGrid>
      <w:tr w:rsidR="00F45758" w:rsidRPr="00EB2B1A" w:rsidTr="00F45758">
        <w:tc>
          <w:tcPr>
            <w:tcW w:w="14316" w:type="dxa"/>
          </w:tcPr>
          <w:p w:rsidR="00F45758" w:rsidRPr="00EB2B1A" w:rsidRDefault="00DA4FBE" w:rsidP="00F45758">
            <w:pPr>
              <w:pStyle w:val="a9"/>
              <w:rPr>
                <w:b w:val="0"/>
                <w:sz w:val="26"/>
                <w:szCs w:val="26"/>
              </w:rPr>
            </w:pPr>
            <w:r>
              <w:rPr>
                <w:b w:val="0"/>
                <w:sz w:val="26"/>
                <w:szCs w:val="26"/>
              </w:rPr>
              <w:t>Пояснительная записка</w:t>
            </w:r>
          </w:p>
        </w:tc>
        <w:tc>
          <w:tcPr>
            <w:tcW w:w="1134" w:type="dxa"/>
          </w:tcPr>
          <w:p w:rsidR="00F45758" w:rsidRPr="00EB2B1A" w:rsidRDefault="00DA4FBE" w:rsidP="00F45758">
            <w:pPr>
              <w:pStyle w:val="a9"/>
              <w:rPr>
                <w:b w:val="0"/>
                <w:sz w:val="26"/>
                <w:szCs w:val="26"/>
              </w:rPr>
            </w:pPr>
            <w:r>
              <w:rPr>
                <w:b w:val="0"/>
                <w:sz w:val="26"/>
                <w:szCs w:val="26"/>
              </w:rPr>
              <w:t>3</w:t>
            </w:r>
          </w:p>
        </w:tc>
      </w:tr>
      <w:tr w:rsidR="00DA4FBE" w:rsidRPr="00EB2B1A" w:rsidTr="00F45758">
        <w:tc>
          <w:tcPr>
            <w:tcW w:w="14316" w:type="dxa"/>
          </w:tcPr>
          <w:p w:rsidR="00D710CD" w:rsidRDefault="00D710CD" w:rsidP="00150E8E">
            <w:pPr>
              <w:pStyle w:val="a9"/>
              <w:rPr>
                <w:b w:val="0"/>
                <w:sz w:val="26"/>
                <w:szCs w:val="26"/>
              </w:rPr>
            </w:pPr>
          </w:p>
          <w:p w:rsidR="00DA4FBE" w:rsidRPr="00EB2B1A" w:rsidRDefault="00DA4FBE" w:rsidP="00150E8E">
            <w:pPr>
              <w:pStyle w:val="a9"/>
              <w:rPr>
                <w:b w:val="0"/>
                <w:sz w:val="26"/>
                <w:szCs w:val="26"/>
              </w:rPr>
            </w:pPr>
            <w:r w:rsidRPr="00EB2B1A">
              <w:rPr>
                <w:b w:val="0"/>
                <w:sz w:val="26"/>
                <w:szCs w:val="26"/>
              </w:rPr>
              <w:t>Общие сведения</w:t>
            </w:r>
            <w:r>
              <w:rPr>
                <w:b w:val="0"/>
                <w:sz w:val="26"/>
                <w:szCs w:val="26"/>
              </w:rPr>
              <w:t xml:space="preserve"> об образовательной организации</w:t>
            </w:r>
          </w:p>
        </w:tc>
        <w:tc>
          <w:tcPr>
            <w:tcW w:w="1134" w:type="dxa"/>
          </w:tcPr>
          <w:p w:rsidR="00D710CD" w:rsidRDefault="00D710CD" w:rsidP="00150E8E">
            <w:pPr>
              <w:pStyle w:val="a9"/>
              <w:rPr>
                <w:b w:val="0"/>
                <w:sz w:val="26"/>
                <w:szCs w:val="26"/>
              </w:rPr>
            </w:pPr>
          </w:p>
          <w:p w:rsidR="00DA4FBE" w:rsidRPr="00EB2B1A" w:rsidRDefault="00DA4FBE" w:rsidP="00150E8E">
            <w:pPr>
              <w:pStyle w:val="a9"/>
              <w:rPr>
                <w:b w:val="0"/>
                <w:sz w:val="26"/>
                <w:szCs w:val="26"/>
              </w:rPr>
            </w:pPr>
            <w:r>
              <w:rPr>
                <w:b w:val="0"/>
                <w:sz w:val="26"/>
                <w:szCs w:val="26"/>
              </w:rPr>
              <w:t>4</w:t>
            </w:r>
          </w:p>
        </w:tc>
      </w:tr>
      <w:tr w:rsidR="00DA4FBE" w:rsidRPr="00EB2B1A" w:rsidTr="00F45758">
        <w:tc>
          <w:tcPr>
            <w:tcW w:w="14316" w:type="dxa"/>
          </w:tcPr>
          <w:p w:rsidR="00D710CD" w:rsidRDefault="00D710CD" w:rsidP="00F45758">
            <w:pPr>
              <w:pStyle w:val="a9"/>
              <w:rPr>
                <w:b w:val="0"/>
                <w:sz w:val="26"/>
                <w:szCs w:val="26"/>
                <w:lang w:val="en-US"/>
              </w:rPr>
            </w:pPr>
          </w:p>
          <w:p w:rsidR="00DA4FBE" w:rsidRPr="00EB2B1A" w:rsidRDefault="00DA4FBE" w:rsidP="00F45758">
            <w:pPr>
              <w:pStyle w:val="a9"/>
              <w:rPr>
                <w:b w:val="0"/>
                <w:sz w:val="26"/>
                <w:szCs w:val="26"/>
              </w:rPr>
            </w:pPr>
            <w:r w:rsidRPr="00EB2B1A">
              <w:rPr>
                <w:b w:val="0"/>
                <w:sz w:val="26"/>
                <w:szCs w:val="26"/>
                <w:lang w:val="en-US"/>
              </w:rPr>
              <w:t>I</w:t>
            </w:r>
            <w:r w:rsidRPr="00EB2B1A">
              <w:rPr>
                <w:b w:val="0"/>
                <w:sz w:val="26"/>
                <w:szCs w:val="26"/>
              </w:rPr>
              <w:t>. Аналитическая часть.</w:t>
            </w:r>
          </w:p>
        </w:tc>
        <w:tc>
          <w:tcPr>
            <w:tcW w:w="1134" w:type="dxa"/>
          </w:tcPr>
          <w:p w:rsidR="00D710CD" w:rsidRDefault="00D710CD" w:rsidP="00F45758">
            <w:pPr>
              <w:pStyle w:val="a9"/>
              <w:rPr>
                <w:b w:val="0"/>
                <w:sz w:val="26"/>
                <w:szCs w:val="26"/>
              </w:rPr>
            </w:pPr>
          </w:p>
          <w:p w:rsidR="00DA4FBE" w:rsidRPr="00EB2B1A" w:rsidRDefault="00DA4FBE" w:rsidP="00F45758">
            <w:pPr>
              <w:pStyle w:val="a9"/>
              <w:rPr>
                <w:b w:val="0"/>
                <w:sz w:val="26"/>
                <w:szCs w:val="26"/>
              </w:rPr>
            </w:pPr>
            <w:r>
              <w:rPr>
                <w:b w:val="0"/>
                <w:sz w:val="26"/>
                <w:szCs w:val="26"/>
              </w:rPr>
              <w:t>5</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1. Образовательная деятельность.</w:t>
            </w:r>
          </w:p>
        </w:tc>
        <w:tc>
          <w:tcPr>
            <w:tcW w:w="1134" w:type="dxa"/>
          </w:tcPr>
          <w:p w:rsidR="00DA4FBE" w:rsidRDefault="00DA4FBE" w:rsidP="00F45758">
            <w:pPr>
              <w:pStyle w:val="a9"/>
              <w:rPr>
                <w:b w:val="0"/>
                <w:sz w:val="26"/>
                <w:szCs w:val="26"/>
              </w:rPr>
            </w:pPr>
          </w:p>
          <w:p w:rsidR="00DA4FBE" w:rsidRPr="00EB2B1A" w:rsidRDefault="00DA4FBE" w:rsidP="00F45758">
            <w:pPr>
              <w:pStyle w:val="a9"/>
              <w:rPr>
                <w:b w:val="0"/>
                <w:sz w:val="26"/>
                <w:szCs w:val="26"/>
              </w:rPr>
            </w:pPr>
            <w:r>
              <w:rPr>
                <w:b w:val="0"/>
                <w:sz w:val="26"/>
                <w:szCs w:val="26"/>
              </w:rPr>
              <w:t>5</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2. Система управления организации.</w:t>
            </w:r>
          </w:p>
        </w:tc>
        <w:tc>
          <w:tcPr>
            <w:tcW w:w="1134" w:type="dxa"/>
          </w:tcPr>
          <w:p w:rsidR="00673CF1" w:rsidRDefault="00673CF1" w:rsidP="00F45758">
            <w:pPr>
              <w:pStyle w:val="a9"/>
              <w:rPr>
                <w:b w:val="0"/>
                <w:sz w:val="26"/>
                <w:szCs w:val="26"/>
              </w:rPr>
            </w:pPr>
          </w:p>
          <w:p w:rsidR="00DA4FBE" w:rsidRPr="00EB2B1A" w:rsidRDefault="00673CF1" w:rsidP="00F45758">
            <w:pPr>
              <w:pStyle w:val="a9"/>
              <w:rPr>
                <w:b w:val="0"/>
                <w:sz w:val="26"/>
                <w:szCs w:val="26"/>
              </w:rPr>
            </w:pPr>
            <w:r>
              <w:rPr>
                <w:b w:val="0"/>
                <w:sz w:val="26"/>
                <w:szCs w:val="26"/>
              </w:rPr>
              <w:t>20</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3. Содержание и качество подготовки обучающихся.</w:t>
            </w:r>
          </w:p>
        </w:tc>
        <w:tc>
          <w:tcPr>
            <w:tcW w:w="1134" w:type="dxa"/>
          </w:tcPr>
          <w:p w:rsidR="00DA4FBE" w:rsidRPr="00EB2B1A" w:rsidRDefault="00DA4FBE" w:rsidP="00F45758">
            <w:pPr>
              <w:pStyle w:val="a9"/>
              <w:rPr>
                <w:b w:val="0"/>
                <w:sz w:val="26"/>
                <w:szCs w:val="26"/>
              </w:rPr>
            </w:pPr>
          </w:p>
          <w:p w:rsidR="00DA4FBE" w:rsidRPr="00EB2B1A" w:rsidRDefault="00673CF1" w:rsidP="00F45758">
            <w:pPr>
              <w:pStyle w:val="a9"/>
              <w:rPr>
                <w:b w:val="0"/>
                <w:sz w:val="26"/>
                <w:szCs w:val="26"/>
              </w:rPr>
            </w:pPr>
            <w:r>
              <w:rPr>
                <w:b w:val="0"/>
                <w:sz w:val="26"/>
                <w:szCs w:val="26"/>
              </w:rPr>
              <w:t>24</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4. Организация учебного процесса.</w:t>
            </w:r>
          </w:p>
        </w:tc>
        <w:tc>
          <w:tcPr>
            <w:tcW w:w="1134" w:type="dxa"/>
          </w:tcPr>
          <w:p w:rsidR="00DA4FBE" w:rsidRPr="00EB2B1A" w:rsidRDefault="00DA4FBE" w:rsidP="00F45758">
            <w:pPr>
              <w:pStyle w:val="a9"/>
              <w:rPr>
                <w:b w:val="0"/>
                <w:sz w:val="26"/>
                <w:szCs w:val="26"/>
              </w:rPr>
            </w:pPr>
          </w:p>
          <w:p w:rsidR="00DA4FBE" w:rsidRPr="00EB2B1A" w:rsidRDefault="00673CF1" w:rsidP="00F45758">
            <w:pPr>
              <w:pStyle w:val="a9"/>
              <w:rPr>
                <w:b w:val="0"/>
                <w:sz w:val="26"/>
                <w:szCs w:val="26"/>
              </w:rPr>
            </w:pPr>
            <w:r>
              <w:rPr>
                <w:b w:val="0"/>
                <w:sz w:val="26"/>
                <w:szCs w:val="26"/>
              </w:rPr>
              <w:t>35</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5. Востребованность выпускников.</w:t>
            </w:r>
          </w:p>
        </w:tc>
        <w:tc>
          <w:tcPr>
            <w:tcW w:w="1134" w:type="dxa"/>
          </w:tcPr>
          <w:p w:rsidR="00DA4FBE" w:rsidRPr="00EB2B1A" w:rsidRDefault="00DA4FBE" w:rsidP="00F45758">
            <w:pPr>
              <w:pStyle w:val="a9"/>
              <w:rPr>
                <w:b w:val="0"/>
                <w:sz w:val="26"/>
                <w:szCs w:val="26"/>
              </w:rPr>
            </w:pPr>
          </w:p>
          <w:p w:rsidR="00DA4FBE" w:rsidRPr="00EB2B1A" w:rsidRDefault="00673CF1" w:rsidP="00F45758">
            <w:pPr>
              <w:pStyle w:val="a9"/>
              <w:rPr>
                <w:b w:val="0"/>
                <w:sz w:val="26"/>
                <w:szCs w:val="26"/>
              </w:rPr>
            </w:pPr>
            <w:r>
              <w:rPr>
                <w:b w:val="0"/>
                <w:sz w:val="26"/>
                <w:szCs w:val="26"/>
              </w:rPr>
              <w:t>39</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6. Качество кадрового, учебно-методического, библиотечно-информационного обеспечения.</w:t>
            </w:r>
          </w:p>
        </w:tc>
        <w:tc>
          <w:tcPr>
            <w:tcW w:w="1134" w:type="dxa"/>
          </w:tcPr>
          <w:p w:rsidR="00DA4FBE" w:rsidRPr="00EB2B1A" w:rsidRDefault="00DA4FBE" w:rsidP="00F45758">
            <w:pPr>
              <w:pStyle w:val="a9"/>
              <w:rPr>
                <w:b w:val="0"/>
                <w:sz w:val="26"/>
                <w:szCs w:val="26"/>
              </w:rPr>
            </w:pPr>
          </w:p>
          <w:p w:rsidR="00DA4FBE" w:rsidRPr="00EB2B1A" w:rsidRDefault="00673CF1" w:rsidP="00F45758">
            <w:pPr>
              <w:pStyle w:val="a9"/>
              <w:rPr>
                <w:b w:val="0"/>
                <w:sz w:val="26"/>
                <w:szCs w:val="26"/>
              </w:rPr>
            </w:pPr>
            <w:r>
              <w:rPr>
                <w:b w:val="0"/>
                <w:sz w:val="26"/>
                <w:szCs w:val="26"/>
              </w:rPr>
              <w:t>41</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7. Материально-техническая база.</w:t>
            </w:r>
          </w:p>
        </w:tc>
        <w:tc>
          <w:tcPr>
            <w:tcW w:w="1134" w:type="dxa"/>
          </w:tcPr>
          <w:p w:rsidR="00DA4FBE" w:rsidRPr="00EB2B1A" w:rsidRDefault="00DA4FBE" w:rsidP="00F45758">
            <w:pPr>
              <w:pStyle w:val="a9"/>
              <w:rPr>
                <w:b w:val="0"/>
                <w:sz w:val="26"/>
                <w:szCs w:val="26"/>
              </w:rPr>
            </w:pPr>
          </w:p>
          <w:p w:rsidR="00DA4FBE" w:rsidRPr="00EB2B1A" w:rsidRDefault="00673CF1" w:rsidP="00F45758">
            <w:pPr>
              <w:pStyle w:val="a9"/>
              <w:rPr>
                <w:b w:val="0"/>
                <w:sz w:val="26"/>
                <w:szCs w:val="26"/>
              </w:rPr>
            </w:pPr>
            <w:r>
              <w:rPr>
                <w:b w:val="0"/>
                <w:sz w:val="26"/>
                <w:szCs w:val="26"/>
              </w:rPr>
              <w:t>55</w:t>
            </w:r>
          </w:p>
        </w:tc>
      </w:tr>
      <w:tr w:rsidR="00DA4FBE" w:rsidRPr="00EB2B1A" w:rsidTr="00F45758">
        <w:tc>
          <w:tcPr>
            <w:tcW w:w="14316" w:type="dxa"/>
          </w:tcPr>
          <w:p w:rsidR="00DA4FBE" w:rsidRPr="00EB2B1A" w:rsidRDefault="00DA4FBE" w:rsidP="00F45758">
            <w:pPr>
              <w:pStyle w:val="a9"/>
              <w:ind w:firstLine="284"/>
              <w:rPr>
                <w:b w:val="0"/>
                <w:sz w:val="26"/>
                <w:szCs w:val="26"/>
              </w:rPr>
            </w:pPr>
          </w:p>
          <w:p w:rsidR="00DA4FBE" w:rsidRPr="00EB2B1A" w:rsidRDefault="00DA4FBE" w:rsidP="00F45758">
            <w:pPr>
              <w:pStyle w:val="a9"/>
              <w:ind w:firstLine="284"/>
              <w:rPr>
                <w:b w:val="0"/>
                <w:sz w:val="26"/>
                <w:szCs w:val="26"/>
              </w:rPr>
            </w:pPr>
            <w:r w:rsidRPr="00EB2B1A">
              <w:rPr>
                <w:b w:val="0"/>
                <w:sz w:val="26"/>
                <w:szCs w:val="26"/>
              </w:rPr>
              <w:t>8. Функционирование внутренней системы оценки качества образования.</w:t>
            </w:r>
          </w:p>
        </w:tc>
        <w:tc>
          <w:tcPr>
            <w:tcW w:w="1134" w:type="dxa"/>
          </w:tcPr>
          <w:p w:rsidR="00DA4FBE" w:rsidRPr="00EB2B1A" w:rsidRDefault="00DA4FBE" w:rsidP="00F45758">
            <w:pPr>
              <w:pStyle w:val="a9"/>
              <w:rPr>
                <w:b w:val="0"/>
                <w:sz w:val="26"/>
                <w:szCs w:val="26"/>
              </w:rPr>
            </w:pPr>
          </w:p>
          <w:p w:rsidR="00DA4FBE" w:rsidRPr="00EB2B1A" w:rsidRDefault="00673CF1" w:rsidP="00F45758">
            <w:pPr>
              <w:pStyle w:val="a9"/>
              <w:rPr>
                <w:b w:val="0"/>
                <w:sz w:val="26"/>
                <w:szCs w:val="26"/>
              </w:rPr>
            </w:pPr>
            <w:r>
              <w:rPr>
                <w:b w:val="0"/>
                <w:sz w:val="26"/>
                <w:szCs w:val="26"/>
              </w:rPr>
              <w:t>57</w:t>
            </w:r>
          </w:p>
        </w:tc>
      </w:tr>
      <w:tr w:rsidR="00DA4FBE" w:rsidRPr="00EB2B1A" w:rsidTr="00F45758">
        <w:tc>
          <w:tcPr>
            <w:tcW w:w="14316" w:type="dxa"/>
          </w:tcPr>
          <w:p w:rsidR="00DA4FBE" w:rsidRPr="00EB2B1A" w:rsidRDefault="00DA4FBE" w:rsidP="00F45758">
            <w:pPr>
              <w:pStyle w:val="a9"/>
              <w:rPr>
                <w:b w:val="0"/>
                <w:sz w:val="26"/>
                <w:szCs w:val="26"/>
              </w:rPr>
            </w:pPr>
          </w:p>
          <w:p w:rsidR="00DA4FBE" w:rsidRPr="00EB2B1A" w:rsidRDefault="00DA4FBE" w:rsidP="00F45758">
            <w:pPr>
              <w:pStyle w:val="a9"/>
              <w:rPr>
                <w:b w:val="0"/>
                <w:sz w:val="26"/>
                <w:szCs w:val="26"/>
              </w:rPr>
            </w:pPr>
            <w:r w:rsidRPr="00EB2B1A">
              <w:rPr>
                <w:b w:val="0"/>
                <w:sz w:val="26"/>
                <w:szCs w:val="26"/>
                <w:lang w:val="en-US"/>
              </w:rPr>
              <w:t>II</w:t>
            </w:r>
            <w:r w:rsidRPr="00EB2B1A">
              <w:rPr>
                <w:b w:val="0"/>
                <w:sz w:val="26"/>
                <w:szCs w:val="26"/>
              </w:rPr>
              <w:t>. Показатели деятельности МДОУ «Детский сад комбинированного вида №18 п.Разумное», подлежащей самообследованию.</w:t>
            </w:r>
          </w:p>
        </w:tc>
        <w:tc>
          <w:tcPr>
            <w:tcW w:w="1134" w:type="dxa"/>
          </w:tcPr>
          <w:p w:rsidR="00DA4FBE" w:rsidRPr="00EB2B1A" w:rsidRDefault="00DA4FBE" w:rsidP="00F45758">
            <w:pPr>
              <w:pStyle w:val="a9"/>
              <w:rPr>
                <w:b w:val="0"/>
                <w:sz w:val="26"/>
                <w:szCs w:val="26"/>
              </w:rPr>
            </w:pPr>
          </w:p>
          <w:p w:rsidR="00DA4FBE" w:rsidRPr="00EB2B1A" w:rsidRDefault="00C25DE5" w:rsidP="00F45758">
            <w:pPr>
              <w:pStyle w:val="a9"/>
              <w:rPr>
                <w:b w:val="0"/>
                <w:sz w:val="26"/>
                <w:szCs w:val="26"/>
              </w:rPr>
            </w:pPr>
            <w:r>
              <w:rPr>
                <w:b w:val="0"/>
                <w:sz w:val="26"/>
                <w:szCs w:val="26"/>
              </w:rPr>
              <w:t>59</w:t>
            </w:r>
          </w:p>
        </w:tc>
      </w:tr>
    </w:tbl>
    <w:p w:rsidR="00F45758" w:rsidRDefault="00F45758" w:rsidP="00F45758">
      <w:pPr>
        <w:pStyle w:val="a9"/>
        <w:ind w:firstLine="709"/>
        <w:jc w:val="center"/>
        <w:rPr>
          <w:b w:val="0"/>
        </w:rPr>
      </w:pPr>
    </w:p>
    <w:p w:rsidR="00F45758" w:rsidRDefault="00F45758" w:rsidP="00F45758">
      <w:pPr>
        <w:pStyle w:val="a9"/>
        <w:ind w:firstLine="709"/>
        <w:jc w:val="center"/>
        <w:rPr>
          <w:b w:val="0"/>
        </w:rPr>
      </w:pPr>
    </w:p>
    <w:p w:rsidR="00587B23" w:rsidRDefault="00587B23" w:rsidP="00667FC8">
      <w:pPr>
        <w:widowControl/>
        <w:ind w:firstLine="0"/>
        <w:jc w:val="center"/>
        <w:rPr>
          <w:b/>
          <w:szCs w:val="24"/>
        </w:rPr>
      </w:pPr>
    </w:p>
    <w:p w:rsidR="00673CF1" w:rsidRDefault="00673CF1" w:rsidP="00667FC8">
      <w:pPr>
        <w:widowControl/>
        <w:ind w:firstLine="0"/>
        <w:jc w:val="center"/>
        <w:rPr>
          <w:b/>
          <w:szCs w:val="24"/>
        </w:rPr>
      </w:pPr>
    </w:p>
    <w:p w:rsidR="00D710CD" w:rsidRDefault="00D710CD" w:rsidP="00667FC8">
      <w:pPr>
        <w:widowControl/>
        <w:ind w:firstLine="0"/>
        <w:jc w:val="center"/>
        <w:rPr>
          <w:b/>
          <w:szCs w:val="24"/>
        </w:rPr>
      </w:pPr>
    </w:p>
    <w:p w:rsidR="003C1602" w:rsidRPr="00EB2B1A" w:rsidRDefault="00667FC8" w:rsidP="00667FC8">
      <w:pPr>
        <w:widowControl/>
        <w:ind w:firstLine="0"/>
        <w:jc w:val="center"/>
        <w:rPr>
          <w:b/>
          <w:sz w:val="26"/>
          <w:szCs w:val="26"/>
        </w:rPr>
      </w:pPr>
      <w:r w:rsidRPr="00EB2B1A">
        <w:rPr>
          <w:b/>
          <w:sz w:val="26"/>
          <w:szCs w:val="26"/>
        </w:rPr>
        <w:lastRenderedPageBreak/>
        <w:t>Пояснительная записка</w:t>
      </w:r>
    </w:p>
    <w:p w:rsidR="003C1602" w:rsidRDefault="003C1602" w:rsidP="005E7552">
      <w:pPr>
        <w:widowControl/>
        <w:ind w:firstLine="0"/>
        <w:jc w:val="center"/>
        <w:rPr>
          <w:b/>
          <w:szCs w:val="24"/>
        </w:rPr>
      </w:pPr>
    </w:p>
    <w:p w:rsidR="003C1602" w:rsidRDefault="00667FC8" w:rsidP="00F45758">
      <w:pPr>
        <w:widowControl/>
        <w:ind w:firstLine="0"/>
        <w:rPr>
          <w:b/>
          <w:szCs w:val="24"/>
        </w:rPr>
      </w:pPr>
      <w:r>
        <w:rPr>
          <w:b/>
          <w:szCs w:val="24"/>
        </w:rPr>
        <w:t xml:space="preserve">Самообследование деятельности МДОУ «Детский сад </w:t>
      </w:r>
      <w:r w:rsidR="00C25DE5">
        <w:rPr>
          <w:b/>
          <w:szCs w:val="24"/>
        </w:rPr>
        <w:t>комбинированного вида №</w:t>
      </w:r>
      <w:r w:rsidR="00F45758">
        <w:rPr>
          <w:b/>
          <w:szCs w:val="24"/>
        </w:rPr>
        <w:t xml:space="preserve">18 </w:t>
      </w:r>
      <w:proofErr w:type="spellStart"/>
      <w:r w:rsidR="00C25DE5">
        <w:rPr>
          <w:b/>
          <w:szCs w:val="24"/>
        </w:rPr>
        <w:t>п.</w:t>
      </w:r>
      <w:r w:rsidR="0072111B">
        <w:rPr>
          <w:b/>
          <w:szCs w:val="24"/>
        </w:rPr>
        <w:t>Разумное</w:t>
      </w:r>
      <w:proofErr w:type="spellEnd"/>
      <w:r w:rsidR="0072111B">
        <w:rPr>
          <w:b/>
          <w:szCs w:val="24"/>
        </w:rPr>
        <w:t>» за 20</w:t>
      </w:r>
      <w:r w:rsidR="00F45758">
        <w:rPr>
          <w:b/>
          <w:szCs w:val="24"/>
        </w:rPr>
        <w:t>20</w:t>
      </w:r>
      <w:r>
        <w:rPr>
          <w:b/>
          <w:szCs w:val="24"/>
        </w:rPr>
        <w:t xml:space="preserve"> год проводилось в соответствии с основными нормативными документами:</w:t>
      </w:r>
    </w:p>
    <w:p w:rsidR="00667FC8" w:rsidRPr="004D422E" w:rsidRDefault="00667FC8" w:rsidP="000913C4">
      <w:pPr>
        <w:widowControl/>
        <w:numPr>
          <w:ilvl w:val="0"/>
          <w:numId w:val="11"/>
        </w:numPr>
        <w:rPr>
          <w:szCs w:val="24"/>
        </w:rPr>
      </w:pPr>
      <w:r w:rsidRPr="004D422E">
        <w:rPr>
          <w:szCs w:val="24"/>
        </w:rPr>
        <w:t>Федеральным законом «Об образовании в Российской Федерации»</w:t>
      </w:r>
      <w:r w:rsidR="004D422E" w:rsidRPr="004D422E">
        <w:rPr>
          <w:bCs/>
          <w:sz w:val="28"/>
          <w:szCs w:val="28"/>
        </w:rPr>
        <w:t xml:space="preserve">  от 29.12.2012 г. №273</w:t>
      </w:r>
      <w:r w:rsidR="004D422E">
        <w:rPr>
          <w:bCs/>
          <w:sz w:val="28"/>
          <w:szCs w:val="28"/>
        </w:rPr>
        <w:t>-ФЗ</w:t>
      </w:r>
      <w:r w:rsidR="004D422E" w:rsidRPr="004D422E">
        <w:rPr>
          <w:bCs/>
          <w:sz w:val="28"/>
          <w:szCs w:val="28"/>
        </w:rPr>
        <w:t>;</w:t>
      </w:r>
    </w:p>
    <w:p w:rsidR="001D4C84" w:rsidRPr="004D422E" w:rsidRDefault="001D4C84" w:rsidP="000913C4">
      <w:pPr>
        <w:widowControl/>
        <w:numPr>
          <w:ilvl w:val="0"/>
          <w:numId w:val="11"/>
        </w:numPr>
        <w:rPr>
          <w:szCs w:val="24"/>
        </w:rPr>
      </w:pPr>
      <w:r w:rsidRPr="004D422E">
        <w:rPr>
          <w:szCs w:val="24"/>
        </w:rPr>
        <w:t>Постановлением Правительства Российской Федерации от 10.07.2013 г. №582 «Об утверждении Правил размещения на официальном сайте образовательной организации в информационно – телекоммуникационной сети</w:t>
      </w:r>
      <w:r w:rsidR="004D422E" w:rsidRPr="004D422E">
        <w:rPr>
          <w:szCs w:val="24"/>
        </w:rPr>
        <w:t xml:space="preserve"> «Интернет»</w:t>
      </w:r>
      <w:r w:rsidRPr="004D422E">
        <w:rPr>
          <w:szCs w:val="24"/>
        </w:rPr>
        <w:t xml:space="preserve"> и обновления информации об образовательной организации</w:t>
      </w:r>
      <w:r w:rsidR="004D422E" w:rsidRPr="004D422E">
        <w:rPr>
          <w:szCs w:val="24"/>
        </w:rPr>
        <w:t>»;</w:t>
      </w:r>
    </w:p>
    <w:p w:rsidR="001D4C84" w:rsidRPr="004D422E" w:rsidRDefault="001D4C84" w:rsidP="000913C4">
      <w:pPr>
        <w:numPr>
          <w:ilvl w:val="0"/>
          <w:numId w:val="11"/>
        </w:numPr>
        <w:autoSpaceDE w:val="0"/>
        <w:autoSpaceDN w:val="0"/>
        <w:adjustRightInd w:val="0"/>
        <w:ind w:right="-141"/>
        <w:rPr>
          <w:bCs/>
          <w:szCs w:val="24"/>
        </w:rPr>
      </w:pPr>
      <w:r w:rsidRPr="004D422E">
        <w:rPr>
          <w:bCs/>
          <w:szCs w:val="24"/>
        </w:rPr>
        <w:t>Приказом Министерства образо</w:t>
      </w:r>
      <w:r w:rsidR="004D422E">
        <w:rPr>
          <w:bCs/>
          <w:szCs w:val="24"/>
        </w:rPr>
        <w:t>вания и науки РФ от 14 июня 2013</w:t>
      </w:r>
      <w:r w:rsidRPr="004D422E">
        <w:rPr>
          <w:bCs/>
          <w:szCs w:val="24"/>
        </w:rPr>
        <w:t xml:space="preserve"> года № 462 «Об утверждении порядка проведения самообследования образовательной организации»; </w:t>
      </w:r>
    </w:p>
    <w:p w:rsidR="001D4C84" w:rsidRDefault="001D4C84" w:rsidP="000913C4">
      <w:pPr>
        <w:numPr>
          <w:ilvl w:val="0"/>
          <w:numId w:val="11"/>
        </w:numPr>
        <w:autoSpaceDE w:val="0"/>
        <w:autoSpaceDN w:val="0"/>
        <w:adjustRightInd w:val="0"/>
        <w:ind w:right="-141"/>
        <w:rPr>
          <w:bCs/>
          <w:szCs w:val="24"/>
        </w:rPr>
      </w:pPr>
      <w:r w:rsidRPr="004D422E">
        <w:rPr>
          <w:bCs/>
          <w:szCs w:val="24"/>
        </w:rPr>
        <w:t>Приказом Министерства образования и науки Российской Федерации от 14 декабря 20</w:t>
      </w:r>
      <w:r w:rsidR="004D422E">
        <w:rPr>
          <w:bCs/>
          <w:szCs w:val="24"/>
        </w:rPr>
        <w:t>17 г. №</w:t>
      </w:r>
      <w:r w:rsidRPr="004D422E">
        <w:rPr>
          <w:bCs/>
          <w:szCs w:val="24"/>
        </w:rPr>
        <w:t>1218 «О внесении изменений в порядок проведения самообследования  образовательной организацией»;</w:t>
      </w:r>
    </w:p>
    <w:p w:rsidR="003C1602" w:rsidRPr="00344642" w:rsidRDefault="004832AF" w:rsidP="000913C4">
      <w:pPr>
        <w:numPr>
          <w:ilvl w:val="0"/>
          <w:numId w:val="11"/>
        </w:numPr>
        <w:autoSpaceDE w:val="0"/>
        <w:autoSpaceDN w:val="0"/>
        <w:adjustRightInd w:val="0"/>
        <w:ind w:right="-141"/>
        <w:rPr>
          <w:bCs/>
          <w:szCs w:val="24"/>
        </w:rPr>
      </w:pPr>
      <w:r w:rsidRPr="00344642">
        <w:rPr>
          <w:bCs/>
          <w:szCs w:val="24"/>
        </w:rPr>
        <w:t>Приказом</w:t>
      </w:r>
      <w:r w:rsidR="00F45758" w:rsidRPr="00344642">
        <w:rPr>
          <w:bCs/>
          <w:szCs w:val="24"/>
        </w:rPr>
        <w:t xml:space="preserve"> по </w:t>
      </w:r>
      <w:r w:rsidR="004D422E" w:rsidRPr="00344642">
        <w:rPr>
          <w:bCs/>
          <w:szCs w:val="24"/>
        </w:rPr>
        <w:t xml:space="preserve">МДОУ «Детский сад </w:t>
      </w:r>
      <w:r w:rsidR="00F45758" w:rsidRPr="00344642">
        <w:rPr>
          <w:bCs/>
          <w:szCs w:val="24"/>
        </w:rPr>
        <w:t>комбинированного вида №18 п.</w:t>
      </w:r>
      <w:r w:rsidR="004D422E" w:rsidRPr="00344642">
        <w:rPr>
          <w:bCs/>
          <w:szCs w:val="24"/>
        </w:rPr>
        <w:t>Разумное»</w:t>
      </w:r>
      <w:r w:rsidRPr="00344642">
        <w:rPr>
          <w:bCs/>
          <w:szCs w:val="24"/>
        </w:rPr>
        <w:t xml:space="preserve"> </w:t>
      </w:r>
      <w:r w:rsidR="00344642" w:rsidRPr="00344642">
        <w:rPr>
          <w:bCs/>
          <w:szCs w:val="24"/>
        </w:rPr>
        <w:t>от 19.01.2021г. №7/3-од</w:t>
      </w:r>
      <w:r w:rsidR="00D50FB2" w:rsidRPr="00344642">
        <w:rPr>
          <w:bCs/>
          <w:szCs w:val="24"/>
        </w:rPr>
        <w:t xml:space="preserve"> «</w:t>
      </w:r>
      <w:r w:rsidR="00344642" w:rsidRPr="00344642">
        <w:rPr>
          <w:bCs/>
          <w:szCs w:val="24"/>
        </w:rPr>
        <w:t>Об организации самообследования МДОУ за 2020 год</w:t>
      </w:r>
      <w:r w:rsidR="00D50FB2" w:rsidRPr="00344642">
        <w:rPr>
          <w:bCs/>
          <w:szCs w:val="24"/>
        </w:rPr>
        <w:t>»</w:t>
      </w:r>
    </w:p>
    <w:p w:rsidR="00C6074C" w:rsidRPr="00D50FB2" w:rsidRDefault="00C6074C" w:rsidP="00F45758">
      <w:pPr>
        <w:autoSpaceDE w:val="0"/>
        <w:autoSpaceDN w:val="0"/>
        <w:adjustRightInd w:val="0"/>
        <w:ind w:left="720" w:right="-141" w:firstLine="0"/>
        <w:rPr>
          <w:bCs/>
          <w:szCs w:val="24"/>
        </w:rPr>
      </w:pPr>
    </w:p>
    <w:p w:rsidR="00F45758" w:rsidRPr="00F45758" w:rsidRDefault="00F45758" w:rsidP="00DA4FBE">
      <w:pPr>
        <w:pStyle w:val="a9"/>
        <w:ind w:firstLine="709"/>
        <w:jc w:val="both"/>
        <w:rPr>
          <w:b w:val="0"/>
          <w:sz w:val="24"/>
          <w:szCs w:val="24"/>
        </w:rPr>
      </w:pPr>
      <w:r w:rsidRPr="00F45758">
        <w:rPr>
          <w:sz w:val="24"/>
          <w:szCs w:val="24"/>
        </w:rPr>
        <w:t>Цель самообследования:</w:t>
      </w:r>
      <w:r w:rsidRPr="00F45758">
        <w:rPr>
          <w:b w:val="0"/>
          <w:sz w:val="24"/>
          <w:szCs w:val="24"/>
        </w:rPr>
        <w:t xml:space="preserve"> обеспечение доступности и открытости информации о деятельности МДОУ «Детский сад комбинированного вида №18 п.Разумное Белгородского района Белгородской области» (</w:t>
      </w:r>
      <w:r w:rsidRPr="00F45758">
        <w:rPr>
          <w:b w:val="0"/>
          <w:i/>
          <w:sz w:val="24"/>
          <w:szCs w:val="24"/>
        </w:rPr>
        <w:t>далее – МДОУ</w:t>
      </w:r>
      <w:r w:rsidRPr="00F45758">
        <w:rPr>
          <w:b w:val="0"/>
          <w:sz w:val="24"/>
          <w:szCs w:val="24"/>
        </w:rPr>
        <w:t>), подготовка отчета о результатах самообследования.</w:t>
      </w:r>
    </w:p>
    <w:p w:rsidR="00587B23" w:rsidRDefault="00587B23" w:rsidP="00DA4FBE">
      <w:pPr>
        <w:pStyle w:val="a9"/>
        <w:ind w:firstLine="709"/>
        <w:jc w:val="both"/>
        <w:rPr>
          <w:sz w:val="24"/>
          <w:szCs w:val="24"/>
        </w:rPr>
      </w:pPr>
    </w:p>
    <w:p w:rsidR="00F45758" w:rsidRPr="00F45758" w:rsidRDefault="00F45758" w:rsidP="00DA4FBE">
      <w:pPr>
        <w:pStyle w:val="a9"/>
        <w:ind w:firstLine="709"/>
        <w:jc w:val="both"/>
        <w:rPr>
          <w:sz w:val="24"/>
          <w:szCs w:val="24"/>
        </w:rPr>
      </w:pPr>
      <w:r w:rsidRPr="00F45758">
        <w:rPr>
          <w:sz w:val="24"/>
          <w:szCs w:val="24"/>
        </w:rPr>
        <w:t>Задачи самообследования:</w:t>
      </w:r>
    </w:p>
    <w:p w:rsidR="00F45758" w:rsidRPr="00F45758" w:rsidRDefault="00F45758" w:rsidP="00DA4FBE">
      <w:pPr>
        <w:pStyle w:val="a9"/>
        <w:ind w:firstLine="709"/>
        <w:jc w:val="both"/>
        <w:rPr>
          <w:b w:val="0"/>
          <w:sz w:val="24"/>
          <w:szCs w:val="24"/>
        </w:rPr>
      </w:pPr>
      <w:r w:rsidRPr="00F45758">
        <w:rPr>
          <w:b w:val="0"/>
          <w:sz w:val="24"/>
          <w:szCs w:val="24"/>
        </w:rPr>
        <w:t>- получение объективной информации о состоянии образовательного процесса в МДОУ;</w:t>
      </w:r>
    </w:p>
    <w:p w:rsidR="00F45758" w:rsidRPr="00F45758" w:rsidRDefault="00F45758" w:rsidP="00DA4FBE">
      <w:pPr>
        <w:pStyle w:val="a9"/>
        <w:ind w:firstLine="709"/>
        <w:jc w:val="both"/>
        <w:rPr>
          <w:b w:val="0"/>
          <w:sz w:val="24"/>
          <w:szCs w:val="24"/>
        </w:rPr>
      </w:pPr>
      <w:r w:rsidRPr="00F45758">
        <w:rPr>
          <w:b w:val="0"/>
          <w:sz w:val="24"/>
          <w:szCs w:val="24"/>
        </w:rPr>
        <w:t>- оценка эффективности образовательного процесса по достижению соответствующего качества образования, выявление положительных и отрицательных тенденций;</w:t>
      </w:r>
    </w:p>
    <w:p w:rsidR="00F45758" w:rsidRPr="00F45758" w:rsidRDefault="00F45758" w:rsidP="00DA4FBE">
      <w:pPr>
        <w:pStyle w:val="a9"/>
        <w:ind w:firstLine="709"/>
        <w:jc w:val="both"/>
        <w:rPr>
          <w:b w:val="0"/>
          <w:sz w:val="24"/>
          <w:szCs w:val="24"/>
        </w:rPr>
      </w:pPr>
      <w:r w:rsidRPr="00F45758">
        <w:rPr>
          <w:b w:val="0"/>
          <w:sz w:val="24"/>
          <w:szCs w:val="24"/>
        </w:rPr>
        <w:t>- установление причин возникновения проблем и поиск путей их устранения.</w:t>
      </w:r>
    </w:p>
    <w:p w:rsidR="00D50FB2" w:rsidRDefault="00D50FB2" w:rsidP="00DA4FBE">
      <w:pPr>
        <w:widowControl/>
        <w:rPr>
          <w:szCs w:val="24"/>
        </w:rPr>
      </w:pPr>
      <w:r>
        <w:rPr>
          <w:szCs w:val="24"/>
        </w:rPr>
        <w:t>При проведении само</w:t>
      </w:r>
      <w:r w:rsidR="00E772E7">
        <w:rPr>
          <w:szCs w:val="24"/>
        </w:rPr>
        <w:t>о</w:t>
      </w:r>
      <w:r>
        <w:rPr>
          <w:szCs w:val="24"/>
        </w:rPr>
        <w:t>бследования использованы результаты внутренней</w:t>
      </w:r>
      <w:r w:rsidR="00E117E9">
        <w:rPr>
          <w:szCs w:val="24"/>
        </w:rPr>
        <w:t xml:space="preserve"> системы</w:t>
      </w:r>
      <w:r>
        <w:rPr>
          <w:szCs w:val="24"/>
        </w:rPr>
        <w:t xml:space="preserve"> оценки качества образования, мониторинговых и</w:t>
      </w:r>
      <w:r w:rsidR="00D56941">
        <w:rPr>
          <w:szCs w:val="24"/>
        </w:rPr>
        <w:t xml:space="preserve"> социологических опросов, результаты оценки деятельности органов общественного самоуправления.</w:t>
      </w:r>
    </w:p>
    <w:p w:rsidR="00E772E7" w:rsidRDefault="00E772E7" w:rsidP="00D50FB2">
      <w:pPr>
        <w:widowControl/>
        <w:rPr>
          <w:szCs w:val="24"/>
        </w:rPr>
      </w:pPr>
    </w:p>
    <w:p w:rsidR="00E772E7" w:rsidRDefault="00E772E7" w:rsidP="00D50FB2">
      <w:pPr>
        <w:widowControl/>
        <w:rPr>
          <w:szCs w:val="24"/>
        </w:rPr>
      </w:pPr>
    </w:p>
    <w:p w:rsidR="00E772E7" w:rsidRDefault="00E772E7" w:rsidP="00D50FB2">
      <w:pPr>
        <w:widowControl/>
        <w:rPr>
          <w:szCs w:val="24"/>
        </w:rPr>
      </w:pPr>
    </w:p>
    <w:p w:rsidR="00E772E7" w:rsidRDefault="00E772E7" w:rsidP="00D50FB2">
      <w:pPr>
        <w:widowControl/>
        <w:rPr>
          <w:szCs w:val="24"/>
        </w:rPr>
      </w:pPr>
    </w:p>
    <w:p w:rsidR="00E772E7" w:rsidRPr="002162AC" w:rsidRDefault="00E772E7" w:rsidP="00D50FB2">
      <w:pPr>
        <w:widowControl/>
        <w:rPr>
          <w:szCs w:val="24"/>
        </w:rPr>
      </w:pPr>
    </w:p>
    <w:p w:rsidR="003C1602" w:rsidRDefault="003C1602" w:rsidP="00E772E7">
      <w:pPr>
        <w:ind w:right="1" w:firstLine="0"/>
        <w:rPr>
          <w:b/>
          <w:szCs w:val="24"/>
        </w:rPr>
      </w:pPr>
    </w:p>
    <w:p w:rsidR="003C1602" w:rsidRDefault="003C1602" w:rsidP="005E7552">
      <w:pPr>
        <w:widowControl/>
        <w:ind w:firstLine="0"/>
        <w:jc w:val="center"/>
        <w:rPr>
          <w:b/>
          <w:szCs w:val="24"/>
        </w:rPr>
      </w:pPr>
    </w:p>
    <w:p w:rsidR="003C1602" w:rsidRDefault="003C1602" w:rsidP="005E7552">
      <w:pPr>
        <w:widowControl/>
        <w:ind w:firstLine="0"/>
        <w:jc w:val="center"/>
        <w:rPr>
          <w:b/>
          <w:szCs w:val="24"/>
        </w:rPr>
      </w:pPr>
    </w:p>
    <w:p w:rsidR="005E7552" w:rsidRPr="005E7661" w:rsidRDefault="005E7552" w:rsidP="00F45758">
      <w:pPr>
        <w:widowControl/>
        <w:ind w:firstLine="709"/>
        <w:jc w:val="left"/>
        <w:rPr>
          <w:b/>
          <w:sz w:val="26"/>
          <w:szCs w:val="26"/>
        </w:rPr>
      </w:pPr>
      <w:r w:rsidRPr="005E7661">
        <w:rPr>
          <w:b/>
          <w:sz w:val="26"/>
          <w:szCs w:val="26"/>
        </w:rPr>
        <w:lastRenderedPageBreak/>
        <w:t>Общие сведения об образовательной организации:</w:t>
      </w:r>
    </w:p>
    <w:p w:rsidR="00F45758" w:rsidRPr="001C3E0B" w:rsidRDefault="00F45758" w:rsidP="00F45758">
      <w:pPr>
        <w:pStyle w:val="a9"/>
        <w:ind w:firstLine="709"/>
        <w:jc w:val="both"/>
        <w:rPr>
          <w:b w:val="0"/>
          <w:sz w:val="24"/>
          <w:szCs w:val="24"/>
        </w:rPr>
      </w:pPr>
      <w:r w:rsidRPr="001C3E0B">
        <w:rPr>
          <w:b w:val="0"/>
          <w:sz w:val="24"/>
          <w:szCs w:val="24"/>
          <w:u w:val="single"/>
        </w:rPr>
        <w:t>Полное наименование образовательной организации в соответствии с Уставом:</w:t>
      </w:r>
      <w:r w:rsidRPr="001C3E0B">
        <w:rPr>
          <w:b w:val="0"/>
          <w:sz w:val="24"/>
          <w:szCs w:val="24"/>
        </w:rPr>
        <w:t xml:space="preserve"> муниципальное дошкольное образовательное учреждение «Детский сад комбинированного вида №18 п.Разумное Белгородского района Белгородской области».</w:t>
      </w:r>
    </w:p>
    <w:p w:rsidR="00F45758" w:rsidRPr="001C3E0B" w:rsidRDefault="00F45758" w:rsidP="00F45758">
      <w:pPr>
        <w:pStyle w:val="a9"/>
        <w:ind w:firstLine="709"/>
        <w:jc w:val="both"/>
        <w:rPr>
          <w:b w:val="0"/>
          <w:sz w:val="24"/>
          <w:szCs w:val="24"/>
        </w:rPr>
      </w:pPr>
      <w:r w:rsidRPr="001C3E0B">
        <w:rPr>
          <w:b w:val="0"/>
          <w:sz w:val="24"/>
          <w:szCs w:val="24"/>
          <w:u w:val="single"/>
        </w:rPr>
        <w:t>Адрес юридический:</w:t>
      </w:r>
      <w:r w:rsidRPr="001C3E0B">
        <w:rPr>
          <w:b w:val="0"/>
          <w:sz w:val="24"/>
          <w:szCs w:val="24"/>
        </w:rPr>
        <w:t xml:space="preserve"> 308510, Белгородская область, Белгородский район, п. Разумное, ул. Юбилейная, д. 1.</w:t>
      </w:r>
    </w:p>
    <w:p w:rsidR="00F45758" w:rsidRPr="001C3E0B" w:rsidRDefault="00F45758" w:rsidP="00F45758">
      <w:pPr>
        <w:pStyle w:val="a9"/>
        <w:ind w:firstLine="709"/>
        <w:jc w:val="both"/>
        <w:rPr>
          <w:b w:val="0"/>
          <w:sz w:val="24"/>
          <w:szCs w:val="24"/>
        </w:rPr>
      </w:pPr>
      <w:r w:rsidRPr="001C3E0B">
        <w:rPr>
          <w:b w:val="0"/>
          <w:sz w:val="24"/>
          <w:szCs w:val="24"/>
          <w:u w:val="single"/>
        </w:rPr>
        <w:t>Адрес фактический:</w:t>
      </w:r>
      <w:r w:rsidRPr="001C3E0B">
        <w:rPr>
          <w:b w:val="0"/>
          <w:sz w:val="24"/>
          <w:szCs w:val="24"/>
        </w:rPr>
        <w:t xml:space="preserve"> 308510, Белгородская область, Белгородский район, п. Разумное, ул. Юбилейная, д. 1.</w:t>
      </w:r>
    </w:p>
    <w:p w:rsidR="00F45758" w:rsidRPr="001C3E0B" w:rsidRDefault="00F45758" w:rsidP="00F45758">
      <w:pPr>
        <w:pStyle w:val="a9"/>
        <w:ind w:firstLine="709"/>
        <w:jc w:val="both"/>
        <w:rPr>
          <w:b w:val="0"/>
          <w:sz w:val="24"/>
          <w:szCs w:val="24"/>
        </w:rPr>
      </w:pPr>
      <w:r w:rsidRPr="001C3E0B">
        <w:rPr>
          <w:b w:val="0"/>
          <w:sz w:val="24"/>
          <w:szCs w:val="24"/>
          <w:u w:val="single"/>
        </w:rPr>
        <w:t>Телефон (факс):</w:t>
      </w:r>
      <w:r w:rsidRPr="001C3E0B">
        <w:rPr>
          <w:b w:val="0"/>
          <w:sz w:val="24"/>
          <w:szCs w:val="24"/>
        </w:rPr>
        <w:t xml:space="preserve"> (4722) 59-21-45, (4722) 59-22-86</w:t>
      </w:r>
    </w:p>
    <w:p w:rsidR="00F45758" w:rsidRPr="0001382E" w:rsidRDefault="00F45758" w:rsidP="00F45758">
      <w:pPr>
        <w:pStyle w:val="a9"/>
        <w:ind w:firstLine="709"/>
        <w:jc w:val="both"/>
        <w:rPr>
          <w:b w:val="0"/>
          <w:sz w:val="24"/>
          <w:szCs w:val="24"/>
        </w:rPr>
      </w:pPr>
      <w:r w:rsidRPr="001C3E0B">
        <w:rPr>
          <w:b w:val="0"/>
          <w:sz w:val="24"/>
          <w:szCs w:val="24"/>
          <w:u w:val="single"/>
          <w:lang w:val="en-US"/>
        </w:rPr>
        <w:t>E</w:t>
      </w:r>
      <w:r w:rsidRPr="0001382E">
        <w:rPr>
          <w:b w:val="0"/>
          <w:sz w:val="24"/>
          <w:szCs w:val="24"/>
          <w:u w:val="single"/>
        </w:rPr>
        <w:t>-</w:t>
      </w:r>
      <w:r w:rsidRPr="001C3E0B">
        <w:rPr>
          <w:b w:val="0"/>
          <w:sz w:val="24"/>
          <w:szCs w:val="24"/>
          <w:u w:val="single"/>
          <w:lang w:val="en-US"/>
        </w:rPr>
        <w:t>mail</w:t>
      </w:r>
      <w:r w:rsidRPr="0001382E">
        <w:rPr>
          <w:b w:val="0"/>
          <w:sz w:val="24"/>
          <w:szCs w:val="24"/>
          <w:u w:val="single"/>
        </w:rPr>
        <w:t>:</w:t>
      </w:r>
      <w:r w:rsidRPr="0001382E">
        <w:rPr>
          <w:b w:val="0"/>
          <w:sz w:val="24"/>
          <w:szCs w:val="24"/>
        </w:rPr>
        <w:t xml:space="preserve"> </w:t>
      </w:r>
      <w:hyperlink r:id="rId9" w:history="1">
        <w:r w:rsidRPr="001C3E0B">
          <w:rPr>
            <w:rStyle w:val="af8"/>
            <w:b w:val="0"/>
            <w:sz w:val="24"/>
            <w:szCs w:val="24"/>
            <w:lang w:val="en-US"/>
          </w:rPr>
          <w:t>kuznec</w:t>
        </w:r>
        <w:r w:rsidRPr="0001382E">
          <w:rPr>
            <w:rStyle w:val="af8"/>
            <w:b w:val="0"/>
            <w:sz w:val="24"/>
            <w:szCs w:val="24"/>
          </w:rPr>
          <w:t>-</w:t>
        </w:r>
        <w:r w:rsidRPr="001C3E0B">
          <w:rPr>
            <w:rStyle w:val="af8"/>
            <w:b w:val="0"/>
            <w:sz w:val="24"/>
            <w:szCs w:val="24"/>
            <w:lang w:val="en-US"/>
          </w:rPr>
          <w:t>val</w:t>
        </w:r>
        <w:r w:rsidRPr="0001382E">
          <w:rPr>
            <w:rStyle w:val="af8"/>
            <w:b w:val="0"/>
            <w:sz w:val="24"/>
            <w:szCs w:val="24"/>
          </w:rPr>
          <w:t>@</w:t>
        </w:r>
        <w:r w:rsidRPr="001C3E0B">
          <w:rPr>
            <w:rStyle w:val="af8"/>
            <w:b w:val="0"/>
            <w:sz w:val="24"/>
            <w:szCs w:val="24"/>
            <w:lang w:val="en-US"/>
          </w:rPr>
          <w:t>yandex</w:t>
        </w:r>
        <w:r w:rsidRPr="0001382E">
          <w:rPr>
            <w:rStyle w:val="af8"/>
            <w:b w:val="0"/>
            <w:sz w:val="24"/>
            <w:szCs w:val="24"/>
          </w:rPr>
          <w:t>.</w:t>
        </w:r>
        <w:proofErr w:type="spellStart"/>
        <w:r w:rsidRPr="001C3E0B">
          <w:rPr>
            <w:rStyle w:val="af8"/>
            <w:b w:val="0"/>
            <w:sz w:val="24"/>
            <w:szCs w:val="24"/>
            <w:lang w:val="en-US"/>
          </w:rPr>
          <w:t>ru</w:t>
        </w:r>
        <w:proofErr w:type="spellEnd"/>
      </w:hyperlink>
      <w:r w:rsidRPr="0001382E">
        <w:rPr>
          <w:b w:val="0"/>
          <w:sz w:val="24"/>
          <w:szCs w:val="24"/>
        </w:rPr>
        <w:t xml:space="preserve"> .</w:t>
      </w:r>
    </w:p>
    <w:p w:rsidR="00F45758" w:rsidRPr="001C3E0B" w:rsidRDefault="00F45758" w:rsidP="00F45758">
      <w:pPr>
        <w:pStyle w:val="a9"/>
        <w:ind w:firstLine="709"/>
        <w:jc w:val="both"/>
        <w:rPr>
          <w:b w:val="0"/>
          <w:sz w:val="24"/>
          <w:szCs w:val="24"/>
        </w:rPr>
      </w:pPr>
      <w:r w:rsidRPr="001C3E0B">
        <w:rPr>
          <w:b w:val="0"/>
          <w:sz w:val="24"/>
          <w:szCs w:val="24"/>
          <w:u w:val="single"/>
        </w:rPr>
        <w:t>Сайт:</w:t>
      </w:r>
      <w:r w:rsidRPr="001C3E0B">
        <w:rPr>
          <w:b w:val="0"/>
          <w:sz w:val="24"/>
          <w:szCs w:val="24"/>
        </w:rPr>
        <w:t xml:space="preserve"> </w:t>
      </w:r>
      <w:hyperlink r:id="rId10" w:history="1">
        <w:r w:rsidRPr="001C3E0B">
          <w:rPr>
            <w:rStyle w:val="af8"/>
            <w:b w:val="0"/>
            <w:sz w:val="24"/>
            <w:szCs w:val="24"/>
          </w:rPr>
          <w:t>http://ds18.uobr.ru</w:t>
        </w:r>
      </w:hyperlink>
      <w:r w:rsidRPr="001C3E0B">
        <w:rPr>
          <w:b w:val="0"/>
          <w:sz w:val="24"/>
          <w:szCs w:val="24"/>
        </w:rPr>
        <w:t xml:space="preserve"> .</w:t>
      </w:r>
    </w:p>
    <w:p w:rsidR="00F45758" w:rsidRPr="001C3E0B" w:rsidRDefault="00F45758" w:rsidP="00F45758">
      <w:pPr>
        <w:pStyle w:val="a9"/>
        <w:ind w:firstLine="709"/>
        <w:jc w:val="both"/>
        <w:rPr>
          <w:b w:val="0"/>
          <w:sz w:val="24"/>
          <w:szCs w:val="24"/>
        </w:rPr>
      </w:pPr>
      <w:r w:rsidRPr="001C3E0B">
        <w:rPr>
          <w:b w:val="0"/>
          <w:sz w:val="24"/>
          <w:szCs w:val="24"/>
          <w:u w:val="single"/>
        </w:rPr>
        <w:t>Учредитель:</w:t>
      </w:r>
      <w:r w:rsidRPr="001C3E0B">
        <w:rPr>
          <w:b w:val="0"/>
          <w:sz w:val="24"/>
          <w:szCs w:val="24"/>
        </w:rPr>
        <w:t xml:space="preserve"> муниципальное образование – муниципальный район «Белгородский район» Белгородской области.</w:t>
      </w:r>
    </w:p>
    <w:p w:rsidR="00F45758" w:rsidRPr="001C3E0B" w:rsidRDefault="00F45758" w:rsidP="00F45758">
      <w:pPr>
        <w:pStyle w:val="a9"/>
        <w:ind w:firstLine="709"/>
        <w:jc w:val="both"/>
        <w:rPr>
          <w:b w:val="0"/>
          <w:sz w:val="24"/>
          <w:szCs w:val="24"/>
        </w:rPr>
      </w:pPr>
      <w:r w:rsidRPr="001C3E0B">
        <w:rPr>
          <w:b w:val="0"/>
          <w:sz w:val="24"/>
          <w:szCs w:val="24"/>
          <w:u w:val="single"/>
        </w:rPr>
        <w:t>Устав:</w:t>
      </w:r>
      <w:r w:rsidRPr="001C3E0B">
        <w:rPr>
          <w:b w:val="0"/>
          <w:sz w:val="24"/>
          <w:szCs w:val="24"/>
        </w:rPr>
        <w:t xml:space="preserve"> утвержден приказом Управления образования администрации Белгородского района от 25.12.2017г. №1969, зарегистрирован в инспекции ФНС России по городу Белгороду 10.01.2018г.</w:t>
      </w:r>
    </w:p>
    <w:p w:rsidR="00F45758" w:rsidRPr="00587B23" w:rsidRDefault="00F45758" w:rsidP="00F45758">
      <w:pPr>
        <w:pStyle w:val="a9"/>
        <w:ind w:firstLine="709"/>
        <w:jc w:val="both"/>
        <w:rPr>
          <w:b w:val="0"/>
          <w:sz w:val="24"/>
          <w:szCs w:val="24"/>
        </w:rPr>
      </w:pPr>
      <w:r w:rsidRPr="00EB2B1A">
        <w:rPr>
          <w:b w:val="0"/>
          <w:sz w:val="24"/>
          <w:szCs w:val="24"/>
          <w:u w:val="single"/>
        </w:rPr>
        <w:t>Свидетельство о государственной регистрации юридического лица в налоговом органе:</w:t>
      </w:r>
      <w:r w:rsidRPr="001C3E0B">
        <w:rPr>
          <w:b w:val="0"/>
          <w:sz w:val="24"/>
          <w:szCs w:val="24"/>
          <w:u w:val="single"/>
        </w:rPr>
        <w:t xml:space="preserve"> </w:t>
      </w:r>
      <w:r w:rsidR="00587B23" w:rsidRPr="00587B23">
        <w:rPr>
          <w:b w:val="0"/>
          <w:sz w:val="24"/>
          <w:szCs w:val="24"/>
        </w:rPr>
        <w:t>серия 31 №</w:t>
      </w:r>
      <w:r w:rsidR="00587B23">
        <w:rPr>
          <w:b w:val="0"/>
          <w:sz w:val="24"/>
          <w:szCs w:val="24"/>
        </w:rPr>
        <w:t>002357260 от 05.01.2004г., ОГРН 1033100504084, ИНН 3102017288, КПП 310201001</w:t>
      </w:r>
    </w:p>
    <w:p w:rsidR="001C3E0B" w:rsidRPr="001C3E0B" w:rsidRDefault="001C3E0B" w:rsidP="00F45758">
      <w:pPr>
        <w:pStyle w:val="a9"/>
        <w:ind w:firstLine="709"/>
        <w:jc w:val="both"/>
        <w:rPr>
          <w:b w:val="0"/>
          <w:sz w:val="24"/>
          <w:szCs w:val="24"/>
        </w:rPr>
      </w:pPr>
      <w:r w:rsidRPr="00150E8E">
        <w:rPr>
          <w:b w:val="0"/>
          <w:sz w:val="24"/>
          <w:szCs w:val="24"/>
          <w:u w:val="single"/>
        </w:rPr>
        <w:t xml:space="preserve">Свидетельство </w:t>
      </w:r>
      <w:proofErr w:type="gramStart"/>
      <w:r w:rsidRPr="00150E8E">
        <w:rPr>
          <w:b w:val="0"/>
          <w:sz w:val="24"/>
          <w:szCs w:val="24"/>
          <w:u w:val="single"/>
        </w:rPr>
        <w:t>о  внесении</w:t>
      </w:r>
      <w:proofErr w:type="gramEnd"/>
      <w:r w:rsidRPr="00150E8E">
        <w:rPr>
          <w:b w:val="0"/>
          <w:sz w:val="24"/>
          <w:szCs w:val="24"/>
          <w:u w:val="single"/>
        </w:rPr>
        <w:t xml:space="preserve"> записи в Единый государственный реестр юридических лиц:</w:t>
      </w:r>
      <w:r w:rsidRPr="001C3E0B">
        <w:rPr>
          <w:b w:val="0"/>
          <w:sz w:val="24"/>
          <w:szCs w:val="24"/>
        </w:rPr>
        <w:t xml:space="preserve"> </w:t>
      </w:r>
      <w:r w:rsidR="00150E8E">
        <w:rPr>
          <w:b w:val="0"/>
          <w:sz w:val="24"/>
          <w:szCs w:val="24"/>
        </w:rPr>
        <w:t>серия 31 №002395430, 06.06.2013г., государственный регистрационный номер 2133130016710, выдано Ме</w:t>
      </w:r>
      <w:r w:rsidR="0001382E">
        <w:rPr>
          <w:b w:val="0"/>
          <w:sz w:val="24"/>
          <w:szCs w:val="24"/>
        </w:rPr>
        <w:t>ж</w:t>
      </w:r>
      <w:r w:rsidR="00150E8E">
        <w:rPr>
          <w:b w:val="0"/>
          <w:sz w:val="24"/>
          <w:szCs w:val="24"/>
        </w:rPr>
        <w:t>районной инспекцией Федеральной налоговой службы №2 по Белгородской области</w:t>
      </w:r>
    </w:p>
    <w:p w:rsidR="00F45758" w:rsidRPr="001C3E0B" w:rsidRDefault="00F45758" w:rsidP="00F45758">
      <w:pPr>
        <w:pStyle w:val="a9"/>
        <w:ind w:firstLine="709"/>
        <w:jc w:val="both"/>
        <w:rPr>
          <w:b w:val="0"/>
          <w:sz w:val="24"/>
          <w:szCs w:val="24"/>
        </w:rPr>
      </w:pPr>
      <w:r w:rsidRPr="001C3E0B">
        <w:rPr>
          <w:b w:val="0"/>
          <w:sz w:val="24"/>
          <w:szCs w:val="24"/>
          <w:u w:val="single"/>
        </w:rPr>
        <w:t>Лицензия на осуществление образовательной деятельности:</w:t>
      </w:r>
      <w:r w:rsidRPr="001C3E0B">
        <w:rPr>
          <w:b w:val="0"/>
          <w:sz w:val="24"/>
          <w:szCs w:val="24"/>
        </w:rPr>
        <w:t xml:space="preserve"> 31ЛО1 №0001353 от 27.04.2015г., регистрационный №6701, выдана Департаментом образования Белгородской области.</w:t>
      </w:r>
    </w:p>
    <w:p w:rsidR="00F45758" w:rsidRPr="001C3E0B" w:rsidRDefault="00F45758" w:rsidP="00F45758">
      <w:pPr>
        <w:pStyle w:val="a9"/>
        <w:ind w:firstLine="709"/>
        <w:jc w:val="both"/>
        <w:rPr>
          <w:b w:val="0"/>
          <w:sz w:val="24"/>
          <w:szCs w:val="24"/>
        </w:rPr>
      </w:pPr>
      <w:r w:rsidRPr="001C3E0B">
        <w:rPr>
          <w:b w:val="0"/>
          <w:sz w:val="24"/>
          <w:szCs w:val="24"/>
          <w:u w:val="single"/>
        </w:rPr>
        <w:t>Лицензия на осуществление медицинской деятельности:</w:t>
      </w:r>
      <w:r w:rsidR="0001382E">
        <w:rPr>
          <w:b w:val="0"/>
          <w:sz w:val="24"/>
          <w:szCs w:val="24"/>
        </w:rPr>
        <w:t xml:space="preserve"> №ЛО-31-01-001496 от 04.03.2014г., </w:t>
      </w:r>
      <w:r w:rsidRPr="001C3E0B">
        <w:rPr>
          <w:b w:val="0"/>
          <w:sz w:val="24"/>
          <w:szCs w:val="24"/>
        </w:rPr>
        <w:t>выдана Федеральной службой по надзору в сфере здравоохранения и социального развития.</w:t>
      </w:r>
    </w:p>
    <w:p w:rsidR="001C3E0B" w:rsidRPr="001C3E0B" w:rsidRDefault="001C3E0B" w:rsidP="00F45758">
      <w:pPr>
        <w:widowControl/>
        <w:ind w:firstLine="709"/>
        <w:rPr>
          <w:szCs w:val="24"/>
        </w:rPr>
      </w:pPr>
      <w:r w:rsidRPr="001C3E0B">
        <w:rPr>
          <w:szCs w:val="24"/>
          <w:u w:val="single"/>
        </w:rPr>
        <w:t>Локальные акты Учреждения:</w:t>
      </w:r>
      <w:r w:rsidRPr="001C3E0B">
        <w:rPr>
          <w:szCs w:val="24"/>
        </w:rPr>
        <w:t xml:space="preserve"> разработаны в соответствии с Уставом.</w:t>
      </w:r>
    </w:p>
    <w:p w:rsidR="00F45758" w:rsidRPr="001C3E0B" w:rsidRDefault="00F45758" w:rsidP="00F45758">
      <w:pPr>
        <w:widowControl/>
        <w:ind w:firstLine="709"/>
        <w:rPr>
          <w:szCs w:val="24"/>
        </w:rPr>
      </w:pPr>
      <w:r w:rsidRPr="001C3E0B">
        <w:rPr>
          <w:szCs w:val="24"/>
          <w:u w:val="single"/>
        </w:rPr>
        <w:t>Заведующий:</w:t>
      </w:r>
      <w:r w:rsidRPr="001C3E0B">
        <w:rPr>
          <w:szCs w:val="24"/>
        </w:rPr>
        <w:t xml:space="preserve"> Кузнецова Валентина Николаевна.</w:t>
      </w:r>
    </w:p>
    <w:p w:rsidR="001C3E0B" w:rsidRDefault="001C3E0B" w:rsidP="0045573F">
      <w:pPr>
        <w:widowControl/>
        <w:ind w:firstLine="0"/>
        <w:rPr>
          <w:b/>
          <w:szCs w:val="24"/>
        </w:rPr>
      </w:pPr>
    </w:p>
    <w:p w:rsidR="001C3E0B" w:rsidRPr="00902A57" w:rsidRDefault="001C3E0B" w:rsidP="001C3E0B">
      <w:pPr>
        <w:pStyle w:val="afc"/>
        <w:ind w:firstLine="709"/>
        <w:rPr>
          <w:szCs w:val="24"/>
        </w:rPr>
      </w:pPr>
      <w:r w:rsidRPr="00902A57">
        <w:rPr>
          <w:szCs w:val="24"/>
        </w:rPr>
        <w:t>МДОУ «Детский сад комбинированного вида №18 п.Разумное» введен в эксплуатацию в 1967 году. МДОУ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1286 кв. м.</w:t>
      </w:r>
    </w:p>
    <w:p w:rsidR="001C3E0B" w:rsidRPr="001C3E0B" w:rsidRDefault="001C3E0B" w:rsidP="001C3E0B">
      <w:pPr>
        <w:pStyle w:val="a9"/>
        <w:ind w:firstLine="709"/>
        <w:jc w:val="both"/>
        <w:rPr>
          <w:b w:val="0"/>
          <w:sz w:val="24"/>
          <w:szCs w:val="24"/>
        </w:rPr>
      </w:pPr>
      <w:r w:rsidRPr="001C3E0B">
        <w:rPr>
          <w:b w:val="0"/>
          <w:sz w:val="24"/>
          <w:szCs w:val="24"/>
        </w:rPr>
        <w:t>В здании МДОУ «Детский сад комбинированного вида №18 п.Разумное» распо</w:t>
      </w:r>
      <w:r w:rsidR="0001382E">
        <w:rPr>
          <w:b w:val="0"/>
          <w:sz w:val="24"/>
          <w:szCs w:val="24"/>
        </w:rPr>
        <w:t xml:space="preserve">лагаются 5 групповых ячеек (в </w:t>
      </w:r>
      <w:proofErr w:type="spellStart"/>
      <w:r w:rsidR="0001382E">
        <w:rPr>
          <w:b w:val="0"/>
          <w:sz w:val="24"/>
          <w:szCs w:val="24"/>
        </w:rPr>
        <w:t>т.ч</w:t>
      </w:r>
      <w:proofErr w:type="spellEnd"/>
      <w:r w:rsidR="0001382E">
        <w:rPr>
          <w:b w:val="0"/>
          <w:sz w:val="24"/>
          <w:szCs w:val="24"/>
        </w:rPr>
        <w:t>.</w:t>
      </w:r>
      <w:r w:rsidRPr="001C3E0B">
        <w:rPr>
          <w:b w:val="0"/>
          <w:sz w:val="24"/>
          <w:szCs w:val="24"/>
        </w:rPr>
        <w:t xml:space="preserve"> игровые и спальные помещения, раздевальные, раздаточные и туалетные комнаты), спортивный и музыкальный залы, психолого-логопедический кабинет, сенсорная комната, методический кабинет, медицинский блок, пищеблок, прачечный блок.</w:t>
      </w:r>
    </w:p>
    <w:p w:rsidR="001C3E0B" w:rsidRPr="001C3E0B" w:rsidRDefault="001C3E0B" w:rsidP="001C3E0B">
      <w:pPr>
        <w:pStyle w:val="a9"/>
        <w:ind w:firstLine="709"/>
        <w:jc w:val="both"/>
        <w:rPr>
          <w:b w:val="0"/>
          <w:sz w:val="24"/>
          <w:szCs w:val="24"/>
        </w:rPr>
      </w:pPr>
      <w:r w:rsidRPr="001C3E0B">
        <w:rPr>
          <w:b w:val="0"/>
          <w:sz w:val="24"/>
          <w:szCs w:val="24"/>
        </w:rPr>
        <w:t>На территории учреждения размещены: 5 игровых площадок для прогулок детей, спортивная площадка,  экологическая тропа, дополнительные развивающие зоны: «Сельский дворик», «</w:t>
      </w:r>
      <w:proofErr w:type="spellStart"/>
      <w:r w:rsidRPr="001C3E0B">
        <w:rPr>
          <w:b w:val="0"/>
          <w:sz w:val="24"/>
          <w:szCs w:val="24"/>
        </w:rPr>
        <w:t>Автогородок</w:t>
      </w:r>
      <w:proofErr w:type="spellEnd"/>
      <w:r w:rsidRPr="001C3E0B">
        <w:rPr>
          <w:b w:val="0"/>
          <w:sz w:val="24"/>
          <w:szCs w:val="24"/>
        </w:rPr>
        <w:t>», «Метеорологическая площадка», «Летнее кафе», искусственный водоем, интеллектуальная зона и зона музыкально-театрализованной деятельности. Игровые площадки оснащены необходимым и</w:t>
      </w:r>
      <w:r w:rsidR="0001382E">
        <w:rPr>
          <w:b w:val="0"/>
          <w:sz w:val="24"/>
          <w:szCs w:val="24"/>
        </w:rPr>
        <w:t xml:space="preserve">гровым </w:t>
      </w:r>
      <w:r w:rsidRPr="001C3E0B">
        <w:rPr>
          <w:b w:val="0"/>
          <w:sz w:val="24"/>
          <w:szCs w:val="24"/>
        </w:rPr>
        <w:t>оборудованием в соответствии с требованиями СанПиН, ФГОС ДО. Территория МДОУ озеленена, по периметру участок имеет ограждение.</w:t>
      </w:r>
    </w:p>
    <w:p w:rsidR="001C3E0B" w:rsidRPr="001C3E0B" w:rsidRDefault="001C3E0B" w:rsidP="001C3E0B">
      <w:pPr>
        <w:pStyle w:val="a9"/>
        <w:ind w:firstLine="709"/>
        <w:jc w:val="both"/>
        <w:rPr>
          <w:b w:val="0"/>
          <w:color w:val="FF0000"/>
          <w:sz w:val="24"/>
          <w:szCs w:val="24"/>
        </w:rPr>
      </w:pPr>
      <w:r w:rsidRPr="001C3E0B">
        <w:rPr>
          <w:b w:val="0"/>
          <w:sz w:val="24"/>
          <w:szCs w:val="24"/>
        </w:rPr>
        <w:lastRenderedPageBreak/>
        <w:t>МДОУ  расположено в густонаселенном массиве п.Разумное. Ближайшее окружение – Социально-реабилитационный центр для несовершеннолетних Белгородского района,</w:t>
      </w:r>
      <w:r w:rsidRPr="001C3E0B">
        <w:rPr>
          <w:b w:val="0"/>
          <w:color w:val="FF0000"/>
          <w:sz w:val="24"/>
          <w:szCs w:val="24"/>
        </w:rPr>
        <w:t xml:space="preserve"> </w:t>
      </w:r>
      <w:r w:rsidRPr="001C3E0B">
        <w:rPr>
          <w:b w:val="0"/>
          <w:sz w:val="24"/>
          <w:szCs w:val="24"/>
        </w:rPr>
        <w:t>МОУ  «</w:t>
      </w:r>
      <w:proofErr w:type="spellStart"/>
      <w:r w:rsidRPr="001C3E0B">
        <w:rPr>
          <w:b w:val="0"/>
          <w:sz w:val="24"/>
          <w:szCs w:val="24"/>
        </w:rPr>
        <w:t>Разуменская</w:t>
      </w:r>
      <w:proofErr w:type="spellEnd"/>
      <w:r w:rsidRPr="001C3E0B">
        <w:rPr>
          <w:b w:val="0"/>
          <w:sz w:val="24"/>
          <w:szCs w:val="24"/>
        </w:rPr>
        <w:t xml:space="preserve"> СОШ №1», АОЗТ </w:t>
      </w:r>
      <w:proofErr w:type="spellStart"/>
      <w:r w:rsidRPr="001C3E0B">
        <w:rPr>
          <w:b w:val="0"/>
          <w:sz w:val="24"/>
          <w:szCs w:val="24"/>
        </w:rPr>
        <w:t>племзавод</w:t>
      </w:r>
      <w:proofErr w:type="spellEnd"/>
      <w:r w:rsidRPr="001C3E0B">
        <w:rPr>
          <w:b w:val="0"/>
          <w:sz w:val="24"/>
          <w:szCs w:val="24"/>
        </w:rPr>
        <w:t xml:space="preserve"> «</w:t>
      </w:r>
      <w:proofErr w:type="spellStart"/>
      <w:r w:rsidRPr="001C3E0B">
        <w:rPr>
          <w:b w:val="0"/>
          <w:sz w:val="24"/>
          <w:szCs w:val="24"/>
        </w:rPr>
        <w:t>Разуменский</w:t>
      </w:r>
      <w:proofErr w:type="spellEnd"/>
      <w:r w:rsidRPr="001C3E0B">
        <w:rPr>
          <w:b w:val="0"/>
          <w:sz w:val="24"/>
          <w:szCs w:val="24"/>
        </w:rPr>
        <w:t xml:space="preserve">», Свято - Владимирский храм, </w:t>
      </w:r>
      <w:proofErr w:type="spellStart"/>
      <w:r w:rsidRPr="001C3E0B">
        <w:rPr>
          <w:b w:val="0"/>
          <w:sz w:val="24"/>
          <w:szCs w:val="24"/>
        </w:rPr>
        <w:t>Разуменский</w:t>
      </w:r>
      <w:proofErr w:type="spellEnd"/>
      <w:r w:rsidRPr="001C3E0B">
        <w:rPr>
          <w:b w:val="0"/>
          <w:sz w:val="24"/>
          <w:szCs w:val="24"/>
        </w:rPr>
        <w:t xml:space="preserve"> Центр культурного развития им. И.Д. Елисеева, МБУ ДО «</w:t>
      </w:r>
      <w:proofErr w:type="spellStart"/>
      <w:r w:rsidRPr="001C3E0B">
        <w:rPr>
          <w:b w:val="0"/>
          <w:sz w:val="24"/>
          <w:szCs w:val="24"/>
        </w:rPr>
        <w:t>Разуменская</w:t>
      </w:r>
      <w:proofErr w:type="spellEnd"/>
      <w:r w:rsidRPr="001C3E0B">
        <w:rPr>
          <w:b w:val="0"/>
          <w:sz w:val="24"/>
          <w:szCs w:val="24"/>
        </w:rPr>
        <w:t xml:space="preserve"> детская школа искусств». Это создает благоприятные возможности для обогащения деятельности МДОУ, расширяет спектр возможностей по организации физического, художественно-эстетического, социально – коммуникативного, познавательного и речевого направлений работы, осуществлению сотрудничества с педагогическими коллективами, способствует созданию положительного имиджа детского сада среди жителей микрорайона и близлежащей территории.</w:t>
      </w:r>
    </w:p>
    <w:p w:rsidR="00E772E7" w:rsidRPr="001C3E0B" w:rsidRDefault="001C3E0B" w:rsidP="001C3E0B">
      <w:pPr>
        <w:pStyle w:val="a9"/>
        <w:tabs>
          <w:tab w:val="left" w:pos="8372"/>
        </w:tabs>
        <w:spacing w:line="240" w:lineRule="auto"/>
        <w:ind w:firstLine="709"/>
        <w:jc w:val="both"/>
        <w:rPr>
          <w:b w:val="0"/>
          <w:sz w:val="24"/>
          <w:szCs w:val="24"/>
        </w:rPr>
      </w:pPr>
      <w:r w:rsidRPr="001C3E0B">
        <w:rPr>
          <w:i/>
          <w:color w:val="000000"/>
          <w:sz w:val="24"/>
          <w:szCs w:val="24"/>
        </w:rPr>
        <w:t>Режим работы образовательной организации:</w:t>
      </w:r>
      <w:r>
        <w:rPr>
          <w:b w:val="0"/>
          <w:color w:val="000000"/>
          <w:sz w:val="24"/>
          <w:szCs w:val="24"/>
          <w:lang w:eastAsia="en-US"/>
        </w:rPr>
        <w:t xml:space="preserve"> </w:t>
      </w:r>
      <w:r w:rsidRPr="001C3E0B">
        <w:rPr>
          <w:b w:val="0"/>
          <w:color w:val="000000"/>
          <w:sz w:val="24"/>
          <w:szCs w:val="24"/>
          <w:lang w:eastAsia="en-US"/>
        </w:rPr>
        <w:t>М</w:t>
      </w:r>
      <w:r w:rsidRPr="001C3E0B">
        <w:rPr>
          <w:b w:val="0"/>
          <w:sz w:val="24"/>
          <w:szCs w:val="24"/>
        </w:rPr>
        <w:t>ДОУ функционирует в режиме пятидневной рабочей недели с двумя выходными днями (суббота, воскресе</w:t>
      </w:r>
      <w:r w:rsidR="0001382E">
        <w:rPr>
          <w:b w:val="0"/>
          <w:sz w:val="24"/>
          <w:szCs w:val="24"/>
        </w:rPr>
        <w:t>нь</w:t>
      </w:r>
      <w:r w:rsidRPr="001C3E0B">
        <w:rPr>
          <w:b w:val="0"/>
          <w:sz w:val="24"/>
          <w:szCs w:val="24"/>
        </w:rPr>
        <w:t xml:space="preserve">е, государственные праздничные дни) с 07.00час. до 19.00час. </w:t>
      </w:r>
      <w:r w:rsidR="00E772E7" w:rsidRPr="001C3E0B">
        <w:rPr>
          <w:b w:val="0"/>
          <w:color w:val="000000"/>
          <w:sz w:val="24"/>
          <w:szCs w:val="24"/>
        </w:rPr>
        <w:t xml:space="preserve">В учреждении функционирует </w:t>
      </w:r>
      <w:r>
        <w:rPr>
          <w:b w:val="0"/>
          <w:color w:val="000000"/>
          <w:sz w:val="24"/>
          <w:szCs w:val="24"/>
        </w:rPr>
        <w:t xml:space="preserve">2 </w:t>
      </w:r>
      <w:r w:rsidR="00E772E7" w:rsidRPr="001C3E0B">
        <w:rPr>
          <w:b w:val="0"/>
          <w:color w:val="000000"/>
          <w:sz w:val="24"/>
          <w:szCs w:val="24"/>
        </w:rPr>
        <w:t>гру</w:t>
      </w:r>
      <w:r>
        <w:rPr>
          <w:b w:val="0"/>
          <w:color w:val="000000"/>
          <w:sz w:val="24"/>
          <w:szCs w:val="24"/>
        </w:rPr>
        <w:t>ппы</w:t>
      </w:r>
      <w:r w:rsidR="008167D7" w:rsidRPr="001C3E0B">
        <w:rPr>
          <w:b w:val="0"/>
          <w:color w:val="000000"/>
          <w:sz w:val="24"/>
          <w:szCs w:val="24"/>
        </w:rPr>
        <w:t xml:space="preserve"> кратковременного пребывания</w:t>
      </w:r>
      <w:r w:rsidR="00E772E7" w:rsidRPr="001C3E0B">
        <w:rPr>
          <w:b w:val="0"/>
          <w:color w:val="000000"/>
          <w:sz w:val="24"/>
          <w:szCs w:val="24"/>
        </w:rPr>
        <w:t xml:space="preserve"> для детей младшего дошкольного возраста, режим работы: понед</w:t>
      </w:r>
      <w:r w:rsidR="0001382E">
        <w:rPr>
          <w:b w:val="0"/>
          <w:color w:val="000000"/>
          <w:sz w:val="24"/>
          <w:szCs w:val="24"/>
        </w:rPr>
        <w:t>ельник, среда, пятница – с 9.00час. до 12.00</w:t>
      </w:r>
      <w:r w:rsidR="00E772E7" w:rsidRPr="001C3E0B">
        <w:rPr>
          <w:b w:val="0"/>
          <w:color w:val="000000"/>
          <w:sz w:val="24"/>
          <w:szCs w:val="24"/>
        </w:rPr>
        <w:t>ч</w:t>
      </w:r>
      <w:r w:rsidR="0001382E">
        <w:rPr>
          <w:b w:val="0"/>
          <w:color w:val="000000"/>
          <w:sz w:val="24"/>
          <w:szCs w:val="24"/>
        </w:rPr>
        <w:t>ас</w:t>
      </w:r>
      <w:r w:rsidR="00E772E7" w:rsidRPr="001C3E0B">
        <w:rPr>
          <w:b w:val="0"/>
          <w:color w:val="000000"/>
          <w:sz w:val="24"/>
          <w:szCs w:val="24"/>
        </w:rPr>
        <w:t>.</w:t>
      </w:r>
    </w:p>
    <w:p w:rsidR="00E772E7" w:rsidRDefault="00E772E7" w:rsidP="00E772E7">
      <w:pPr>
        <w:widowControl/>
        <w:ind w:firstLine="0"/>
        <w:jc w:val="center"/>
        <w:rPr>
          <w:b/>
          <w:szCs w:val="24"/>
        </w:rPr>
      </w:pPr>
    </w:p>
    <w:p w:rsidR="00571ACF" w:rsidRPr="005E7661" w:rsidRDefault="00E772E7" w:rsidP="0045573F">
      <w:pPr>
        <w:widowControl/>
        <w:ind w:firstLine="0"/>
        <w:jc w:val="center"/>
        <w:rPr>
          <w:b/>
          <w:sz w:val="26"/>
          <w:szCs w:val="26"/>
        </w:rPr>
      </w:pPr>
      <w:r w:rsidRPr="005E7661">
        <w:rPr>
          <w:b/>
          <w:sz w:val="26"/>
          <w:szCs w:val="26"/>
        </w:rPr>
        <w:t>Аналитическая часть отчета</w:t>
      </w:r>
    </w:p>
    <w:p w:rsidR="00571ACF" w:rsidRPr="005E7661" w:rsidRDefault="007740F9" w:rsidP="005E7661">
      <w:pPr>
        <w:pStyle w:val="a4"/>
        <w:widowControl/>
        <w:numPr>
          <w:ilvl w:val="0"/>
          <w:numId w:val="1"/>
        </w:numPr>
        <w:tabs>
          <w:tab w:val="clear" w:pos="540"/>
          <w:tab w:val="num" w:pos="993"/>
        </w:tabs>
        <w:ind w:left="0" w:firstLine="709"/>
        <w:rPr>
          <w:b/>
          <w:color w:val="000000"/>
          <w:sz w:val="26"/>
          <w:szCs w:val="26"/>
        </w:rPr>
      </w:pPr>
      <w:r w:rsidRPr="005E7661">
        <w:rPr>
          <w:b/>
          <w:color w:val="000000"/>
          <w:sz w:val="26"/>
          <w:szCs w:val="26"/>
        </w:rPr>
        <w:t>Образовательная деятельность ДОО</w:t>
      </w:r>
      <w:r w:rsidR="004E13FE" w:rsidRPr="005E7661">
        <w:rPr>
          <w:b/>
          <w:color w:val="000000"/>
          <w:sz w:val="26"/>
          <w:szCs w:val="26"/>
        </w:rPr>
        <w:t>:</w:t>
      </w:r>
    </w:p>
    <w:p w:rsidR="00C51336" w:rsidRPr="00250798" w:rsidRDefault="00D56941" w:rsidP="005E7661">
      <w:pPr>
        <w:pStyle w:val="a4"/>
        <w:widowControl/>
        <w:tabs>
          <w:tab w:val="num" w:pos="993"/>
        </w:tabs>
        <w:ind w:left="0" w:firstLine="709"/>
      </w:pPr>
      <w:r w:rsidRPr="00250798">
        <w:t>В 20</w:t>
      </w:r>
      <w:r w:rsidR="005E7661" w:rsidRPr="00250798">
        <w:t>20</w:t>
      </w:r>
      <w:r w:rsidRPr="00250798">
        <w:t xml:space="preserve"> году о</w:t>
      </w:r>
      <w:r w:rsidR="00C51336" w:rsidRPr="00250798">
        <w:t>бразовательная деятельно</w:t>
      </w:r>
      <w:r w:rsidRPr="00250798">
        <w:t>сть в учреждении осуществлялась</w:t>
      </w:r>
      <w:r w:rsidR="004832AF" w:rsidRPr="00250798">
        <w:t xml:space="preserve"> </w:t>
      </w:r>
      <w:r w:rsidR="00C51336" w:rsidRPr="00250798">
        <w:t xml:space="preserve">в соответствии с </w:t>
      </w:r>
      <w:r w:rsidR="004A4119" w:rsidRPr="00250798">
        <w:t xml:space="preserve">основными </w:t>
      </w:r>
      <w:r w:rsidR="00451314" w:rsidRPr="00250798">
        <w:t>нормативными документами:</w:t>
      </w:r>
    </w:p>
    <w:p w:rsidR="00C51336" w:rsidRDefault="00451314" w:rsidP="005E7661">
      <w:pPr>
        <w:pStyle w:val="a4"/>
        <w:widowControl/>
        <w:tabs>
          <w:tab w:val="num" w:pos="993"/>
        </w:tabs>
        <w:ind w:left="0" w:firstLine="709"/>
        <w:rPr>
          <w:b/>
        </w:rPr>
      </w:pPr>
      <w:r>
        <w:rPr>
          <w:b/>
        </w:rPr>
        <w:t xml:space="preserve">- </w:t>
      </w:r>
      <w:r w:rsidR="00C51336" w:rsidRPr="00C51336">
        <w:rPr>
          <w:b/>
        </w:rPr>
        <w:t>Федеральный  уровень</w:t>
      </w:r>
    </w:p>
    <w:p w:rsidR="004A4119" w:rsidRPr="004A4119" w:rsidRDefault="004A4119" w:rsidP="000913C4">
      <w:pPr>
        <w:pStyle w:val="a4"/>
        <w:widowControl/>
        <w:numPr>
          <w:ilvl w:val="0"/>
          <w:numId w:val="5"/>
        </w:numPr>
        <w:tabs>
          <w:tab w:val="left" w:pos="993"/>
        </w:tabs>
        <w:ind w:left="0" w:firstLine="709"/>
      </w:pPr>
      <w:r w:rsidRPr="004A4119">
        <w:t>Конституция Российской Федерации</w:t>
      </w:r>
      <w:r>
        <w:t>;</w:t>
      </w:r>
    </w:p>
    <w:p w:rsidR="00C51336" w:rsidRPr="00C51336" w:rsidRDefault="00C51336" w:rsidP="000913C4">
      <w:pPr>
        <w:pStyle w:val="Default0"/>
        <w:numPr>
          <w:ilvl w:val="0"/>
          <w:numId w:val="3"/>
        </w:numPr>
        <w:tabs>
          <w:tab w:val="left" w:pos="993"/>
        </w:tabs>
        <w:ind w:left="0" w:firstLine="709"/>
        <w:jc w:val="both"/>
      </w:pPr>
      <w:r w:rsidRPr="00C51336">
        <w:t xml:space="preserve">Федеральный Закон от 29.12.2012 г. № 273-ФЗ «Об образовании в Российской Федерации»; </w:t>
      </w:r>
    </w:p>
    <w:p w:rsidR="00C51336" w:rsidRPr="00C51336" w:rsidRDefault="00C51336" w:rsidP="000913C4">
      <w:pPr>
        <w:pStyle w:val="Default0"/>
        <w:numPr>
          <w:ilvl w:val="0"/>
          <w:numId w:val="3"/>
        </w:numPr>
        <w:tabs>
          <w:tab w:val="left" w:pos="993"/>
        </w:tabs>
        <w:ind w:left="0" w:firstLine="709"/>
        <w:jc w:val="both"/>
      </w:pPr>
      <w:r w:rsidRPr="00C51336">
        <w:t xml:space="preserve">Постановление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C51336" w:rsidRPr="00C51336" w:rsidRDefault="00C51336" w:rsidP="000913C4">
      <w:pPr>
        <w:pStyle w:val="Default0"/>
        <w:numPr>
          <w:ilvl w:val="0"/>
          <w:numId w:val="3"/>
        </w:numPr>
        <w:tabs>
          <w:tab w:val="left" w:pos="993"/>
        </w:tabs>
        <w:ind w:left="0" w:firstLine="709"/>
        <w:jc w:val="both"/>
      </w:pPr>
      <w:r w:rsidRPr="00C51336">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C51336" w:rsidRPr="00C51336" w:rsidRDefault="00C51336" w:rsidP="000913C4">
      <w:pPr>
        <w:pStyle w:val="Default0"/>
        <w:numPr>
          <w:ilvl w:val="0"/>
          <w:numId w:val="3"/>
        </w:numPr>
        <w:tabs>
          <w:tab w:val="left" w:pos="993"/>
        </w:tabs>
        <w:ind w:left="0" w:firstLine="709"/>
        <w:jc w:val="both"/>
      </w:pPr>
      <w:r w:rsidRPr="00C51336">
        <w:t>Приказ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C51336" w:rsidRDefault="00C51336" w:rsidP="000913C4">
      <w:pPr>
        <w:pStyle w:val="Default0"/>
        <w:numPr>
          <w:ilvl w:val="0"/>
          <w:numId w:val="3"/>
        </w:numPr>
        <w:tabs>
          <w:tab w:val="left" w:pos="993"/>
        </w:tabs>
        <w:ind w:left="0" w:firstLine="709"/>
        <w:jc w:val="both"/>
      </w:pPr>
      <w:r w:rsidRPr="00C51336">
        <w:t xml:space="preserve">Приказ Министерства образования и науки РФ от 30 августа 2013 года №1014 «Об утверждении Порядка организации и осуществления </w:t>
      </w:r>
      <w:r w:rsidR="005E7661">
        <w:t>о</w:t>
      </w:r>
      <w:r w:rsidRPr="00C51336">
        <w:t>бразовательной деятельности по основным общеобразовательным программам - образовательным прог</w:t>
      </w:r>
      <w:r w:rsidR="00902A57">
        <w:t>раммам дошкольного образования»;</w:t>
      </w:r>
    </w:p>
    <w:p w:rsidR="005E7661" w:rsidRPr="00656276" w:rsidRDefault="00902A57" w:rsidP="000913C4">
      <w:pPr>
        <w:pStyle w:val="Default0"/>
        <w:numPr>
          <w:ilvl w:val="0"/>
          <w:numId w:val="3"/>
        </w:numPr>
        <w:tabs>
          <w:tab w:val="left" w:pos="993"/>
        </w:tabs>
        <w:ind w:left="0" w:firstLine="709"/>
        <w:jc w:val="both"/>
      </w:pPr>
      <w:r w:rsidRPr="00656276">
        <w:t>Указ</w:t>
      </w:r>
      <w:r w:rsidR="005E7661" w:rsidRPr="00656276">
        <w:t xml:space="preserve"> Президента РФ от 02.04.2020г.№239 «О мерах по обеспечению санитарно-эпидемиологического благополучия населения РФ»</w:t>
      </w:r>
      <w:r w:rsidRPr="00656276">
        <w:t>;</w:t>
      </w:r>
    </w:p>
    <w:p w:rsidR="00902A57" w:rsidRPr="00656276" w:rsidRDefault="00902A57" w:rsidP="000913C4">
      <w:pPr>
        <w:pStyle w:val="Default0"/>
        <w:numPr>
          <w:ilvl w:val="0"/>
          <w:numId w:val="3"/>
        </w:numPr>
        <w:tabs>
          <w:tab w:val="left" w:pos="993"/>
        </w:tabs>
        <w:ind w:left="0" w:firstLine="709"/>
        <w:jc w:val="both"/>
      </w:pPr>
      <w:r w:rsidRPr="00656276">
        <w:t>Рекомендации Министерства просвещения от 27.03.2020г. №ГД-81/03 «О направлении рекомендаций»;</w:t>
      </w:r>
    </w:p>
    <w:p w:rsidR="00902A57" w:rsidRDefault="00656276" w:rsidP="000913C4">
      <w:pPr>
        <w:pStyle w:val="Default0"/>
        <w:numPr>
          <w:ilvl w:val="0"/>
          <w:numId w:val="3"/>
        </w:numPr>
        <w:tabs>
          <w:tab w:val="left" w:pos="993"/>
        </w:tabs>
        <w:ind w:left="0" w:firstLine="709"/>
        <w:jc w:val="both"/>
      </w:pPr>
      <w:r>
        <w:t xml:space="preserve">Постановление Главного государственного санитарного врача РФ от 22.05.2020г. №15 «Об утверждении санитарно-эпидемиологических правил СП 3.1.3597-20 «Профилактика новой </w:t>
      </w:r>
      <w:proofErr w:type="spellStart"/>
      <w:r>
        <w:t>коронавирусной</w:t>
      </w:r>
      <w:proofErr w:type="spellEnd"/>
      <w:r>
        <w:t xml:space="preserve"> инфекции (</w:t>
      </w:r>
      <w:r>
        <w:rPr>
          <w:lang w:val="en-US"/>
        </w:rPr>
        <w:t>COVID</w:t>
      </w:r>
      <w:r>
        <w:t>-19)»;</w:t>
      </w:r>
    </w:p>
    <w:p w:rsidR="00656276" w:rsidRDefault="00656276" w:rsidP="000913C4">
      <w:pPr>
        <w:pStyle w:val="Default0"/>
        <w:numPr>
          <w:ilvl w:val="0"/>
          <w:numId w:val="3"/>
        </w:numPr>
        <w:tabs>
          <w:tab w:val="left" w:pos="993"/>
        </w:tabs>
        <w:ind w:left="0" w:firstLine="709"/>
        <w:jc w:val="both"/>
      </w:pPr>
      <w:r>
        <w:t xml:space="preserve">Постановление Главного государственного санитарного врача РФ 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w:t>
      </w:r>
      <w:r>
        <w:rPr>
          <w:lang w:val="en-US"/>
        </w:rPr>
        <w:t>COVID</w:t>
      </w:r>
      <w:r>
        <w:t>-19)»;</w:t>
      </w:r>
    </w:p>
    <w:p w:rsidR="00656276" w:rsidRDefault="00656276" w:rsidP="000913C4">
      <w:pPr>
        <w:pStyle w:val="Default0"/>
        <w:numPr>
          <w:ilvl w:val="0"/>
          <w:numId w:val="3"/>
        </w:numPr>
        <w:tabs>
          <w:tab w:val="left" w:pos="993"/>
        </w:tabs>
        <w:ind w:left="0" w:firstLine="709"/>
        <w:jc w:val="both"/>
      </w:pPr>
      <w:r>
        <w:lastRenderedPageBreak/>
        <w:t xml:space="preserve">Постановление Главного государственного санитарного врача РФ от 02.12.2020г. №39 «О внесении изменения в Постановление Главного государственного санитарного врача РФ 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w:t>
      </w:r>
      <w:r>
        <w:rPr>
          <w:lang w:val="en-US"/>
        </w:rPr>
        <w:t>COVID</w:t>
      </w:r>
      <w:r>
        <w:t>-19)»;</w:t>
      </w:r>
    </w:p>
    <w:p w:rsidR="00656276" w:rsidRDefault="00656276" w:rsidP="000913C4">
      <w:pPr>
        <w:pStyle w:val="Default0"/>
        <w:numPr>
          <w:ilvl w:val="0"/>
          <w:numId w:val="3"/>
        </w:numPr>
        <w:tabs>
          <w:tab w:val="left" w:pos="993"/>
        </w:tabs>
        <w:ind w:left="0" w:firstLine="709"/>
        <w:jc w:val="both"/>
      </w:pPr>
      <w:r>
        <w:t xml:space="preserve">Письмо </w:t>
      </w:r>
      <w:proofErr w:type="spellStart"/>
      <w:r>
        <w:t>Роспотребнадзора</w:t>
      </w:r>
      <w:proofErr w:type="spellEnd"/>
      <w:r>
        <w:t xml:space="preserve"> от 08.09.2020г. №02/18612-2020-32 «О дополнительных мерах по профилактике новой </w:t>
      </w:r>
      <w:proofErr w:type="spellStart"/>
      <w:r>
        <w:t>коронавирусной</w:t>
      </w:r>
      <w:proofErr w:type="spellEnd"/>
      <w:r>
        <w:t xml:space="preserve"> инфекции».</w:t>
      </w:r>
    </w:p>
    <w:p w:rsidR="00C51336" w:rsidRPr="00C51336" w:rsidRDefault="00451314" w:rsidP="005E7661">
      <w:pPr>
        <w:pStyle w:val="Default0"/>
        <w:tabs>
          <w:tab w:val="left" w:pos="993"/>
        </w:tabs>
        <w:ind w:firstLine="709"/>
        <w:jc w:val="both"/>
        <w:rPr>
          <w:b/>
        </w:rPr>
      </w:pPr>
      <w:r>
        <w:rPr>
          <w:b/>
        </w:rPr>
        <w:t xml:space="preserve">- </w:t>
      </w:r>
      <w:r w:rsidR="00C51336" w:rsidRPr="00C51336">
        <w:rPr>
          <w:b/>
        </w:rPr>
        <w:t>Региональный уровень</w:t>
      </w:r>
    </w:p>
    <w:p w:rsidR="00DD28D4" w:rsidRPr="00DD28D4" w:rsidRDefault="00DD28D4" w:rsidP="000913C4">
      <w:pPr>
        <w:pStyle w:val="Default0"/>
        <w:numPr>
          <w:ilvl w:val="0"/>
          <w:numId w:val="4"/>
        </w:numPr>
        <w:tabs>
          <w:tab w:val="left" w:pos="993"/>
        </w:tabs>
        <w:spacing w:after="27"/>
        <w:ind w:left="0" w:firstLine="709"/>
        <w:jc w:val="both"/>
      </w:pPr>
      <w:r w:rsidRPr="00DD28D4">
        <w:t xml:space="preserve">Постановление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DD28D4" w:rsidRPr="00DD28D4" w:rsidRDefault="00DD28D4" w:rsidP="000913C4">
      <w:pPr>
        <w:pStyle w:val="Default0"/>
        <w:numPr>
          <w:ilvl w:val="0"/>
          <w:numId w:val="4"/>
        </w:numPr>
        <w:tabs>
          <w:tab w:val="left" w:pos="993"/>
        </w:tabs>
        <w:spacing w:after="27"/>
        <w:ind w:left="0" w:firstLine="709"/>
        <w:jc w:val="both"/>
      </w:pPr>
      <w:r w:rsidRPr="00DD28D4">
        <w:t xml:space="preserve"> Постановление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DD28D4" w:rsidRPr="00DD28D4" w:rsidRDefault="00DD28D4" w:rsidP="000913C4">
      <w:pPr>
        <w:pStyle w:val="Default0"/>
        <w:numPr>
          <w:ilvl w:val="0"/>
          <w:numId w:val="4"/>
        </w:numPr>
        <w:tabs>
          <w:tab w:val="left" w:pos="993"/>
        </w:tabs>
        <w:spacing w:after="27"/>
        <w:ind w:left="0" w:firstLine="709"/>
        <w:jc w:val="both"/>
      </w:pPr>
      <w:r w:rsidRPr="00DD28D4">
        <w:t>Постановление Правительства Белгородской области от 10 февраля 2014 года № 20-пп «О поддержке альтернативных форм предоставления дошкольного образования».</w:t>
      </w:r>
    </w:p>
    <w:p w:rsidR="00DD28D4" w:rsidRPr="00DD28D4" w:rsidRDefault="00DD28D4" w:rsidP="000913C4">
      <w:pPr>
        <w:pStyle w:val="Default0"/>
        <w:numPr>
          <w:ilvl w:val="0"/>
          <w:numId w:val="4"/>
        </w:numPr>
        <w:tabs>
          <w:tab w:val="left" w:pos="993"/>
        </w:tabs>
        <w:spacing w:after="27"/>
        <w:ind w:left="0" w:firstLine="709"/>
        <w:jc w:val="both"/>
      </w:pPr>
      <w:r w:rsidRPr="00DD28D4">
        <w:t>Приказ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15549D" w:rsidRPr="0015549D" w:rsidRDefault="00DD28D4" w:rsidP="000913C4">
      <w:pPr>
        <w:pStyle w:val="Default0"/>
        <w:numPr>
          <w:ilvl w:val="0"/>
          <w:numId w:val="4"/>
        </w:numPr>
        <w:tabs>
          <w:tab w:val="left" w:pos="993"/>
        </w:tabs>
        <w:spacing w:after="27"/>
        <w:ind w:left="0" w:firstLine="709"/>
        <w:jc w:val="both"/>
      </w:pPr>
      <w:r w:rsidRPr="00B96823">
        <w:rPr>
          <w:color w:val="auto"/>
        </w:rPr>
        <w:t>П</w:t>
      </w:r>
      <w:r w:rsidR="00B96823" w:rsidRPr="00B96823">
        <w:rPr>
          <w:color w:val="auto"/>
        </w:rPr>
        <w:t xml:space="preserve">исьмо </w:t>
      </w:r>
      <w:r w:rsidRPr="00B96823">
        <w:rPr>
          <w:color w:val="auto"/>
        </w:rPr>
        <w:t xml:space="preserve"> департамента образования</w:t>
      </w:r>
      <w:r w:rsidRPr="00DD28D4">
        <w:t xml:space="preserve"> Б</w:t>
      </w:r>
      <w:r w:rsidR="00B96823">
        <w:t>елгородской области от 27 апреля 2017</w:t>
      </w:r>
      <w:r w:rsidRPr="00DD28D4">
        <w:t xml:space="preserve"> г. </w:t>
      </w:r>
      <w:r w:rsidR="00B96823">
        <w:t>№9-09/14/2121 «О направлении методичес</w:t>
      </w:r>
      <w:r w:rsidR="00924DD5">
        <w:t>ких рекомендаций об обеспечении</w:t>
      </w:r>
      <w:r w:rsidR="00B96823">
        <w:t xml:space="preserve"> п</w:t>
      </w:r>
      <w:r w:rsidR="00924DD5">
        <w:t>с</w:t>
      </w:r>
      <w:r w:rsidR="00B96823">
        <w:t>ихолого – педагогической поддержки семьи и повышении педагогической компетенции родителей (законных представителей).</w:t>
      </w:r>
      <w:r w:rsidR="0015549D" w:rsidRPr="0015549D">
        <w:rPr>
          <w:color w:val="auto"/>
          <w:szCs w:val="20"/>
        </w:rPr>
        <w:t xml:space="preserve"> </w:t>
      </w:r>
    </w:p>
    <w:p w:rsidR="00B96823" w:rsidRPr="0015549D" w:rsidRDefault="00FF0050" w:rsidP="000913C4">
      <w:pPr>
        <w:pStyle w:val="Default0"/>
        <w:numPr>
          <w:ilvl w:val="0"/>
          <w:numId w:val="4"/>
        </w:numPr>
        <w:tabs>
          <w:tab w:val="left" w:pos="993"/>
        </w:tabs>
        <w:spacing w:after="27"/>
        <w:ind w:left="0" w:firstLine="709"/>
        <w:jc w:val="both"/>
        <w:rPr>
          <w:color w:val="auto"/>
        </w:rPr>
      </w:pPr>
      <w:hyperlink r:id="rId11" w:history="1">
        <w:r w:rsidR="0015549D" w:rsidRPr="0015549D">
          <w:rPr>
            <w:color w:val="auto"/>
            <w:shd w:val="clear" w:color="auto" w:fill="FFFFFF"/>
          </w:rPr>
          <w:t>Закон Белгородской области от 13 декабря 2000 года № 123 «О защите прав ребенка в Белгородской области»</w:t>
        </w:r>
      </w:hyperlink>
      <w:r w:rsidR="0015549D">
        <w:rPr>
          <w:color w:val="auto"/>
        </w:rPr>
        <w:t>.</w:t>
      </w:r>
    </w:p>
    <w:p w:rsidR="00DA1178" w:rsidRDefault="00B96823" w:rsidP="000913C4">
      <w:pPr>
        <w:pStyle w:val="Default0"/>
        <w:numPr>
          <w:ilvl w:val="0"/>
          <w:numId w:val="4"/>
        </w:numPr>
        <w:tabs>
          <w:tab w:val="left" w:pos="993"/>
        </w:tabs>
        <w:spacing w:after="27"/>
        <w:ind w:left="0" w:firstLine="709"/>
        <w:jc w:val="both"/>
      </w:pPr>
      <w:r>
        <w:t xml:space="preserve">Письмо департамента образования Белгородской области от 20 апреля 2017 г. «9-09/14/2000 «О повышении качества обеспечения детей-инвалидов услугами дошкольного образования» </w:t>
      </w:r>
      <w:r w:rsidR="00DD28D4" w:rsidRPr="00DD28D4">
        <w:t xml:space="preserve"> и иные локальные акты муниципальн</w:t>
      </w:r>
      <w:r w:rsidR="00902A57">
        <w:t>ого, институционального уровней;</w:t>
      </w:r>
    </w:p>
    <w:p w:rsidR="00902A57" w:rsidRPr="007168A1" w:rsidRDefault="00902A57" w:rsidP="000913C4">
      <w:pPr>
        <w:pStyle w:val="Default0"/>
        <w:numPr>
          <w:ilvl w:val="0"/>
          <w:numId w:val="4"/>
        </w:numPr>
        <w:tabs>
          <w:tab w:val="left" w:pos="993"/>
        </w:tabs>
        <w:spacing w:after="27"/>
        <w:ind w:left="0" w:firstLine="709"/>
        <w:jc w:val="both"/>
      </w:pPr>
      <w:r w:rsidRPr="007168A1">
        <w:t>Распоряжение Губернатора Белгородской области от 03.04.2020г. №188-р «Об утверждении Плана ограничительных и иных мероприятий, направленных на обеспечение санитарно-эпидемиологического благополучия населения Белгородской области в условиях режима повышенной готовности»;</w:t>
      </w:r>
    </w:p>
    <w:p w:rsidR="00902A57" w:rsidRPr="007168A1" w:rsidRDefault="00902A57" w:rsidP="000913C4">
      <w:pPr>
        <w:pStyle w:val="Default0"/>
        <w:numPr>
          <w:ilvl w:val="0"/>
          <w:numId w:val="4"/>
        </w:numPr>
        <w:tabs>
          <w:tab w:val="left" w:pos="993"/>
        </w:tabs>
        <w:spacing w:after="27"/>
        <w:ind w:left="0" w:firstLine="709"/>
        <w:jc w:val="both"/>
      </w:pPr>
      <w:r w:rsidRPr="007168A1">
        <w:t xml:space="preserve">Приказ департамента образования Белгородской области от 31.03.2020г. №927 «О мерах профилактики </w:t>
      </w:r>
      <w:proofErr w:type="spellStart"/>
      <w:r w:rsidRPr="007168A1">
        <w:t>коронавирусной</w:t>
      </w:r>
      <w:proofErr w:type="spellEnd"/>
      <w:r w:rsidRPr="007168A1">
        <w:t xml:space="preserve"> инфекции в ДОО»</w:t>
      </w:r>
      <w:r w:rsidR="007168A1">
        <w:t>.</w:t>
      </w:r>
    </w:p>
    <w:p w:rsidR="00B84494" w:rsidRDefault="00B84494" w:rsidP="007168A1">
      <w:pPr>
        <w:pStyle w:val="Default0"/>
        <w:spacing w:after="27"/>
        <w:ind w:firstLine="709"/>
        <w:jc w:val="both"/>
        <w:rPr>
          <w:b/>
        </w:rPr>
      </w:pPr>
    </w:p>
    <w:p w:rsidR="00E34DDE" w:rsidRDefault="00E34DDE" w:rsidP="007168A1">
      <w:pPr>
        <w:pStyle w:val="Default0"/>
        <w:spacing w:after="27"/>
        <w:ind w:firstLine="709"/>
        <w:jc w:val="both"/>
        <w:rPr>
          <w:b/>
        </w:rPr>
      </w:pPr>
      <w:r w:rsidRPr="00FA1419">
        <w:rPr>
          <w:b/>
        </w:rPr>
        <w:t>Основные направления Программы развития</w:t>
      </w:r>
      <w:r w:rsidR="00451314">
        <w:rPr>
          <w:b/>
        </w:rPr>
        <w:t>:</w:t>
      </w:r>
    </w:p>
    <w:p w:rsidR="0018405E" w:rsidRPr="00B84494" w:rsidRDefault="0018405E" w:rsidP="0018405E">
      <w:pPr>
        <w:pStyle w:val="Default0"/>
        <w:spacing w:after="27"/>
        <w:jc w:val="right"/>
      </w:pPr>
      <w:r w:rsidRPr="00B84494">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2915"/>
      </w:tblGrid>
      <w:tr w:rsidR="00E34DDE" w:rsidTr="004D0F84">
        <w:tc>
          <w:tcPr>
            <w:tcW w:w="2802" w:type="dxa"/>
          </w:tcPr>
          <w:p w:rsidR="00E34DDE" w:rsidRPr="004D0F84" w:rsidRDefault="0092115C" w:rsidP="004D0F84">
            <w:pPr>
              <w:pStyle w:val="Default0"/>
              <w:spacing w:after="27"/>
              <w:jc w:val="both"/>
              <w:rPr>
                <w:b/>
              </w:rPr>
            </w:pPr>
            <w:r w:rsidRPr="004D0F84">
              <w:rPr>
                <w:b/>
              </w:rPr>
              <w:t>Цель</w:t>
            </w:r>
          </w:p>
        </w:tc>
        <w:tc>
          <w:tcPr>
            <w:tcW w:w="13118" w:type="dxa"/>
          </w:tcPr>
          <w:p w:rsidR="00E34DDE" w:rsidRPr="00076CBC" w:rsidRDefault="00076CBC" w:rsidP="004D0F84">
            <w:pPr>
              <w:pStyle w:val="Default0"/>
              <w:spacing w:after="27"/>
              <w:jc w:val="both"/>
            </w:pPr>
            <w:r w:rsidRPr="00076CBC">
              <w:rPr>
                <w:bCs/>
              </w:rPr>
              <w:t xml:space="preserve">Обеспечение развития ДОО посредством реализации модели развивающего социально-педагогического партнерства ДОО с семьями воспитанников, </w:t>
            </w:r>
            <w:r w:rsidR="00AC571B">
              <w:t xml:space="preserve">как модели, </w:t>
            </w:r>
            <w:r w:rsidRPr="00076CBC">
              <w:t>обеспечивающей доступность и качество образования в соответствии с ФГОС ДО</w:t>
            </w:r>
            <w:r w:rsidR="00AC571B">
              <w:t>.</w:t>
            </w:r>
          </w:p>
        </w:tc>
      </w:tr>
      <w:tr w:rsidR="00E34DDE" w:rsidTr="004D0F84">
        <w:tc>
          <w:tcPr>
            <w:tcW w:w="2802" w:type="dxa"/>
          </w:tcPr>
          <w:p w:rsidR="00E34DDE" w:rsidRPr="004D0F84" w:rsidRDefault="0092115C" w:rsidP="004D0F84">
            <w:pPr>
              <w:pStyle w:val="Default0"/>
              <w:spacing w:after="27"/>
              <w:jc w:val="both"/>
              <w:rPr>
                <w:b/>
              </w:rPr>
            </w:pPr>
            <w:r w:rsidRPr="004D0F84">
              <w:rPr>
                <w:b/>
              </w:rPr>
              <w:t>Задачи</w:t>
            </w:r>
          </w:p>
        </w:tc>
        <w:tc>
          <w:tcPr>
            <w:tcW w:w="13118" w:type="dxa"/>
          </w:tcPr>
          <w:p w:rsidR="00076CBC" w:rsidRPr="00076CBC" w:rsidRDefault="00076CBC" w:rsidP="00076CBC">
            <w:pPr>
              <w:ind w:firstLine="459"/>
              <w:rPr>
                <w:szCs w:val="24"/>
              </w:rPr>
            </w:pPr>
            <w:r w:rsidRPr="00076CBC">
              <w:rPr>
                <w:szCs w:val="24"/>
              </w:rPr>
              <w:t>1.С</w:t>
            </w:r>
            <w:r w:rsidRPr="00076CBC">
              <w:rPr>
                <w:rStyle w:val="c0"/>
                <w:szCs w:val="24"/>
              </w:rPr>
              <w:t xml:space="preserve">охранение, поддержка и обогащение здоровья участников образовательных отношений (детей, педагогов,  родителей) посредством построения </w:t>
            </w:r>
            <w:r w:rsidRPr="00076CBC">
              <w:rPr>
                <w:szCs w:val="24"/>
              </w:rPr>
              <w:t>социально-педагогического партнерства между ДОО, социокультурными организациями района и семьями воспитанников.</w:t>
            </w:r>
          </w:p>
          <w:p w:rsidR="00076CBC" w:rsidRPr="00076CBC" w:rsidRDefault="00076CBC" w:rsidP="00076CBC">
            <w:pPr>
              <w:ind w:left="91" w:firstLine="459"/>
              <w:rPr>
                <w:szCs w:val="24"/>
              </w:rPr>
            </w:pPr>
            <w:r w:rsidRPr="00076CBC">
              <w:rPr>
                <w:szCs w:val="24"/>
              </w:rPr>
              <w:lastRenderedPageBreak/>
              <w:t>2. Объединение обучения, развития и воспитания в целостный  образовательный процесс в системе отношений «ДОО -  ребенок - семья» на основе духовно-нравственных, семейных  и социокультурных ценностях для полноценного развития каждого ребенка  в соответствии с их возрастными и индивидуальными особенностями, в том числе для детей с ОВЗ и детей-инвалидов.</w:t>
            </w:r>
          </w:p>
          <w:p w:rsidR="00076CBC" w:rsidRPr="00076CBC" w:rsidRDefault="00076CBC" w:rsidP="00076CBC">
            <w:pPr>
              <w:tabs>
                <w:tab w:val="left" w:pos="-90"/>
                <w:tab w:val="left" w:pos="450"/>
                <w:tab w:val="left" w:pos="7560"/>
                <w:tab w:val="left" w:pos="7740"/>
                <w:tab w:val="left" w:pos="7920"/>
                <w:tab w:val="left" w:pos="8919"/>
              </w:tabs>
              <w:ind w:left="91" w:firstLine="459"/>
              <w:rPr>
                <w:szCs w:val="24"/>
              </w:rPr>
            </w:pPr>
            <w:r w:rsidRPr="00076CBC">
              <w:rPr>
                <w:szCs w:val="24"/>
              </w:rPr>
              <w:t xml:space="preserve">3.Обеспечение психолого-педагогической, медицинской, экономической, правовой и информационной поддержки семей воспитанников и семей микрорайона, имеющих детей дошкольного возраста, в вопросах воспитания, развития, оздоровления детей дошкольного возраста. </w:t>
            </w:r>
          </w:p>
          <w:p w:rsidR="00076CBC" w:rsidRPr="00076CBC" w:rsidRDefault="00076CBC" w:rsidP="00076CBC">
            <w:pPr>
              <w:pStyle w:val="Default0"/>
              <w:spacing w:after="27"/>
              <w:ind w:firstLine="459"/>
              <w:jc w:val="both"/>
            </w:pPr>
            <w:r w:rsidRPr="00076CBC">
              <w:t>4. Внедрение современных образовательных технологий, форм, методов  в ДОО, как средство повышения уровня профессионализма педагогических кадров, повышения  компетентности родителей (законных представителей)  воспитанников, качества образования в условиях реализации ФГОС ДО и обновления дошкольного образования.</w:t>
            </w:r>
          </w:p>
          <w:p w:rsidR="00076CBC" w:rsidRPr="00076CBC" w:rsidRDefault="00076CBC" w:rsidP="00076CBC">
            <w:pPr>
              <w:pStyle w:val="Default0"/>
              <w:spacing w:after="27"/>
              <w:ind w:firstLine="459"/>
              <w:jc w:val="both"/>
            </w:pPr>
            <w:r w:rsidRPr="00076CBC">
              <w:t>5. Обеспечение обновления содержания образования путем создания условий для эффективного сохранения уникальности и самоценности дошкольного детства посредством актуализации специфических видов деятельности.</w:t>
            </w:r>
          </w:p>
          <w:p w:rsidR="00076CBC" w:rsidRPr="00076CBC" w:rsidRDefault="00076CBC" w:rsidP="00076CBC">
            <w:pPr>
              <w:pStyle w:val="Default0"/>
              <w:spacing w:after="27"/>
              <w:ind w:firstLine="459"/>
              <w:jc w:val="both"/>
            </w:pPr>
            <w:r w:rsidRPr="00076CBC">
              <w:t>6. Обновление образовательной среды, ориентированной на поддержку личностного и творческого потенциала каждого обучающегося, его интересов и потребностей в режиме инновационной деятельности.</w:t>
            </w:r>
          </w:p>
          <w:p w:rsidR="00076CBC" w:rsidRPr="00076CBC" w:rsidRDefault="00076CBC" w:rsidP="00076CBC">
            <w:pPr>
              <w:pStyle w:val="Default0"/>
              <w:spacing w:after="27"/>
              <w:ind w:firstLine="459"/>
              <w:jc w:val="both"/>
            </w:pPr>
            <w:r w:rsidRPr="00076CBC">
              <w:t>7.Создание «доброжелательной» образовательной «безопасной» и «</w:t>
            </w:r>
            <w:proofErr w:type="spellStart"/>
            <w:r w:rsidRPr="00076CBC">
              <w:t>безбарьерной</w:t>
            </w:r>
            <w:proofErr w:type="spellEnd"/>
            <w:r w:rsidRPr="00076CBC">
              <w:t>» среды в ДОО, внедрение в образовательный процесс «доброжелательных» технологий.</w:t>
            </w:r>
          </w:p>
          <w:p w:rsidR="007E13D9" w:rsidRPr="004257F7" w:rsidRDefault="00076CBC" w:rsidP="00076CBC">
            <w:pPr>
              <w:pStyle w:val="Default0"/>
              <w:spacing w:after="27"/>
              <w:ind w:firstLine="459"/>
              <w:jc w:val="both"/>
            </w:pPr>
            <w:r w:rsidRPr="00076CBC">
              <w:t>8. Обеспечение бережливого управления  и управления ДОО современными управленческими технологиями при учете мотивации каждого сотрудника.</w:t>
            </w:r>
          </w:p>
        </w:tc>
      </w:tr>
      <w:tr w:rsidR="00E34DDE" w:rsidTr="004D0F84">
        <w:tc>
          <w:tcPr>
            <w:tcW w:w="2802" w:type="dxa"/>
          </w:tcPr>
          <w:p w:rsidR="00E34DDE" w:rsidRPr="00076CBC" w:rsidRDefault="004257F7" w:rsidP="007168A1">
            <w:pPr>
              <w:pStyle w:val="Default0"/>
              <w:spacing w:after="27"/>
              <w:jc w:val="both"/>
              <w:rPr>
                <w:b/>
              </w:rPr>
            </w:pPr>
            <w:r w:rsidRPr="00076CBC">
              <w:rPr>
                <w:b/>
              </w:rPr>
              <w:lastRenderedPageBreak/>
              <w:t>Достигнутые результаты</w:t>
            </w:r>
            <w:r w:rsidR="00843B78" w:rsidRPr="00076CBC">
              <w:rPr>
                <w:b/>
              </w:rPr>
              <w:t xml:space="preserve"> по итогам 20</w:t>
            </w:r>
            <w:r w:rsidR="007168A1" w:rsidRPr="00076CBC">
              <w:rPr>
                <w:b/>
              </w:rPr>
              <w:t>20</w:t>
            </w:r>
            <w:r w:rsidR="005A1568" w:rsidRPr="00076CBC">
              <w:rPr>
                <w:b/>
              </w:rPr>
              <w:t xml:space="preserve"> г.</w:t>
            </w:r>
          </w:p>
        </w:tc>
        <w:tc>
          <w:tcPr>
            <w:tcW w:w="13118" w:type="dxa"/>
          </w:tcPr>
          <w:p w:rsidR="00076CBC" w:rsidRPr="00076CBC" w:rsidRDefault="00076CBC" w:rsidP="00076CBC">
            <w:pPr>
              <w:pStyle w:val="Default0"/>
              <w:spacing w:after="27"/>
              <w:ind w:right="111"/>
              <w:jc w:val="both"/>
              <w:rPr>
                <w:b/>
                <w:color w:val="auto"/>
              </w:rPr>
            </w:pPr>
            <w:r w:rsidRPr="00076CBC">
              <w:rPr>
                <w:b/>
                <w:color w:val="auto"/>
              </w:rPr>
              <w:t>достигнуты определенные показатели в части:</w:t>
            </w:r>
          </w:p>
          <w:p w:rsidR="00076CBC" w:rsidRPr="00076CBC" w:rsidRDefault="00076CBC" w:rsidP="00076CBC">
            <w:pPr>
              <w:pStyle w:val="a4"/>
              <w:ind w:left="0" w:right="111" w:firstLine="459"/>
            </w:pPr>
            <w:r w:rsidRPr="00076CBC">
              <w:t>-повышения уровня кадровых условий в ДОО в соответствии с требованиями ФГОС ДО, профессиональным стандартом педагога и задачами Программы развития ДОО: 100% педагогов прошли курсы повышения квалификации, 70% педагогов, применяют инновационные  образовательные технологии в деятельности с детьми,</w:t>
            </w:r>
            <w:r w:rsidRPr="00076CBC">
              <w:rPr>
                <w:spacing w:val="-5"/>
              </w:rPr>
              <w:t xml:space="preserve"> 94% педагогов включены в проектную и исследовательскую деятельность (регионального, муниципального, институционального, </w:t>
            </w:r>
            <w:proofErr w:type="spellStart"/>
            <w:r w:rsidRPr="00076CBC">
              <w:rPr>
                <w:spacing w:val="-5"/>
              </w:rPr>
              <w:t>межинституционального</w:t>
            </w:r>
            <w:proofErr w:type="spellEnd"/>
            <w:r w:rsidRPr="00076CBC">
              <w:rPr>
                <w:spacing w:val="-5"/>
              </w:rPr>
              <w:t xml:space="preserve"> уровней), 100% педагогов владеют ИКТ, но используют их в образовательной деятельности лишь 30%, внедрены </w:t>
            </w:r>
            <w:r w:rsidRPr="00076CBC">
              <w:t xml:space="preserve">дистанционные формы повышения профессиональной компетентности педагогов,  технологии  «Гость группы», </w:t>
            </w:r>
            <w:proofErr w:type="spellStart"/>
            <w:r w:rsidRPr="00076CBC">
              <w:t>квест</w:t>
            </w:r>
            <w:proofErr w:type="spellEnd"/>
            <w:r w:rsidRPr="00076CBC">
              <w:t xml:space="preserve">-технологии, </w:t>
            </w:r>
            <w:proofErr w:type="spellStart"/>
            <w:r w:rsidRPr="00076CBC">
              <w:t>социоигровые</w:t>
            </w:r>
            <w:proofErr w:type="spellEnd"/>
            <w:r w:rsidRPr="00076CBC">
              <w:t xml:space="preserve"> технологии, технология «Лента времени». Педагоги ДОО включены в реализацию регионального проекта: «Формирование детствосберегающего пространства дошкольного образования Белгородской области («Дети в приоритете»);</w:t>
            </w:r>
          </w:p>
          <w:p w:rsidR="00076CBC" w:rsidRPr="00076CBC" w:rsidRDefault="00076CBC" w:rsidP="00076CBC">
            <w:pPr>
              <w:pStyle w:val="a4"/>
              <w:ind w:left="0" w:right="111" w:firstLine="459"/>
            </w:pPr>
            <w:r w:rsidRPr="00076CBC">
              <w:t>-включения родителей воспитанников в образовательную деятельность как равноправных участников образовательных отношений, партнеров в вопросах воспитания, развития и оздоровления дошкольников: уровень удовлетворенности родителей качеством деятельности ДОО за 2019-2020 учебный  год составил 98%.</w:t>
            </w:r>
          </w:p>
          <w:p w:rsidR="00076CBC" w:rsidRPr="00076CBC" w:rsidRDefault="00076CBC" w:rsidP="00076CBC">
            <w:pPr>
              <w:pStyle w:val="a4"/>
              <w:ind w:left="0" w:right="111" w:firstLine="459"/>
            </w:pPr>
            <w:r w:rsidRPr="00076CBC">
              <w:t>- повышения качества реализации образовательной программы дошкольного образования: уровень сформированности у дошкольников социальных и коммуникативных компетентностей;</w:t>
            </w:r>
          </w:p>
          <w:p w:rsidR="00076CBC" w:rsidRPr="00076CBC" w:rsidRDefault="00076CBC" w:rsidP="00076CBC">
            <w:pPr>
              <w:pStyle w:val="a4"/>
              <w:ind w:left="0" w:right="111" w:firstLine="459"/>
            </w:pPr>
            <w:r w:rsidRPr="00076CBC">
              <w:lastRenderedPageBreak/>
              <w:t>- повышения результативности участия воспитанников в конкурсном движении различных уровней и направленности: у 80% воспитанников отмечена положительная результативность участия в конкурсном движении; 50% родителей принимают активное участие вместе с детьми и ДОО в конкурсном движении, мероприятиях ДОО (конкурсах, выставках, концертах, играх, семинарах, акциях и другое);</w:t>
            </w:r>
          </w:p>
          <w:p w:rsidR="00076CBC" w:rsidRPr="00076CBC" w:rsidRDefault="00076CBC" w:rsidP="00076CBC">
            <w:pPr>
              <w:pStyle w:val="a4"/>
              <w:ind w:left="0" w:right="111" w:firstLine="459"/>
            </w:pPr>
            <w:r w:rsidRPr="00076CBC">
              <w:t>- повышение педагогической, экономической, медицинской, правовой, информационной  компетенции родителей воспитанников в части воспитания, развития и оздоровления ребенка-дошкольника: более 30% родителей воспитанников, получают информационную поддержку в социальных группах социальных сетей, на официальном сайте ДОО, за 2019-2020 учебный год отсутствуют жалобы родителей. В рамках Консультационного центра внедрены дистанционные формы сопровождения родителей воспитанников в вопросах воспитания и  развития детей;</w:t>
            </w:r>
          </w:p>
          <w:p w:rsidR="00E71C42" w:rsidRPr="00076CBC" w:rsidRDefault="00076CBC" w:rsidP="00076CBC">
            <w:pPr>
              <w:pStyle w:val="Default0"/>
              <w:tabs>
                <w:tab w:val="left" w:pos="317"/>
              </w:tabs>
              <w:spacing w:after="27"/>
              <w:ind w:right="111" w:firstLine="459"/>
              <w:jc w:val="both"/>
            </w:pPr>
            <w:r w:rsidRPr="00076CBC">
              <w:t xml:space="preserve">- повышения качества использования РППС детьми и педагогами, соответствие ее требованиям ФГОС ДО, СанПиН, рекомендациям «ФИРО»: на 75%  развивающая предметно-пространственная среда соответствует требованиям ФГОС ДО, СанПиН , на 65% оборудованы помещения в рекреациях, холлах  ДОО (центр патриотического воспитания, мини-музей, центр «Азбука дороги» и др.), на 35% группы старшего дошкольного возраста оснащены  современными конструкторами, развивающими у детей техническое мышление, творчество, воображение, речь (ТИКО, ЛЕГО, ПОЛИДРОН),  играми серии </w:t>
            </w:r>
            <w:r w:rsidRPr="00076CBC">
              <w:rPr>
                <w:lang w:val="en-US"/>
              </w:rPr>
              <w:t>VAYTOY</w:t>
            </w:r>
            <w:r w:rsidRPr="00076CBC">
              <w:t>.</w:t>
            </w:r>
          </w:p>
        </w:tc>
      </w:tr>
    </w:tbl>
    <w:p w:rsidR="00E34DDE" w:rsidRPr="00076CBC" w:rsidRDefault="00076CBC" w:rsidP="00076CBC">
      <w:pPr>
        <w:pStyle w:val="Default0"/>
        <w:spacing w:after="27"/>
        <w:ind w:firstLine="709"/>
        <w:jc w:val="both"/>
      </w:pPr>
      <w:r w:rsidRPr="00076CBC">
        <w:lastRenderedPageBreak/>
        <w:t>Программа развития реализуется в соответствии с внесенными изменениями. Наблюдается положительная динамика в части модернизации РППС групп, уровне освоения воспитанниками ООП ДО, использования вариативных форм предоставления дошкольного образования, включению педагогов в конкурсное движение.</w:t>
      </w:r>
    </w:p>
    <w:p w:rsidR="00076CBC" w:rsidRDefault="00076CBC" w:rsidP="00451314">
      <w:pPr>
        <w:pStyle w:val="a9"/>
        <w:ind w:firstLine="720"/>
        <w:jc w:val="both"/>
        <w:rPr>
          <w:i/>
          <w:sz w:val="24"/>
          <w:szCs w:val="24"/>
        </w:rPr>
      </w:pPr>
    </w:p>
    <w:p w:rsidR="00451314" w:rsidRPr="00451314" w:rsidRDefault="00451314" w:rsidP="00451314">
      <w:pPr>
        <w:pStyle w:val="a9"/>
        <w:ind w:firstLine="720"/>
        <w:jc w:val="both"/>
        <w:rPr>
          <w:i/>
          <w:sz w:val="24"/>
          <w:szCs w:val="24"/>
        </w:rPr>
      </w:pPr>
      <w:r w:rsidRPr="00451314">
        <w:rPr>
          <w:i/>
          <w:sz w:val="24"/>
          <w:szCs w:val="24"/>
        </w:rPr>
        <w:t>В</w:t>
      </w:r>
      <w:r w:rsidRPr="00451314">
        <w:rPr>
          <w:i/>
          <w:color w:val="FF0000"/>
          <w:sz w:val="24"/>
          <w:szCs w:val="24"/>
        </w:rPr>
        <w:t xml:space="preserve"> </w:t>
      </w:r>
      <w:r w:rsidRPr="00451314">
        <w:rPr>
          <w:i/>
          <w:sz w:val="24"/>
          <w:szCs w:val="24"/>
        </w:rPr>
        <w:t xml:space="preserve"> МДОУ с января по март 2020 года функционировало 7 возрастных групп:</w:t>
      </w:r>
    </w:p>
    <w:p w:rsidR="00451314" w:rsidRPr="00451314" w:rsidRDefault="00451314" w:rsidP="000913C4">
      <w:pPr>
        <w:widowControl/>
        <w:numPr>
          <w:ilvl w:val="0"/>
          <w:numId w:val="16"/>
        </w:numPr>
        <w:tabs>
          <w:tab w:val="left" w:pos="993"/>
        </w:tabs>
        <w:ind w:left="0" w:firstLine="720"/>
        <w:rPr>
          <w:szCs w:val="24"/>
        </w:rPr>
      </w:pPr>
      <w:r w:rsidRPr="00451314">
        <w:rPr>
          <w:szCs w:val="24"/>
        </w:rPr>
        <w:t>Младшая группа комбинированной направленности (от 3 лет до 4 лет) – 32 ребенка;</w:t>
      </w:r>
    </w:p>
    <w:p w:rsidR="00451314" w:rsidRPr="00451314" w:rsidRDefault="00451314" w:rsidP="000913C4">
      <w:pPr>
        <w:widowControl/>
        <w:numPr>
          <w:ilvl w:val="0"/>
          <w:numId w:val="16"/>
        </w:numPr>
        <w:tabs>
          <w:tab w:val="left" w:pos="993"/>
        </w:tabs>
        <w:ind w:left="0" w:firstLine="720"/>
        <w:rPr>
          <w:szCs w:val="24"/>
        </w:rPr>
      </w:pPr>
      <w:r w:rsidRPr="00451314">
        <w:rPr>
          <w:szCs w:val="24"/>
        </w:rPr>
        <w:t>Средняя группа общеразвивающей направленности (от 4 лет до 5 лет) – 32 ребенка;</w:t>
      </w:r>
    </w:p>
    <w:p w:rsidR="00451314" w:rsidRPr="00451314" w:rsidRDefault="00451314" w:rsidP="000913C4">
      <w:pPr>
        <w:widowControl/>
        <w:numPr>
          <w:ilvl w:val="0"/>
          <w:numId w:val="16"/>
        </w:numPr>
        <w:tabs>
          <w:tab w:val="left" w:pos="993"/>
        </w:tabs>
        <w:ind w:left="0" w:firstLine="720"/>
        <w:rPr>
          <w:szCs w:val="24"/>
        </w:rPr>
      </w:pPr>
      <w:r w:rsidRPr="00451314">
        <w:rPr>
          <w:szCs w:val="24"/>
        </w:rPr>
        <w:t>Старшая группа комбинированной направленности (от 5 лет до 6 лет) – 33 ребенка;</w:t>
      </w:r>
    </w:p>
    <w:p w:rsidR="00451314" w:rsidRPr="00451314" w:rsidRDefault="00451314" w:rsidP="000913C4">
      <w:pPr>
        <w:widowControl/>
        <w:numPr>
          <w:ilvl w:val="0"/>
          <w:numId w:val="16"/>
        </w:numPr>
        <w:tabs>
          <w:tab w:val="left" w:pos="993"/>
        </w:tabs>
        <w:ind w:left="0" w:firstLine="720"/>
        <w:rPr>
          <w:szCs w:val="24"/>
        </w:rPr>
      </w:pPr>
      <w:r w:rsidRPr="00451314">
        <w:rPr>
          <w:szCs w:val="24"/>
        </w:rPr>
        <w:t>Подготовительная А группа комбинированной направленности (от 6 лет до 7 лет) – 29 детей;</w:t>
      </w:r>
    </w:p>
    <w:p w:rsidR="00451314" w:rsidRPr="00451314" w:rsidRDefault="00451314" w:rsidP="000913C4">
      <w:pPr>
        <w:widowControl/>
        <w:numPr>
          <w:ilvl w:val="0"/>
          <w:numId w:val="16"/>
        </w:numPr>
        <w:tabs>
          <w:tab w:val="left" w:pos="993"/>
        </w:tabs>
        <w:ind w:left="0" w:firstLine="720"/>
        <w:rPr>
          <w:szCs w:val="24"/>
        </w:rPr>
      </w:pPr>
      <w:r w:rsidRPr="00451314">
        <w:rPr>
          <w:szCs w:val="24"/>
        </w:rPr>
        <w:t xml:space="preserve">Подготовительная Б группа комбинированной направленности (от 6 до 7 </w:t>
      </w:r>
      <w:proofErr w:type="gramStart"/>
      <w:r w:rsidRPr="00451314">
        <w:rPr>
          <w:szCs w:val="24"/>
        </w:rPr>
        <w:t>лет)  –</w:t>
      </w:r>
      <w:proofErr w:type="gramEnd"/>
      <w:r w:rsidRPr="00451314">
        <w:rPr>
          <w:szCs w:val="24"/>
        </w:rPr>
        <w:t xml:space="preserve"> 30 детей.</w:t>
      </w:r>
    </w:p>
    <w:p w:rsidR="00451314" w:rsidRPr="00451314" w:rsidRDefault="00451314" w:rsidP="00451314">
      <w:pPr>
        <w:pStyle w:val="33"/>
        <w:spacing w:after="0"/>
        <w:ind w:left="0" w:firstLine="720"/>
        <w:jc w:val="both"/>
        <w:rPr>
          <w:sz w:val="24"/>
          <w:szCs w:val="24"/>
        </w:rPr>
      </w:pPr>
      <w:r w:rsidRPr="00451314">
        <w:rPr>
          <w:sz w:val="24"/>
          <w:szCs w:val="24"/>
        </w:rPr>
        <w:t xml:space="preserve">В рамках реализации  основных направлений «Дорожной карты» по обеспечению детей в возрасте до 3 лет программами поддержки раннего развития функционировали  группы кратковременного пребывания для детей младшего дошкольного возраста, Консультационные центры для детей и их родителей, получающих дошкольное образование в форме семейного образования. </w:t>
      </w:r>
    </w:p>
    <w:p w:rsidR="00451314" w:rsidRPr="00451314" w:rsidRDefault="00451314" w:rsidP="00451314">
      <w:pPr>
        <w:pStyle w:val="33"/>
        <w:spacing w:after="0"/>
        <w:ind w:left="0" w:firstLine="720"/>
        <w:jc w:val="both"/>
        <w:rPr>
          <w:sz w:val="24"/>
          <w:szCs w:val="24"/>
        </w:rPr>
      </w:pPr>
      <w:r w:rsidRPr="00451314">
        <w:rPr>
          <w:sz w:val="24"/>
          <w:szCs w:val="24"/>
        </w:rPr>
        <w:t>Общая численность воспитанников, посещающих группу кратковременного пребывания, составила – 10 детей, в том числе:</w:t>
      </w:r>
    </w:p>
    <w:p w:rsidR="00451314" w:rsidRPr="00451314" w:rsidRDefault="00451314" w:rsidP="000913C4">
      <w:pPr>
        <w:widowControl/>
        <w:numPr>
          <w:ilvl w:val="0"/>
          <w:numId w:val="16"/>
        </w:numPr>
        <w:tabs>
          <w:tab w:val="left" w:pos="993"/>
        </w:tabs>
        <w:ind w:left="0" w:firstLine="720"/>
        <w:rPr>
          <w:szCs w:val="24"/>
        </w:rPr>
      </w:pPr>
      <w:r w:rsidRPr="00451314">
        <w:rPr>
          <w:szCs w:val="24"/>
        </w:rPr>
        <w:t>Группа кратковременного пребывания детей общеразвивающей направленности (ГКП №1) (от 2 лет до 3 лет) – 6 детей:</w:t>
      </w:r>
    </w:p>
    <w:p w:rsidR="00451314" w:rsidRPr="00451314" w:rsidRDefault="00451314" w:rsidP="000913C4">
      <w:pPr>
        <w:widowControl/>
        <w:numPr>
          <w:ilvl w:val="0"/>
          <w:numId w:val="16"/>
        </w:numPr>
        <w:tabs>
          <w:tab w:val="left" w:pos="993"/>
        </w:tabs>
        <w:ind w:left="0" w:firstLine="720"/>
        <w:rPr>
          <w:szCs w:val="24"/>
        </w:rPr>
      </w:pPr>
      <w:r w:rsidRPr="00451314">
        <w:rPr>
          <w:szCs w:val="24"/>
        </w:rPr>
        <w:t>Группа кратковременного пребывания детей комбинированной направленности (ГКП №2) (от 3 до 4 лет) – 4 ребенка.</w:t>
      </w:r>
    </w:p>
    <w:p w:rsidR="00451314" w:rsidRPr="00451314" w:rsidRDefault="00451314" w:rsidP="00451314">
      <w:pPr>
        <w:tabs>
          <w:tab w:val="left" w:pos="993"/>
        </w:tabs>
        <w:ind w:firstLine="720"/>
        <w:rPr>
          <w:szCs w:val="24"/>
        </w:rPr>
      </w:pPr>
      <w:r w:rsidRPr="00451314">
        <w:rPr>
          <w:szCs w:val="24"/>
        </w:rPr>
        <w:t>Проектная мощность – 100 чел.</w:t>
      </w:r>
    </w:p>
    <w:p w:rsidR="00451314" w:rsidRPr="00451314" w:rsidRDefault="00451314" w:rsidP="00451314">
      <w:pPr>
        <w:tabs>
          <w:tab w:val="left" w:pos="993"/>
        </w:tabs>
        <w:ind w:firstLine="720"/>
        <w:rPr>
          <w:szCs w:val="24"/>
        </w:rPr>
      </w:pPr>
      <w:r w:rsidRPr="00451314">
        <w:rPr>
          <w:szCs w:val="24"/>
        </w:rPr>
        <w:t>По СанПиН 2.4.13049-13 от 15.05.2013 – 120 чел.</w:t>
      </w:r>
    </w:p>
    <w:p w:rsidR="00451314" w:rsidRPr="00451314" w:rsidRDefault="00451314" w:rsidP="00451314">
      <w:pPr>
        <w:tabs>
          <w:tab w:val="left" w:pos="993"/>
        </w:tabs>
        <w:ind w:firstLine="720"/>
        <w:rPr>
          <w:szCs w:val="24"/>
        </w:rPr>
      </w:pPr>
      <w:r w:rsidRPr="00451314">
        <w:rPr>
          <w:szCs w:val="24"/>
        </w:rPr>
        <w:lastRenderedPageBreak/>
        <w:t>Списочный состав на май 2020 года составил 155 детей+10 детей ГКП.</w:t>
      </w:r>
    </w:p>
    <w:p w:rsidR="00451314" w:rsidRPr="00451314" w:rsidRDefault="00451314" w:rsidP="00451314">
      <w:pPr>
        <w:ind w:firstLine="720"/>
        <w:rPr>
          <w:szCs w:val="24"/>
        </w:rPr>
      </w:pPr>
      <w:r w:rsidRPr="00451314">
        <w:rPr>
          <w:szCs w:val="24"/>
        </w:rPr>
        <w:t xml:space="preserve">С 30.03.2020 года приостановлена деятельность МДОУ по Указу Президента РФ от 25.03 2020г. №206 «Об объявлении в РФ нерабочих дней» в связи с недопущением распространения </w:t>
      </w:r>
      <w:proofErr w:type="spellStart"/>
      <w:r w:rsidRPr="00451314">
        <w:rPr>
          <w:szCs w:val="24"/>
        </w:rPr>
        <w:t>коронавирусной</w:t>
      </w:r>
      <w:proofErr w:type="spellEnd"/>
      <w:r w:rsidRPr="00451314">
        <w:rPr>
          <w:szCs w:val="24"/>
        </w:rPr>
        <w:t xml:space="preserve"> инфекции (</w:t>
      </w:r>
      <w:r w:rsidRPr="00451314">
        <w:rPr>
          <w:szCs w:val="24"/>
          <w:lang w:val="en-US"/>
        </w:rPr>
        <w:t>COVID</w:t>
      </w:r>
      <w:r w:rsidRPr="00451314">
        <w:rPr>
          <w:szCs w:val="24"/>
        </w:rPr>
        <w:t xml:space="preserve">-19). </w:t>
      </w:r>
    </w:p>
    <w:p w:rsidR="00451314" w:rsidRPr="00451314" w:rsidRDefault="00451314" w:rsidP="00451314">
      <w:pPr>
        <w:ind w:firstLine="720"/>
        <w:rPr>
          <w:szCs w:val="24"/>
        </w:rPr>
      </w:pPr>
      <w:r>
        <w:rPr>
          <w:szCs w:val="24"/>
        </w:rPr>
        <w:t>С 06.04.2020 года во исполнение</w:t>
      </w:r>
      <w:r w:rsidRPr="00451314">
        <w:rPr>
          <w:szCs w:val="24"/>
        </w:rPr>
        <w:t xml:space="preserve"> Указа Президента РФ от 02.04.2020г.№239 «О мерах по обеспечению санитарно-эпидемиологического благополучия населения РФ», в соответствии с рекомендациями Министерства просвещения от 27.03.2020г. №ГД-81/03 «О направлении рекомендаций», распоряжения Губернатора Белгородской области от 03.04.2020г. №188-р «Об утверждении Плана ограничительных и иных мероприятий, направленных на обеспечение санитарно-эпидемиологического благополучия населения Белгородской области в условиях режима повышенной готовности», приказа департамента образования Белгородской области от 31.03.2020г. №927 «О мерах профилактики </w:t>
      </w:r>
      <w:proofErr w:type="spellStart"/>
      <w:r w:rsidRPr="00451314">
        <w:rPr>
          <w:szCs w:val="24"/>
        </w:rPr>
        <w:t>коронавирусной</w:t>
      </w:r>
      <w:proofErr w:type="spellEnd"/>
      <w:r w:rsidRPr="00451314">
        <w:rPr>
          <w:szCs w:val="24"/>
        </w:rPr>
        <w:t xml:space="preserve"> инфекции в ДОО», приказа управления образования Белгородского района от 03.04.2020г. №400 «О временном приостановлении функционирования ОО, реализующих основную образовательную программу ДО» продлен срок приостановки деятельности ДОУ и организована работы дежурной группы по присмотру и уходу за детьми. По мере поступления заявок о детях, нуждающихся в услугах присмотра и ухода на период закрытия ДОУ, из числа категорий граждан, относящихся к категории работников, регламентированных Указом Президента РФ и указанных в постановлении Губернатора Белгородской области, организована работа еще трех дежурных групп. В связи с неблагоприятной эпидемиологической обстановкой (</w:t>
      </w:r>
      <w:r w:rsidRPr="00451314">
        <w:rPr>
          <w:szCs w:val="24"/>
          <w:lang w:val="en-US"/>
        </w:rPr>
        <w:t>COVID</w:t>
      </w:r>
      <w:r w:rsidRPr="00451314">
        <w:rPr>
          <w:szCs w:val="24"/>
        </w:rPr>
        <w:t>-19)  учреждение возобновило образовательную деятельность в режиме дежурных групп с 20 июля 2020 года.</w:t>
      </w:r>
    </w:p>
    <w:p w:rsidR="00451314" w:rsidRDefault="00451314" w:rsidP="00451314">
      <w:pPr>
        <w:widowControl/>
        <w:ind w:firstLine="720"/>
        <w:rPr>
          <w:szCs w:val="24"/>
        </w:rPr>
      </w:pPr>
      <w:r w:rsidRPr="00451314">
        <w:rPr>
          <w:szCs w:val="24"/>
        </w:rPr>
        <w:t>В период с сентября по декабрь 2020 года в МДОУ функционировало 7 групп</w:t>
      </w:r>
      <w:r>
        <w:rPr>
          <w:szCs w:val="24"/>
        </w:rPr>
        <w:t>.</w:t>
      </w:r>
    </w:p>
    <w:p w:rsidR="00E32392" w:rsidRDefault="00E32392" w:rsidP="00B84494">
      <w:pPr>
        <w:widowControl/>
        <w:ind w:firstLine="709"/>
        <w:jc w:val="left"/>
        <w:rPr>
          <w:b/>
          <w:i/>
          <w:szCs w:val="24"/>
        </w:rPr>
      </w:pPr>
      <w:r w:rsidRPr="0018405E">
        <w:rPr>
          <w:b/>
          <w:i/>
          <w:szCs w:val="24"/>
        </w:rPr>
        <w:t>Д</w:t>
      </w:r>
      <w:r w:rsidR="002D5C91" w:rsidRPr="0018405E">
        <w:rPr>
          <w:b/>
          <w:i/>
          <w:szCs w:val="24"/>
        </w:rPr>
        <w:t xml:space="preserve">анные о контингенте воспитанников </w:t>
      </w:r>
      <w:r w:rsidR="00924DD5" w:rsidRPr="0018405E">
        <w:rPr>
          <w:b/>
          <w:i/>
          <w:szCs w:val="24"/>
        </w:rPr>
        <w:t>на 31.12.</w:t>
      </w:r>
      <w:r w:rsidR="00143879" w:rsidRPr="0018405E">
        <w:rPr>
          <w:b/>
          <w:i/>
          <w:szCs w:val="24"/>
        </w:rPr>
        <w:t>20</w:t>
      </w:r>
      <w:r w:rsidR="00EB2B1A">
        <w:rPr>
          <w:b/>
          <w:i/>
          <w:szCs w:val="24"/>
        </w:rPr>
        <w:t>20</w:t>
      </w:r>
      <w:r w:rsidR="00EF0396" w:rsidRPr="0018405E">
        <w:rPr>
          <w:b/>
          <w:i/>
          <w:szCs w:val="24"/>
        </w:rPr>
        <w:t xml:space="preserve"> год</w:t>
      </w:r>
      <w:r w:rsidR="00365EEB" w:rsidRPr="0018405E">
        <w:rPr>
          <w:b/>
          <w:i/>
          <w:szCs w:val="24"/>
        </w:rPr>
        <w:t>а</w:t>
      </w:r>
      <w:r w:rsidR="00AA324C" w:rsidRPr="0018405E">
        <w:rPr>
          <w:b/>
          <w:i/>
          <w:szCs w:val="24"/>
        </w:rPr>
        <w:t>:</w:t>
      </w:r>
    </w:p>
    <w:p w:rsidR="0018405E" w:rsidRPr="005D2269" w:rsidRDefault="0018405E" w:rsidP="0018405E">
      <w:pPr>
        <w:widowControl/>
        <w:ind w:firstLine="0"/>
        <w:jc w:val="right"/>
        <w:rPr>
          <w:szCs w:val="24"/>
        </w:rPr>
      </w:pPr>
      <w:r w:rsidRPr="005D2269">
        <w:rPr>
          <w:szCs w:val="24"/>
        </w:rPr>
        <w:t>Таблица 2</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gridCol w:w="2268"/>
        <w:gridCol w:w="2977"/>
      </w:tblGrid>
      <w:tr w:rsidR="0018405E" w:rsidRPr="0018405E" w:rsidTr="0018405E">
        <w:tc>
          <w:tcPr>
            <w:tcW w:w="10598" w:type="dxa"/>
          </w:tcPr>
          <w:p w:rsidR="00E32392" w:rsidRPr="0018405E" w:rsidRDefault="00E32392" w:rsidP="006E0D7B">
            <w:pPr>
              <w:widowControl/>
              <w:tabs>
                <w:tab w:val="left" w:pos="7938"/>
              </w:tabs>
              <w:ind w:firstLine="0"/>
              <w:jc w:val="center"/>
              <w:rPr>
                <w:b/>
                <w:szCs w:val="22"/>
              </w:rPr>
            </w:pPr>
            <w:r w:rsidRPr="0018405E">
              <w:rPr>
                <w:b/>
                <w:sz w:val="22"/>
                <w:szCs w:val="22"/>
              </w:rPr>
              <w:t>Показатель</w:t>
            </w:r>
          </w:p>
        </w:tc>
        <w:tc>
          <w:tcPr>
            <w:tcW w:w="2268" w:type="dxa"/>
          </w:tcPr>
          <w:p w:rsidR="00E32392" w:rsidRPr="0018405E" w:rsidRDefault="00E32392" w:rsidP="006E0D7B">
            <w:pPr>
              <w:widowControl/>
              <w:tabs>
                <w:tab w:val="left" w:pos="7938"/>
              </w:tabs>
              <w:ind w:firstLine="0"/>
              <w:jc w:val="center"/>
              <w:rPr>
                <w:b/>
                <w:szCs w:val="22"/>
              </w:rPr>
            </w:pPr>
            <w:r w:rsidRPr="0018405E">
              <w:rPr>
                <w:b/>
                <w:sz w:val="22"/>
                <w:szCs w:val="22"/>
              </w:rPr>
              <w:t>Количество</w:t>
            </w:r>
          </w:p>
        </w:tc>
        <w:tc>
          <w:tcPr>
            <w:tcW w:w="2977" w:type="dxa"/>
          </w:tcPr>
          <w:p w:rsidR="00E32392" w:rsidRPr="0018405E" w:rsidRDefault="00E32392" w:rsidP="006E0D7B">
            <w:pPr>
              <w:widowControl/>
              <w:tabs>
                <w:tab w:val="left" w:pos="7938"/>
              </w:tabs>
              <w:ind w:firstLine="0"/>
              <w:jc w:val="center"/>
              <w:rPr>
                <w:b/>
                <w:szCs w:val="22"/>
              </w:rPr>
            </w:pPr>
            <w:r w:rsidRPr="0018405E">
              <w:rPr>
                <w:b/>
                <w:sz w:val="22"/>
                <w:szCs w:val="22"/>
              </w:rPr>
              <w:t>%</w:t>
            </w:r>
            <w:r w:rsidR="00C53EF1" w:rsidRPr="0018405E">
              <w:rPr>
                <w:b/>
                <w:sz w:val="22"/>
                <w:szCs w:val="22"/>
              </w:rPr>
              <w:t xml:space="preserve"> от общего количества</w:t>
            </w:r>
          </w:p>
        </w:tc>
      </w:tr>
      <w:tr w:rsidR="0018405E" w:rsidRPr="0018405E" w:rsidTr="0018405E">
        <w:tc>
          <w:tcPr>
            <w:tcW w:w="10598" w:type="dxa"/>
          </w:tcPr>
          <w:p w:rsidR="00E32392" w:rsidRPr="0018405E" w:rsidRDefault="00E32392" w:rsidP="006E0D7B">
            <w:pPr>
              <w:widowControl/>
              <w:tabs>
                <w:tab w:val="left" w:pos="7938"/>
              </w:tabs>
              <w:ind w:firstLine="0"/>
              <w:jc w:val="left"/>
              <w:rPr>
                <w:szCs w:val="22"/>
              </w:rPr>
            </w:pPr>
            <w:r w:rsidRPr="0018405E">
              <w:rPr>
                <w:sz w:val="22"/>
                <w:szCs w:val="22"/>
              </w:rPr>
              <w:t xml:space="preserve">Всего </w:t>
            </w:r>
            <w:r w:rsidR="00277426" w:rsidRPr="0018405E">
              <w:rPr>
                <w:sz w:val="22"/>
                <w:szCs w:val="22"/>
              </w:rPr>
              <w:t>групп</w:t>
            </w:r>
            <w:r w:rsidR="00924DD5" w:rsidRPr="0018405E">
              <w:rPr>
                <w:sz w:val="22"/>
                <w:szCs w:val="22"/>
              </w:rPr>
              <w:t xml:space="preserve"> полного дня</w:t>
            </w:r>
          </w:p>
        </w:tc>
        <w:tc>
          <w:tcPr>
            <w:tcW w:w="2268" w:type="dxa"/>
          </w:tcPr>
          <w:p w:rsidR="00E32392" w:rsidRPr="00EB2B1A" w:rsidRDefault="00EB2B1A" w:rsidP="008D23F7">
            <w:pPr>
              <w:widowControl/>
              <w:tabs>
                <w:tab w:val="left" w:pos="7938"/>
              </w:tabs>
              <w:ind w:firstLine="0"/>
              <w:jc w:val="center"/>
              <w:rPr>
                <w:szCs w:val="22"/>
              </w:rPr>
            </w:pPr>
            <w:r>
              <w:rPr>
                <w:sz w:val="22"/>
                <w:szCs w:val="22"/>
              </w:rPr>
              <w:t>5</w:t>
            </w:r>
          </w:p>
        </w:tc>
        <w:tc>
          <w:tcPr>
            <w:tcW w:w="2977" w:type="dxa"/>
          </w:tcPr>
          <w:p w:rsidR="00E32392" w:rsidRPr="0018405E" w:rsidRDefault="00E32392" w:rsidP="008D23F7">
            <w:pPr>
              <w:widowControl/>
              <w:tabs>
                <w:tab w:val="left" w:pos="7938"/>
              </w:tabs>
              <w:ind w:firstLine="0"/>
              <w:jc w:val="center"/>
              <w:rPr>
                <w:szCs w:val="22"/>
              </w:rPr>
            </w:pPr>
          </w:p>
        </w:tc>
      </w:tr>
      <w:tr w:rsidR="0018405E" w:rsidRPr="0018405E" w:rsidTr="0018405E">
        <w:tc>
          <w:tcPr>
            <w:tcW w:w="10598" w:type="dxa"/>
          </w:tcPr>
          <w:p w:rsidR="00924DD5" w:rsidRPr="0018405E" w:rsidRDefault="00924DD5" w:rsidP="006E0D7B">
            <w:pPr>
              <w:widowControl/>
              <w:tabs>
                <w:tab w:val="left" w:pos="7938"/>
              </w:tabs>
              <w:ind w:firstLine="0"/>
              <w:jc w:val="left"/>
              <w:rPr>
                <w:sz w:val="22"/>
                <w:szCs w:val="22"/>
              </w:rPr>
            </w:pPr>
            <w:r w:rsidRPr="0018405E">
              <w:rPr>
                <w:sz w:val="22"/>
                <w:szCs w:val="22"/>
              </w:rPr>
              <w:t>Всего групп кратковременного пребывания</w:t>
            </w:r>
          </w:p>
        </w:tc>
        <w:tc>
          <w:tcPr>
            <w:tcW w:w="2268" w:type="dxa"/>
          </w:tcPr>
          <w:p w:rsidR="00924DD5" w:rsidRPr="0018405E" w:rsidRDefault="00EB2B1A" w:rsidP="008D23F7">
            <w:pPr>
              <w:widowControl/>
              <w:tabs>
                <w:tab w:val="left" w:pos="7938"/>
              </w:tabs>
              <w:ind w:firstLine="0"/>
              <w:jc w:val="center"/>
              <w:rPr>
                <w:sz w:val="22"/>
                <w:szCs w:val="22"/>
              </w:rPr>
            </w:pPr>
            <w:r>
              <w:rPr>
                <w:sz w:val="22"/>
                <w:szCs w:val="22"/>
              </w:rPr>
              <w:t>2</w:t>
            </w:r>
          </w:p>
        </w:tc>
        <w:tc>
          <w:tcPr>
            <w:tcW w:w="2977" w:type="dxa"/>
          </w:tcPr>
          <w:p w:rsidR="00924DD5" w:rsidRPr="0018405E" w:rsidRDefault="00924DD5" w:rsidP="008D23F7">
            <w:pPr>
              <w:widowControl/>
              <w:tabs>
                <w:tab w:val="left" w:pos="7938"/>
              </w:tabs>
              <w:ind w:firstLine="0"/>
              <w:jc w:val="center"/>
              <w:rPr>
                <w:szCs w:val="22"/>
              </w:rPr>
            </w:pPr>
          </w:p>
        </w:tc>
      </w:tr>
      <w:tr w:rsidR="0018405E" w:rsidRPr="0018405E" w:rsidTr="0018405E">
        <w:tc>
          <w:tcPr>
            <w:tcW w:w="10598" w:type="dxa"/>
          </w:tcPr>
          <w:p w:rsidR="00E32392" w:rsidRPr="0018405E" w:rsidRDefault="00277426" w:rsidP="006E0D7B">
            <w:pPr>
              <w:widowControl/>
              <w:tabs>
                <w:tab w:val="left" w:pos="7938"/>
              </w:tabs>
              <w:ind w:firstLine="0"/>
              <w:jc w:val="left"/>
              <w:rPr>
                <w:szCs w:val="22"/>
              </w:rPr>
            </w:pPr>
            <w:r w:rsidRPr="0018405E">
              <w:rPr>
                <w:sz w:val="22"/>
                <w:szCs w:val="22"/>
              </w:rPr>
              <w:t>Всего воспитанников</w:t>
            </w:r>
          </w:p>
        </w:tc>
        <w:tc>
          <w:tcPr>
            <w:tcW w:w="2268" w:type="dxa"/>
          </w:tcPr>
          <w:p w:rsidR="00E32392" w:rsidRPr="0018405E" w:rsidRDefault="00EB2B1A" w:rsidP="008D23F7">
            <w:pPr>
              <w:widowControl/>
              <w:tabs>
                <w:tab w:val="left" w:pos="7938"/>
              </w:tabs>
              <w:ind w:firstLine="0"/>
              <w:jc w:val="center"/>
              <w:rPr>
                <w:szCs w:val="22"/>
              </w:rPr>
            </w:pPr>
            <w:r>
              <w:rPr>
                <w:szCs w:val="22"/>
              </w:rPr>
              <w:t>156</w:t>
            </w:r>
          </w:p>
        </w:tc>
        <w:tc>
          <w:tcPr>
            <w:tcW w:w="2977" w:type="dxa"/>
          </w:tcPr>
          <w:p w:rsidR="00E32392" w:rsidRPr="0018405E" w:rsidRDefault="00E32392" w:rsidP="008D23F7">
            <w:pPr>
              <w:widowControl/>
              <w:tabs>
                <w:tab w:val="left" w:pos="7938"/>
              </w:tabs>
              <w:ind w:firstLine="0"/>
              <w:jc w:val="center"/>
              <w:rPr>
                <w:szCs w:val="22"/>
              </w:rPr>
            </w:pPr>
            <w:r w:rsidRPr="0018405E">
              <w:rPr>
                <w:sz w:val="22"/>
                <w:szCs w:val="22"/>
              </w:rPr>
              <w:t>100</w:t>
            </w:r>
            <w:r w:rsidR="00C53EF1" w:rsidRPr="0018405E">
              <w:rPr>
                <w:sz w:val="22"/>
                <w:szCs w:val="22"/>
              </w:rPr>
              <w:t>%</w:t>
            </w:r>
          </w:p>
        </w:tc>
      </w:tr>
      <w:tr w:rsidR="0018405E" w:rsidRPr="0018405E" w:rsidTr="0018405E">
        <w:tc>
          <w:tcPr>
            <w:tcW w:w="10598" w:type="dxa"/>
          </w:tcPr>
          <w:p w:rsidR="00E32392" w:rsidRPr="0018405E" w:rsidRDefault="00E32392" w:rsidP="006E0D7B">
            <w:pPr>
              <w:widowControl/>
              <w:tabs>
                <w:tab w:val="left" w:pos="7938"/>
              </w:tabs>
              <w:ind w:firstLine="0"/>
              <w:jc w:val="left"/>
              <w:rPr>
                <w:szCs w:val="22"/>
              </w:rPr>
            </w:pPr>
            <w:r w:rsidRPr="0018405E">
              <w:rPr>
                <w:sz w:val="22"/>
                <w:szCs w:val="22"/>
              </w:rPr>
              <w:t>в том числе:</w:t>
            </w:r>
          </w:p>
        </w:tc>
        <w:tc>
          <w:tcPr>
            <w:tcW w:w="2268" w:type="dxa"/>
          </w:tcPr>
          <w:p w:rsidR="00E32392" w:rsidRPr="0018405E" w:rsidRDefault="00E32392" w:rsidP="008D23F7">
            <w:pPr>
              <w:widowControl/>
              <w:tabs>
                <w:tab w:val="left" w:pos="7938"/>
              </w:tabs>
              <w:ind w:firstLine="0"/>
              <w:jc w:val="center"/>
              <w:rPr>
                <w:szCs w:val="22"/>
              </w:rPr>
            </w:pPr>
          </w:p>
        </w:tc>
        <w:tc>
          <w:tcPr>
            <w:tcW w:w="2977" w:type="dxa"/>
          </w:tcPr>
          <w:p w:rsidR="00E32392" w:rsidRPr="0018405E" w:rsidRDefault="00E32392" w:rsidP="008D23F7">
            <w:pPr>
              <w:widowControl/>
              <w:tabs>
                <w:tab w:val="left" w:pos="7938"/>
              </w:tabs>
              <w:ind w:firstLine="0"/>
              <w:jc w:val="center"/>
              <w:rPr>
                <w:szCs w:val="22"/>
              </w:rPr>
            </w:pPr>
          </w:p>
        </w:tc>
      </w:tr>
      <w:tr w:rsidR="0018405E" w:rsidRPr="0018405E" w:rsidTr="0018405E">
        <w:trPr>
          <w:trHeight w:val="285"/>
        </w:trPr>
        <w:tc>
          <w:tcPr>
            <w:tcW w:w="10598" w:type="dxa"/>
          </w:tcPr>
          <w:p w:rsidR="007740F9" w:rsidRPr="0018405E" w:rsidRDefault="00E32392" w:rsidP="006E0D7B">
            <w:pPr>
              <w:widowControl/>
              <w:tabs>
                <w:tab w:val="left" w:pos="7938"/>
              </w:tabs>
              <w:ind w:firstLine="0"/>
              <w:jc w:val="left"/>
              <w:rPr>
                <w:sz w:val="22"/>
                <w:szCs w:val="22"/>
              </w:rPr>
            </w:pPr>
            <w:r w:rsidRPr="0018405E">
              <w:rPr>
                <w:sz w:val="22"/>
                <w:szCs w:val="22"/>
              </w:rPr>
              <w:t xml:space="preserve">- </w:t>
            </w:r>
            <w:r w:rsidR="00277426" w:rsidRPr="0018405E">
              <w:rPr>
                <w:sz w:val="22"/>
                <w:szCs w:val="22"/>
              </w:rPr>
              <w:t>младший дошкольный возраст</w:t>
            </w:r>
          </w:p>
          <w:p w:rsidR="007740F9" w:rsidRPr="0018405E" w:rsidRDefault="007740F9" w:rsidP="008D23F7">
            <w:pPr>
              <w:widowControl/>
              <w:tabs>
                <w:tab w:val="left" w:pos="7938"/>
              </w:tabs>
              <w:ind w:firstLine="0"/>
              <w:jc w:val="left"/>
              <w:rPr>
                <w:sz w:val="22"/>
                <w:szCs w:val="22"/>
              </w:rPr>
            </w:pPr>
          </w:p>
        </w:tc>
        <w:tc>
          <w:tcPr>
            <w:tcW w:w="2268" w:type="dxa"/>
          </w:tcPr>
          <w:p w:rsidR="0028690F" w:rsidRPr="0018405E" w:rsidRDefault="00EB2B1A" w:rsidP="00E24A63">
            <w:pPr>
              <w:tabs>
                <w:tab w:val="left" w:pos="7938"/>
              </w:tabs>
              <w:ind w:firstLine="0"/>
              <w:jc w:val="center"/>
              <w:rPr>
                <w:sz w:val="22"/>
                <w:szCs w:val="22"/>
              </w:rPr>
            </w:pPr>
            <w:r>
              <w:rPr>
                <w:sz w:val="22"/>
                <w:szCs w:val="22"/>
              </w:rPr>
              <w:t>64</w:t>
            </w:r>
          </w:p>
        </w:tc>
        <w:tc>
          <w:tcPr>
            <w:tcW w:w="2977" w:type="dxa"/>
          </w:tcPr>
          <w:p w:rsidR="0028690F" w:rsidRPr="0018405E" w:rsidRDefault="00EB2B1A" w:rsidP="00E24A63">
            <w:pPr>
              <w:tabs>
                <w:tab w:val="left" w:pos="7938"/>
              </w:tabs>
              <w:ind w:firstLine="0"/>
              <w:jc w:val="center"/>
              <w:rPr>
                <w:sz w:val="22"/>
                <w:szCs w:val="22"/>
              </w:rPr>
            </w:pPr>
            <w:r>
              <w:rPr>
                <w:sz w:val="22"/>
                <w:szCs w:val="22"/>
              </w:rPr>
              <w:t>41</w:t>
            </w:r>
            <w:r w:rsidR="0045739A" w:rsidRPr="0018405E">
              <w:rPr>
                <w:sz w:val="22"/>
                <w:szCs w:val="22"/>
              </w:rPr>
              <w:t>%</w:t>
            </w:r>
          </w:p>
        </w:tc>
      </w:tr>
      <w:tr w:rsidR="0018405E" w:rsidRPr="0018405E" w:rsidTr="0018405E">
        <w:trPr>
          <w:trHeight w:val="267"/>
        </w:trPr>
        <w:tc>
          <w:tcPr>
            <w:tcW w:w="10598" w:type="dxa"/>
          </w:tcPr>
          <w:p w:rsidR="00AA324C" w:rsidRPr="0018405E" w:rsidRDefault="00AA324C" w:rsidP="00AA324C">
            <w:pPr>
              <w:widowControl/>
              <w:tabs>
                <w:tab w:val="left" w:pos="7938"/>
              </w:tabs>
              <w:ind w:firstLine="0"/>
              <w:jc w:val="left"/>
              <w:rPr>
                <w:sz w:val="22"/>
                <w:szCs w:val="22"/>
              </w:rPr>
            </w:pPr>
            <w:r w:rsidRPr="0018405E">
              <w:rPr>
                <w:szCs w:val="22"/>
              </w:rPr>
              <w:t>- средний дошкольный возраст</w:t>
            </w:r>
          </w:p>
        </w:tc>
        <w:tc>
          <w:tcPr>
            <w:tcW w:w="2268" w:type="dxa"/>
          </w:tcPr>
          <w:p w:rsidR="00AA324C" w:rsidRPr="0018405E" w:rsidRDefault="00EB2B1A" w:rsidP="00EB2B1A">
            <w:pPr>
              <w:tabs>
                <w:tab w:val="left" w:pos="7938"/>
              </w:tabs>
              <w:ind w:firstLine="0"/>
              <w:jc w:val="center"/>
              <w:rPr>
                <w:sz w:val="22"/>
                <w:szCs w:val="22"/>
              </w:rPr>
            </w:pPr>
            <w:r>
              <w:rPr>
                <w:sz w:val="22"/>
                <w:szCs w:val="22"/>
              </w:rPr>
              <w:t>28</w:t>
            </w:r>
          </w:p>
        </w:tc>
        <w:tc>
          <w:tcPr>
            <w:tcW w:w="2977" w:type="dxa"/>
          </w:tcPr>
          <w:p w:rsidR="00AA324C" w:rsidRPr="0018405E" w:rsidRDefault="00BA17FA" w:rsidP="00BA17FA">
            <w:pPr>
              <w:tabs>
                <w:tab w:val="left" w:pos="7938"/>
              </w:tabs>
              <w:rPr>
                <w:sz w:val="22"/>
                <w:szCs w:val="22"/>
              </w:rPr>
            </w:pPr>
            <w:r>
              <w:rPr>
                <w:sz w:val="22"/>
                <w:szCs w:val="22"/>
              </w:rPr>
              <w:t xml:space="preserve">           </w:t>
            </w:r>
            <w:r w:rsidR="00EB2B1A">
              <w:rPr>
                <w:sz w:val="22"/>
                <w:szCs w:val="22"/>
              </w:rPr>
              <w:t>1</w:t>
            </w:r>
            <w:r w:rsidR="005D3DFE" w:rsidRPr="0018405E">
              <w:rPr>
                <w:sz w:val="22"/>
                <w:szCs w:val="22"/>
              </w:rPr>
              <w:t>8</w:t>
            </w:r>
            <w:r w:rsidR="00AA324C" w:rsidRPr="0018405E">
              <w:rPr>
                <w:sz w:val="22"/>
                <w:szCs w:val="22"/>
              </w:rPr>
              <w:t>%</w:t>
            </w:r>
          </w:p>
        </w:tc>
      </w:tr>
      <w:tr w:rsidR="0018405E" w:rsidRPr="0018405E" w:rsidTr="0018405E">
        <w:tc>
          <w:tcPr>
            <w:tcW w:w="10598" w:type="dxa"/>
          </w:tcPr>
          <w:p w:rsidR="00E32392" w:rsidRPr="0018405E" w:rsidRDefault="00E32392" w:rsidP="006E0D7B">
            <w:pPr>
              <w:widowControl/>
              <w:tabs>
                <w:tab w:val="left" w:pos="7938"/>
              </w:tabs>
              <w:ind w:firstLine="0"/>
              <w:jc w:val="left"/>
              <w:rPr>
                <w:szCs w:val="22"/>
              </w:rPr>
            </w:pPr>
            <w:r w:rsidRPr="0018405E">
              <w:rPr>
                <w:sz w:val="22"/>
                <w:szCs w:val="22"/>
              </w:rPr>
              <w:t xml:space="preserve">- </w:t>
            </w:r>
            <w:r w:rsidR="00277426" w:rsidRPr="0018405E">
              <w:rPr>
                <w:sz w:val="22"/>
                <w:szCs w:val="22"/>
              </w:rPr>
              <w:t>старший дошкольный возраст</w:t>
            </w:r>
          </w:p>
        </w:tc>
        <w:tc>
          <w:tcPr>
            <w:tcW w:w="2268" w:type="dxa"/>
          </w:tcPr>
          <w:p w:rsidR="00E32392" w:rsidRPr="0018405E" w:rsidRDefault="00EB2B1A" w:rsidP="00B759E5">
            <w:pPr>
              <w:widowControl/>
              <w:tabs>
                <w:tab w:val="left" w:pos="7938"/>
              </w:tabs>
              <w:ind w:firstLine="0"/>
              <w:jc w:val="center"/>
              <w:rPr>
                <w:sz w:val="22"/>
                <w:szCs w:val="22"/>
              </w:rPr>
            </w:pPr>
            <w:r>
              <w:rPr>
                <w:sz w:val="22"/>
                <w:szCs w:val="22"/>
              </w:rPr>
              <w:t>64</w:t>
            </w:r>
          </w:p>
        </w:tc>
        <w:tc>
          <w:tcPr>
            <w:tcW w:w="2977" w:type="dxa"/>
          </w:tcPr>
          <w:p w:rsidR="00E32392" w:rsidRPr="0018405E" w:rsidRDefault="005D3DFE" w:rsidP="00B759E5">
            <w:pPr>
              <w:widowControl/>
              <w:tabs>
                <w:tab w:val="left" w:pos="7938"/>
              </w:tabs>
              <w:ind w:firstLine="0"/>
              <w:rPr>
                <w:sz w:val="22"/>
                <w:szCs w:val="22"/>
              </w:rPr>
            </w:pPr>
            <w:r w:rsidRPr="0018405E">
              <w:rPr>
                <w:sz w:val="22"/>
                <w:szCs w:val="22"/>
              </w:rPr>
              <w:t xml:space="preserve">          </w:t>
            </w:r>
            <w:r w:rsidR="00BA17FA">
              <w:rPr>
                <w:sz w:val="22"/>
                <w:szCs w:val="22"/>
              </w:rPr>
              <w:t xml:space="preserve">            </w:t>
            </w:r>
            <w:r w:rsidRPr="0018405E">
              <w:rPr>
                <w:sz w:val="22"/>
                <w:szCs w:val="22"/>
              </w:rPr>
              <w:t>41</w:t>
            </w:r>
            <w:r w:rsidR="00C53EF1" w:rsidRPr="0018405E">
              <w:rPr>
                <w:sz w:val="22"/>
                <w:szCs w:val="22"/>
              </w:rPr>
              <w:t>%</w:t>
            </w:r>
          </w:p>
        </w:tc>
      </w:tr>
      <w:tr w:rsidR="0018405E" w:rsidRPr="0018405E" w:rsidTr="0018405E">
        <w:tc>
          <w:tcPr>
            <w:tcW w:w="10598" w:type="dxa"/>
          </w:tcPr>
          <w:p w:rsidR="00E32392" w:rsidRPr="0018405E" w:rsidRDefault="0045739A" w:rsidP="006E0D7B">
            <w:pPr>
              <w:widowControl/>
              <w:tabs>
                <w:tab w:val="left" w:pos="7938"/>
              </w:tabs>
              <w:ind w:firstLine="0"/>
              <w:jc w:val="left"/>
              <w:rPr>
                <w:szCs w:val="22"/>
              </w:rPr>
            </w:pPr>
            <w:r w:rsidRPr="0018405E">
              <w:rPr>
                <w:sz w:val="22"/>
                <w:szCs w:val="22"/>
              </w:rPr>
              <w:t>Всего детей</w:t>
            </w:r>
            <w:r w:rsidR="00E32392" w:rsidRPr="0018405E">
              <w:rPr>
                <w:sz w:val="22"/>
                <w:szCs w:val="22"/>
              </w:rPr>
              <w:t>:</w:t>
            </w:r>
          </w:p>
        </w:tc>
        <w:tc>
          <w:tcPr>
            <w:tcW w:w="2268" w:type="dxa"/>
          </w:tcPr>
          <w:p w:rsidR="00E32392" w:rsidRPr="0018405E" w:rsidRDefault="00E32392" w:rsidP="006E0D7B">
            <w:pPr>
              <w:widowControl/>
              <w:tabs>
                <w:tab w:val="left" w:pos="7938"/>
              </w:tabs>
              <w:ind w:firstLine="0"/>
              <w:jc w:val="left"/>
              <w:rPr>
                <w:sz w:val="22"/>
                <w:szCs w:val="22"/>
              </w:rPr>
            </w:pPr>
          </w:p>
        </w:tc>
        <w:tc>
          <w:tcPr>
            <w:tcW w:w="2977" w:type="dxa"/>
          </w:tcPr>
          <w:p w:rsidR="00E32392" w:rsidRPr="0018405E" w:rsidRDefault="00E32392" w:rsidP="006E0D7B">
            <w:pPr>
              <w:widowControl/>
              <w:tabs>
                <w:tab w:val="left" w:pos="7938"/>
              </w:tabs>
              <w:ind w:firstLine="0"/>
              <w:jc w:val="left"/>
              <w:rPr>
                <w:sz w:val="22"/>
                <w:szCs w:val="22"/>
              </w:rPr>
            </w:pPr>
          </w:p>
        </w:tc>
      </w:tr>
      <w:tr w:rsidR="0018405E" w:rsidRPr="0018405E" w:rsidTr="0018405E">
        <w:tc>
          <w:tcPr>
            <w:tcW w:w="10598" w:type="dxa"/>
          </w:tcPr>
          <w:p w:rsidR="00B759E5" w:rsidRPr="0018405E" w:rsidRDefault="00B759E5" w:rsidP="006E0D7B">
            <w:pPr>
              <w:widowControl/>
              <w:tabs>
                <w:tab w:val="left" w:pos="7938"/>
              </w:tabs>
              <w:ind w:firstLine="0"/>
              <w:jc w:val="left"/>
              <w:rPr>
                <w:sz w:val="22"/>
                <w:szCs w:val="22"/>
              </w:rPr>
            </w:pPr>
            <w:r w:rsidRPr="0018405E">
              <w:rPr>
                <w:sz w:val="22"/>
                <w:szCs w:val="22"/>
              </w:rPr>
              <w:t>- реализующих основную образовательную программу в группе кратковременного пребывания</w:t>
            </w:r>
          </w:p>
        </w:tc>
        <w:tc>
          <w:tcPr>
            <w:tcW w:w="2268" w:type="dxa"/>
          </w:tcPr>
          <w:p w:rsidR="00B759E5" w:rsidRPr="0018405E" w:rsidRDefault="006F6DE2" w:rsidP="007D4F3D">
            <w:pPr>
              <w:widowControl/>
              <w:tabs>
                <w:tab w:val="left" w:pos="7938"/>
              </w:tabs>
              <w:ind w:firstLine="0"/>
              <w:jc w:val="center"/>
              <w:rPr>
                <w:sz w:val="22"/>
                <w:szCs w:val="22"/>
              </w:rPr>
            </w:pPr>
            <w:r w:rsidRPr="0018405E">
              <w:rPr>
                <w:sz w:val="22"/>
                <w:szCs w:val="22"/>
              </w:rPr>
              <w:t>1</w:t>
            </w:r>
            <w:r w:rsidR="005D3DFE" w:rsidRPr="0018405E">
              <w:rPr>
                <w:sz w:val="22"/>
                <w:szCs w:val="22"/>
              </w:rPr>
              <w:t>0</w:t>
            </w:r>
          </w:p>
        </w:tc>
        <w:tc>
          <w:tcPr>
            <w:tcW w:w="2977" w:type="dxa"/>
          </w:tcPr>
          <w:p w:rsidR="00B759E5" w:rsidRPr="0018405E" w:rsidRDefault="005D3DFE" w:rsidP="007D4F3D">
            <w:pPr>
              <w:widowControl/>
              <w:tabs>
                <w:tab w:val="center" w:pos="813"/>
              </w:tabs>
              <w:ind w:firstLine="0"/>
              <w:jc w:val="center"/>
              <w:rPr>
                <w:sz w:val="22"/>
                <w:szCs w:val="22"/>
              </w:rPr>
            </w:pPr>
            <w:r w:rsidRPr="0018405E">
              <w:rPr>
                <w:sz w:val="22"/>
                <w:szCs w:val="22"/>
              </w:rPr>
              <w:t>6</w:t>
            </w:r>
            <w:r w:rsidR="00B759E5" w:rsidRPr="0018405E">
              <w:rPr>
                <w:sz w:val="22"/>
                <w:szCs w:val="22"/>
              </w:rPr>
              <w:t>%</w:t>
            </w:r>
          </w:p>
        </w:tc>
      </w:tr>
      <w:tr w:rsidR="0018405E" w:rsidRPr="0018405E" w:rsidTr="0018405E">
        <w:tc>
          <w:tcPr>
            <w:tcW w:w="10598" w:type="dxa"/>
          </w:tcPr>
          <w:p w:rsidR="00E32392" w:rsidRPr="0018405E" w:rsidRDefault="00E32392" w:rsidP="006E0D7B">
            <w:pPr>
              <w:widowControl/>
              <w:tabs>
                <w:tab w:val="left" w:pos="7938"/>
              </w:tabs>
              <w:ind w:firstLine="0"/>
              <w:jc w:val="left"/>
              <w:rPr>
                <w:szCs w:val="22"/>
              </w:rPr>
            </w:pPr>
            <w:r w:rsidRPr="0018405E">
              <w:rPr>
                <w:sz w:val="22"/>
                <w:szCs w:val="22"/>
              </w:rPr>
              <w:t xml:space="preserve">- реализующих </w:t>
            </w:r>
            <w:proofErr w:type="gramStart"/>
            <w:r w:rsidR="00B17D7D" w:rsidRPr="0018405E">
              <w:rPr>
                <w:sz w:val="22"/>
                <w:szCs w:val="22"/>
              </w:rPr>
              <w:t xml:space="preserve">основную </w:t>
            </w:r>
            <w:r w:rsidR="0045739A" w:rsidRPr="0018405E">
              <w:rPr>
                <w:sz w:val="22"/>
                <w:szCs w:val="22"/>
              </w:rPr>
              <w:t xml:space="preserve"> образовательную</w:t>
            </w:r>
            <w:proofErr w:type="gramEnd"/>
            <w:r w:rsidR="0045739A" w:rsidRPr="0018405E">
              <w:rPr>
                <w:sz w:val="22"/>
                <w:szCs w:val="22"/>
              </w:rPr>
              <w:t xml:space="preserve"> программу</w:t>
            </w:r>
            <w:r w:rsidR="00BA17FA">
              <w:rPr>
                <w:sz w:val="22"/>
                <w:szCs w:val="22"/>
              </w:rPr>
              <w:t xml:space="preserve"> </w:t>
            </w:r>
            <w:r w:rsidR="00277426" w:rsidRPr="0018405E">
              <w:rPr>
                <w:sz w:val="22"/>
                <w:szCs w:val="22"/>
              </w:rPr>
              <w:t>ДО</w:t>
            </w:r>
          </w:p>
        </w:tc>
        <w:tc>
          <w:tcPr>
            <w:tcW w:w="2268" w:type="dxa"/>
          </w:tcPr>
          <w:p w:rsidR="00E32392" w:rsidRPr="0018405E" w:rsidRDefault="00EB2B1A" w:rsidP="007D4F3D">
            <w:pPr>
              <w:widowControl/>
              <w:tabs>
                <w:tab w:val="left" w:pos="7938"/>
              </w:tabs>
              <w:ind w:firstLine="0"/>
              <w:jc w:val="center"/>
              <w:rPr>
                <w:sz w:val="22"/>
                <w:szCs w:val="22"/>
              </w:rPr>
            </w:pPr>
            <w:r>
              <w:rPr>
                <w:sz w:val="22"/>
                <w:szCs w:val="22"/>
              </w:rPr>
              <w:t>133</w:t>
            </w:r>
          </w:p>
        </w:tc>
        <w:tc>
          <w:tcPr>
            <w:tcW w:w="2977" w:type="dxa"/>
          </w:tcPr>
          <w:p w:rsidR="00E32392" w:rsidRPr="0018405E" w:rsidRDefault="00CB32C1" w:rsidP="007D4F3D">
            <w:pPr>
              <w:widowControl/>
              <w:tabs>
                <w:tab w:val="center" w:pos="813"/>
              </w:tabs>
              <w:ind w:firstLine="0"/>
              <w:jc w:val="center"/>
              <w:rPr>
                <w:sz w:val="22"/>
                <w:szCs w:val="22"/>
                <w:lang w:val="en-US"/>
              </w:rPr>
            </w:pPr>
            <w:r>
              <w:rPr>
                <w:sz w:val="22"/>
                <w:szCs w:val="22"/>
              </w:rPr>
              <w:t>85</w:t>
            </w:r>
            <w:r w:rsidR="00C53EF1" w:rsidRPr="0018405E">
              <w:rPr>
                <w:sz w:val="22"/>
                <w:szCs w:val="22"/>
              </w:rPr>
              <w:t>%</w:t>
            </w:r>
          </w:p>
        </w:tc>
      </w:tr>
      <w:tr w:rsidR="0018405E" w:rsidRPr="0018405E" w:rsidTr="0018405E">
        <w:tc>
          <w:tcPr>
            <w:tcW w:w="10598" w:type="dxa"/>
          </w:tcPr>
          <w:p w:rsidR="00E32392" w:rsidRPr="0018405E" w:rsidRDefault="00CB69CF" w:rsidP="00EB2B1A">
            <w:pPr>
              <w:widowControl/>
              <w:tabs>
                <w:tab w:val="left" w:pos="7938"/>
              </w:tabs>
              <w:ind w:firstLine="0"/>
              <w:jc w:val="left"/>
              <w:rPr>
                <w:szCs w:val="22"/>
              </w:rPr>
            </w:pPr>
            <w:r w:rsidRPr="0018405E">
              <w:rPr>
                <w:sz w:val="22"/>
                <w:szCs w:val="22"/>
              </w:rPr>
              <w:t xml:space="preserve">-  </w:t>
            </w:r>
            <w:r w:rsidR="001053C4" w:rsidRPr="0018405E">
              <w:rPr>
                <w:sz w:val="22"/>
                <w:szCs w:val="22"/>
              </w:rPr>
              <w:t xml:space="preserve">адаптированную основную </w:t>
            </w:r>
            <w:r w:rsidR="00EF0396" w:rsidRPr="0018405E">
              <w:rPr>
                <w:sz w:val="22"/>
                <w:szCs w:val="22"/>
              </w:rPr>
              <w:t xml:space="preserve">образовательную </w:t>
            </w:r>
            <w:r w:rsidRPr="0018405E">
              <w:rPr>
                <w:sz w:val="22"/>
                <w:szCs w:val="22"/>
              </w:rPr>
              <w:t xml:space="preserve">  программу</w:t>
            </w:r>
            <w:r w:rsidR="00BA17FA">
              <w:rPr>
                <w:sz w:val="22"/>
                <w:szCs w:val="22"/>
              </w:rPr>
              <w:t xml:space="preserve"> </w:t>
            </w:r>
            <w:proofErr w:type="gramStart"/>
            <w:r w:rsidR="00EF0396" w:rsidRPr="0018405E">
              <w:rPr>
                <w:sz w:val="22"/>
                <w:szCs w:val="22"/>
              </w:rPr>
              <w:t xml:space="preserve">ДО </w:t>
            </w:r>
            <w:r w:rsidR="000464A5" w:rsidRPr="0018405E">
              <w:rPr>
                <w:sz w:val="22"/>
                <w:szCs w:val="22"/>
              </w:rPr>
              <w:t xml:space="preserve"> </w:t>
            </w:r>
            <w:r w:rsidR="00EB2B1A">
              <w:rPr>
                <w:sz w:val="22"/>
                <w:szCs w:val="22"/>
              </w:rPr>
              <w:t>для</w:t>
            </w:r>
            <w:proofErr w:type="gramEnd"/>
            <w:r w:rsidR="00EB2B1A">
              <w:rPr>
                <w:sz w:val="22"/>
                <w:szCs w:val="22"/>
              </w:rPr>
              <w:t xml:space="preserve"> детей с ТНР</w:t>
            </w:r>
          </w:p>
        </w:tc>
        <w:tc>
          <w:tcPr>
            <w:tcW w:w="2268" w:type="dxa"/>
          </w:tcPr>
          <w:p w:rsidR="00E32392" w:rsidRPr="0018405E" w:rsidRDefault="00EB2B1A" w:rsidP="007D4F3D">
            <w:pPr>
              <w:widowControl/>
              <w:tabs>
                <w:tab w:val="left" w:pos="7938"/>
              </w:tabs>
              <w:ind w:firstLine="0"/>
              <w:jc w:val="center"/>
              <w:rPr>
                <w:sz w:val="22"/>
                <w:szCs w:val="22"/>
              </w:rPr>
            </w:pPr>
            <w:r>
              <w:rPr>
                <w:sz w:val="22"/>
                <w:szCs w:val="22"/>
              </w:rPr>
              <w:t>11</w:t>
            </w:r>
          </w:p>
        </w:tc>
        <w:tc>
          <w:tcPr>
            <w:tcW w:w="2977" w:type="dxa"/>
          </w:tcPr>
          <w:p w:rsidR="00E32392" w:rsidRPr="0018405E" w:rsidRDefault="00EB2B1A" w:rsidP="007D4F3D">
            <w:pPr>
              <w:widowControl/>
              <w:tabs>
                <w:tab w:val="left" w:pos="7938"/>
              </w:tabs>
              <w:ind w:firstLine="0"/>
              <w:jc w:val="center"/>
              <w:rPr>
                <w:sz w:val="22"/>
                <w:szCs w:val="22"/>
              </w:rPr>
            </w:pPr>
            <w:r>
              <w:rPr>
                <w:sz w:val="22"/>
                <w:szCs w:val="22"/>
              </w:rPr>
              <w:t>7</w:t>
            </w:r>
            <w:r w:rsidR="00C53EF1" w:rsidRPr="0018405E">
              <w:rPr>
                <w:sz w:val="22"/>
                <w:szCs w:val="22"/>
              </w:rPr>
              <w:t>%</w:t>
            </w:r>
          </w:p>
        </w:tc>
      </w:tr>
    </w:tbl>
    <w:p w:rsidR="00150E8E" w:rsidRDefault="00150E8E" w:rsidP="00B84494">
      <w:pPr>
        <w:widowControl/>
        <w:ind w:firstLine="709"/>
        <w:jc w:val="left"/>
        <w:rPr>
          <w:b/>
          <w:i/>
          <w:szCs w:val="24"/>
        </w:rPr>
      </w:pPr>
    </w:p>
    <w:p w:rsidR="00D710CD" w:rsidRDefault="00D710CD" w:rsidP="00B84494">
      <w:pPr>
        <w:widowControl/>
        <w:ind w:firstLine="709"/>
        <w:jc w:val="left"/>
        <w:rPr>
          <w:b/>
          <w:i/>
          <w:szCs w:val="24"/>
        </w:rPr>
      </w:pPr>
    </w:p>
    <w:p w:rsidR="00150E8E" w:rsidRDefault="00150E8E" w:rsidP="00B84494">
      <w:pPr>
        <w:widowControl/>
        <w:ind w:firstLine="709"/>
        <w:jc w:val="left"/>
        <w:rPr>
          <w:b/>
          <w:i/>
          <w:szCs w:val="24"/>
        </w:rPr>
      </w:pPr>
    </w:p>
    <w:p w:rsidR="00C80B71" w:rsidRPr="0018405E" w:rsidRDefault="00B73EE0" w:rsidP="00B84494">
      <w:pPr>
        <w:widowControl/>
        <w:ind w:firstLine="709"/>
        <w:jc w:val="left"/>
        <w:rPr>
          <w:i/>
          <w:szCs w:val="24"/>
        </w:rPr>
      </w:pPr>
      <w:r w:rsidRPr="0018405E">
        <w:rPr>
          <w:b/>
          <w:i/>
          <w:szCs w:val="24"/>
        </w:rPr>
        <w:lastRenderedPageBreak/>
        <w:t>О</w:t>
      </w:r>
      <w:r w:rsidR="00C80B71" w:rsidRPr="0018405E">
        <w:rPr>
          <w:b/>
          <w:i/>
          <w:szCs w:val="24"/>
        </w:rPr>
        <w:t>бразовательные программы, реализуемые в дошко</w:t>
      </w:r>
      <w:r w:rsidRPr="0018405E">
        <w:rPr>
          <w:b/>
          <w:i/>
          <w:szCs w:val="24"/>
        </w:rPr>
        <w:t>льной образовательной организации</w:t>
      </w:r>
      <w:r w:rsidR="00C80B71" w:rsidRPr="0018405E">
        <w:rPr>
          <w:b/>
          <w:i/>
          <w:szCs w:val="24"/>
        </w:rPr>
        <w:t>:</w:t>
      </w:r>
    </w:p>
    <w:p w:rsidR="0018405E" w:rsidRPr="005D2269" w:rsidRDefault="0018405E" w:rsidP="0018405E">
      <w:pPr>
        <w:widowControl/>
        <w:ind w:firstLine="0"/>
        <w:jc w:val="right"/>
        <w:rPr>
          <w:szCs w:val="24"/>
        </w:rPr>
      </w:pPr>
      <w:r w:rsidRPr="005D2269">
        <w:rPr>
          <w:szCs w:val="24"/>
        </w:rPr>
        <w:t>Таблица 3</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7745"/>
        <w:gridCol w:w="851"/>
        <w:gridCol w:w="1134"/>
        <w:gridCol w:w="1276"/>
        <w:gridCol w:w="1559"/>
        <w:gridCol w:w="2126"/>
        <w:gridCol w:w="851"/>
      </w:tblGrid>
      <w:tr w:rsidR="0018405E" w:rsidRPr="0018405E" w:rsidTr="0018405E">
        <w:tc>
          <w:tcPr>
            <w:tcW w:w="8080" w:type="dxa"/>
            <w:gridSpan w:val="2"/>
            <w:tcBorders>
              <w:bottom w:val="nil"/>
            </w:tcBorders>
          </w:tcPr>
          <w:p w:rsidR="00C80B71" w:rsidRPr="0018405E" w:rsidRDefault="00C80B71" w:rsidP="00C005B1">
            <w:pPr>
              <w:ind w:firstLine="0"/>
              <w:jc w:val="center"/>
              <w:rPr>
                <w:b/>
                <w:szCs w:val="24"/>
              </w:rPr>
            </w:pPr>
            <w:r w:rsidRPr="0018405E">
              <w:rPr>
                <w:b/>
                <w:szCs w:val="24"/>
              </w:rPr>
              <w:t xml:space="preserve">Основные </w:t>
            </w:r>
            <w:r w:rsidR="00B73EE0" w:rsidRPr="0018405E">
              <w:rPr>
                <w:b/>
                <w:szCs w:val="24"/>
              </w:rPr>
              <w:t xml:space="preserve"> и парциальные </w:t>
            </w:r>
            <w:r w:rsidRPr="0018405E">
              <w:rPr>
                <w:b/>
                <w:szCs w:val="24"/>
              </w:rPr>
              <w:t>программы</w:t>
            </w:r>
          </w:p>
        </w:tc>
        <w:tc>
          <w:tcPr>
            <w:tcW w:w="7797" w:type="dxa"/>
            <w:gridSpan w:val="6"/>
            <w:shd w:val="clear" w:color="auto" w:fill="auto"/>
          </w:tcPr>
          <w:p w:rsidR="00C80B71" w:rsidRPr="0018405E" w:rsidRDefault="00C80B71" w:rsidP="00C005B1">
            <w:pPr>
              <w:widowControl/>
              <w:ind w:firstLine="0"/>
              <w:jc w:val="center"/>
              <w:rPr>
                <w:b/>
                <w:szCs w:val="24"/>
              </w:rPr>
            </w:pPr>
            <w:r w:rsidRPr="0018405E">
              <w:rPr>
                <w:b/>
                <w:szCs w:val="24"/>
              </w:rPr>
              <w:t>Группы</w:t>
            </w:r>
          </w:p>
        </w:tc>
      </w:tr>
      <w:tr w:rsidR="00AC19DC" w:rsidRPr="0018405E" w:rsidTr="00AC19DC">
        <w:tc>
          <w:tcPr>
            <w:tcW w:w="8080" w:type="dxa"/>
            <w:gridSpan w:val="2"/>
            <w:tcBorders>
              <w:top w:val="nil"/>
            </w:tcBorders>
          </w:tcPr>
          <w:p w:rsidR="00AC19DC" w:rsidRPr="0018405E" w:rsidRDefault="00AC19DC" w:rsidP="00C005B1">
            <w:pPr>
              <w:rPr>
                <w:szCs w:val="24"/>
              </w:rPr>
            </w:pPr>
          </w:p>
        </w:tc>
        <w:tc>
          <w:tcPr>
            <w:tcW w:w="851" w:type="dxa"/>
          </w:tcPr>
          <w:p w:rsidR="00AC19DC" w:rsidRPr="0018405E" w:rsidRDefault="00AC19DC" w:rsidP="00C005B1">
            <w:pPr>
              <w:ind w:firstLine="0"/>
              <w:rPr>
                <w:b/>
                <w:sz w:val="20"/>
              </w:rPr>
            </w:pPr>
            <w:r>
              <w:rPr>
                <w:b/>
                <w:sz w:val="20"/>
              </w:rPr>
              <w:t>ГКП</w:t>
            </w:r>
          </w:p>
        </w:tc>
        <w:tc>
          <w:tcPr>
            <w:tcW w:w="1134" w:type="dxa"/>
          </w:tcPr>
          <w:p w:rsidR="00AC19DC" w:rsidRPr="0018405E" w:rsidRDefault="00AC19DC" w:rsidP="00C005B1">
            <w:pPr>
              <w:ind w:firstLine="0"/>
              <w:rPr>
                <w:b/>
                <w:sz w:val="20"/>
              </w:rPr>
            </w:pPr>
            <w:r>
              <w:rPr>
                <w:b/>
                <w:sz w:val="20"/>
              </w:rPr>
              <w:t>Младшая</w:t>
            </w:r>
          </w:p>
        </w:tc>
        <w:tc>
          <w:tcPr>
            <w:tcW w:w="1276" w:type="dxa"/>
          </w:tcPr>
          <w:p w:rsidR="00AC19DC" w:rsidRPr="0018405E" w:rsidRDefault="00AC19DC" w:rsidP="00AC19DC">
            <w:pPr>
              <w:ind w:firstLine="0"/>
              <w:rPr>
                <w:b/>
                <w:sz w:val="20"/>
              </w:rPr>
            </w:pPr>
            <w:r>
              <w:rPr>
                <w:b/>
                <w:sz w:val="20"/>
              </w:rPr>
              <w:t>Средняя</w:t>
            </w:r>
          </w:p>
        </w:tc>
        <w:tc>
          <w:tcPr>
            <w:tcW w:w="1559" w:type="dxa"/>
          </w:tcPr>
          <w:p w:rsidR="00AC19DC" w:rsidRPr="0018405E" w:rsidRDefault="00AC19DC" w:rsidP="00AC19DC">
            <w:pPr>
              <w:ind w:firstLine="0"/>
              <w:rPr>
                <w:b/>
                <w:sz w:val="20"/>
              </w:rPr>
            </w:pPr>
            <w:r>
              <w:rPr>
                <w:b/>
                <w:sz w:val="20"/>
              </w:rPr>
              <w:t>Старшая</w:t>
            </w:r>
          </w:p>
        </w:tc>
        <w:tc>
          <w:tcPr>
            <w:tcW w:w="2126" w:type="dxa"/>
          </w:tcPr>
          <w:p w:rsidR="00AC19DC" w:rsidRPr="0018405E" w:rsidRDefault="00AC19DC" w:rsidP="00B96823">
            <w:pPr>
              <w:ind w:firstLine="0"/>
              <w:rPr>
                <w:b/>
                <w:sz w:val="20"/>
              </w:rPr>
            </w:pPr>
            <w:r w:rsidRPr="0018405E">
              <w:rPr>
                <w:b/>
                <w:sz w:val="20"/>
              </w:rPr>
              <w:t>Подготовительная</w:t>
            </w:r>
          </w:p>
          <w:p w:rsidR="00AC19DC" w:rsidRPr="0018405E" w:rsidRDefault="00AC19DC" w:rsidP="00B96823">
            <w:pPr>
              <w:ind w:firstLine="0"/>
              <w:rPr>
                <w:b/>
                <w:sz w:val="20"/>
              </w:rPr>
            </w:pPr>
          </w:p>
        </w:tc>
        <w:tc>
          <w:tcPr>
            <w:tcW w:w="851" w:type="dxa"/>
          </w:tcPr>
          <w:p w:rsidR="00AC19DC" w:rsidRPr="0018405E" w:rsidRDefault="00AC19DC" w:rsidP="00C005B1">
            <w:pPr>
              <w:ind w:firstLine="0"/>
              <w:rPr>
                <w:b/>
                <w:sz w:val="20"/>
              </w:rPr>
            </w:pPr>
            <w:r w:rsidRPr="0018405E">
              <w:rPr>
                <w:b/>
                <w:sz w:val="20"/>
              </w:rPr>
              <w:t>итого</w:t>
            </w:r>
          </w:p>
        </w:tc>
      </w:tr>
      <w:tr w:rsidR="00AC19DC" w:rsidRPr="0018405E" w:rsidTr="00AC19DC">
        <w:trPr>
          <w:trHeight w:val="848"/>
        </w:trPr>
        <w:tc>
          <w:tcPr>
            <w:tcW w:w="335" w:type="dxa"/>
          </w:tcPr>
          <w:p w:rsidR="00AC19DC" w:rsidRPr="0018405E" w:rsidRDefault="00AC19DC" w:rsidP="00C005B1">
            <w:pPr>
              <w:rPr>
                <w:szCs w:val="24"/>
              </w:rPr>
            </w:pPr>
          </w:p>
        </w:tc>
        <w:tc>
          <w:tcPr>
            <w:tcW w:w="7745" w:type="dxa"/>
          </w:tcPr>
          <w:p w:rsidR="00AC19DC" w:rsidRPr="0018405E" w:rsidRDefault="00AC19DC" w:rsidP="00B17D7D">
            <w:pPr>
              <w:ind w:firstLine="0"/>
              <w:rPr>
                <w:szCs w:val="24"/>
              </w:rPr>
            </w:pPr>
            <w:r w:rsidRPr="0018405E">
              <w:rPr>
                <w:szCs w:val="24"/>
              </w:rPr>
              <w:t>Основная образовательная программа дошкольного образования, разработанная с учетом федерального государственного образовательного стандарта дошкольного образования.</w:t>
            </w:r>
          </w:p>
        </w:tc>
        <w:tc>
          <w:tcPr>
            <w:tcW w:w="851" w:type="dxa"/>
          </w:tcPr>
          <w:p w:rsidR="00AC19DC" w:rsidRPr="0018405E" w:rsidRDefault="00AC19DC" w:rsidP="005A7BAE">
            <w:pPr>
              <w:ind w:firstLine="0"/>
              <w:jc w:val="center"/>
              <w:rPr>
                <w:b/>
                <w:sz w:val="20"/>
              </w:rPr>
            </w:pPr>
            <w:r w:rsidRPr="0018405E">
              <w:rPr>
                <w:b/>
                <w:sz w:val="20"/>
              </w:rPr>
              <w:t>-</w:t>
            </w:r>
          </w:p>
        </w:tc>
        <w:tc>
          <w:tcPr>
            <w:tcW w:w="1134" w:type="dxa"/>
          </w:tcPr>
          <w:p w:rsidR="00AC19DC" w:rsidRPr="0018405E" w:rsidRDefault="008215B4" w:rsidP="00AC19DC">
            <w:pPr>
              <w:ind w:firstLine="0"/>
              <w:jc w:val="center"/>
              <w:rPr>
                <w:b/>
                <w:sz w:val="20"/>
              </w:rPr>
            </w:pPr>
            <w:r>
              <w:rPr>
                <w:b/>
                <w:sz w:val="20"/>
              </w:rPr>
              <w:t>2</w:t>
            </w:r>
          </w:p>
        </w:tc>
        <w:tc>
          <w:tcPr>
            <w:tcW w:w="1276" w:type="dxa"/>
          </w:tcPr>
          <w:p w:rsidR="00AC19DC" w:rsidRPr="0018405E" w:rsidRDefault="008215B4" w:rsidP="00AC19DC">
            <w:pPr>
              <w:ind w:firstLine="0"/>
              <w:jc w:val="center"/>
              <w:rPr>
                <w:b/>
                <w:sz w:val="20"/>
              </w:rPr>
            </w:pPr>
            <w:r>
              <w:rPr>
                <w:b/>
                <w:sz w:val="20"/>
              </w:rPr>
              <w:t>1</w:t>
            </w:r>
          </w:p>
        </w:tc>
        <w:tc>
          <w:tcPr>
            <w:tcW w:w="1559" w:type="dxa"/>
          </w:tcPr>
          <w:p w:rsidR="00AC19DC" w:rsidRPr="0018405E" w:rsidRDefault="00AC19DC" w:rsidP="00AC19DC">
            <w:pPr>
              <w:ind w:firstLine="0"/>
              <w:jc w:val="center"/>
              <w:rPr>
                <w:b/>
                <w:sz w:val="20"/>
              </w:rPr>
            </w:pPr>
            <w:r w:rsidRPr="0018405E">
              <w:rPr>
                <w:b/>
                <w:sz w:val="20"/>
              </w:rPr>
              <w:t>1</w:t>
            </w:r>
          </w:p>
        </w:tc>
        <w:tc>
          <w:tcPr>
            <w:tcW w:w="2126" w:type="dxa"/>
          </w:tcPr>
          <w:p w:rsidR="00AC19DC" w:rsidRPr="0018405E" w:rsidRDefault="00AC19DC" w:rsidP="00C005B1">
            <w:pPr>
              <w:ind w:firstLine="0"/>
              <w:jc w:val="center"/>
              <w:rPr>
                <w:b/>
                <w:sz w:val="20"/>
              </w:rPr>
            </w:pPr>
            <w:r w:rsidRPr="0018405E">
              <w:rPr>
                <w:b/>
                <w:sz w:val="20"/>
              </w:rPr>
              <w:t>1</w:t>
            </w:r>
          </w:p>
        </w:tc>
        <w:tc>
          <w:tcPr>
            <w:tcW w:w="851" w:type="dxa"/>
          </w:tcPr>
          <w:p w:rsidR="00AC19DC" w:rsidRPr="0018405E" w:rsidRDefault="008215B4" w:rsidP="00C005B1">
            <w:pPr>
              <w:ind w:firstLine="0"/>
              <w:jc w:val="center"/>
              <w:rPr>
                <w:b/>
                <w:sz w:val="20"/>
              </w:rPr>
            </w:pPr>
            <w:r>
              <w:rPr>
                <w:b/>
                <w:sz w:val="20"/>
              </w:rPr>
              <w:t>5</w:t>
            </w:r>
          </w:p>
        </w:tc>
      </w:tr>
      <w:tr w:rsidR="00AC19DC" w:rsidRPr="0018405E" w:rsidTr="00AC19DC">
        <w:trPr>
          <w:trHeight w:val="585"/>
        </w:trPr>
        <w:tc>
          <w:tcPr>
            <w:tcW w:w="335" w:type="dxa"/>
          </w:tcPr>
          <w:p w:rsidR="00AC19DC" w:rsidRPr="0018405E" w:rsidRDefault="00AC19DC" w:rsidP="00C005B1">
            <w:pPr>
              <w:rPr>
                <w:szCs w:val="24"/>
              </w:rPr>
            </w:pPr>
          </w:p>
        </w:tc>
        <w:tc>
          <w:tcPr>
            <w:tcW w:w="7745" w:type="dxa"/>
          </w:tcPr>
          <w:p w:rsidR="00AC19DC" w:rsidRPr="0018405E" w:rsidRDefault="00AC19DC" w:rsidP="00B17D7D">
            <w:pPr>
              <w:ind w:firstLine="0"/>
              <w:rPr>
                <w:szCs w:val="24"/>
              </w:rPr>
            </w:pPr>
            <w:r w:rsidRPr="0018405E">
              <w:rPr>
                <w:szCs w:val="24"/>
              </w:rPr>
              <w:t>Основная образовательная программа дошкольного образования  группы кратковременного пребывания</w:t>
            </w:r>
          </w:p>
        </w:tc>
        <w:tc>
          <w:tcPr>
            <w:tcW w:w="851" w:type="dxa"/>
          </w:tcPr>
          <w:p w:rsidR="00AC19DC" w:rsidRPr="0018405E" w:rsidRDefault="005D2269" w:rsidP="00C005B1">
            <w:pPr>
              <w:ind w:firstLine="0"/>
              <w:jc w:val="center"/>
              <w:rPr>
                <w:b/>
                <w:szCs w:val="24"/>
              </w:rPr>
            </w:pPr>
            <w:r>
              <w:rPr>
                <w:b/>
                <w:szCs w:val="24"/>
              </w:rPr>
              <w:t>2</w:t>
            </w:r>
          </w:p>
        </w:tc>
        <w:tc>
          <w:tcPr>
            <w:tcW w:w="1134" w:type="dxa"/>
          </w:tcPr>
          <w:p w:rsidR="00AC19DC" w:rsidRPr="0018405E" w:rsidRDefault="008215B4" w:rsidP="00AC19DC">
            <w:pPr>
              <w:ind w:firstLine="0"/>
              <w:jc w:val="center"/>
              <w:rPr>
                <w:b/>
                <w:szCs w:val="24"/>
              </w:rPr>
            </w:pPr>
            <w:r>
              <w:rPr>
                <w:b/>
                <w:szCs w:val="24"/>
              </w:rPr>
              <w:t>-</w:t>
            </w:r>
          </w:p>
        </w:tc>
        <w:tc>
          <w:tcPr>
            <w:tcW w:w="1276" w:type="dxa"/>
          </w:tcPr>
          <w:p w:rsidR="00AC19DC" w:rsidRPr="0018405E" w:rsidRDefault="008215B4" w:rsidP="00AC19DC">
            <w:pPr>
              <w:ind w:firstLine="0"/>
              <w:jc w:val="center"/>
              <w:rPr>
                <w:b/>
                <w:szCs w:val="24"/>
              </w:rPr>
            </w:pPr>
            <w:r>
              <w:rPr>
                <w:b/>
                <w:szCs w:val="24"/>
              </w:rPr>
              <w:t>-</w:t>
            </w:r>
          </w:p>
        </w:tc>
        <w:tc>
          <w:tcPr>
            <w:tcW w:w="1559" w:type="dxa"/>
          </w:tcPr>
          <w:p w:rsidR="00AC19DC" w:rsidRPr="0018405E" w:rsidRDefault="00AC19DC" w:rsidP="00AC19DC">
            <w:pPr>
              <w:ind w:firstLine="0"/>
              <w:jc w:val="center"/>
              <w:rPr>
                <w:b/>
                <w:szCs w:val="24"/>
              </w:rPr>
            </w:pPr>
            <w:r w:rsidRPr="0018405E">
              <w:rPr>
                <w:b/>
                <w:szCs w:val="24"/>
              </w:rPr>
              <w:t>-</w:t>
            </w:r>
          </w:p>
        </w:tc>
        <w:tc>
          <w:tcPr>
            <w:tcW w:w="2126" w:type="dxa"/>
          </w:tcPr>
          <w:p w:rsidR="00AC19DC" w:rsidRPr="0018405E" w:rsidRDefault="00AC19DC" w:rsidP="00C005B1">
            <w:pPr>
              <w:ind w:firstLine="0"/>
              <w:jc w:val="center"/>
              <w:rPr>
                <w:b/>
                <w:szCs w:val="24"/>
              </w:rPr>
            </w:pPr>
            <w:r w:rsidRPr="0018405E">
              <w:rPr>
                <w:b/>
                <w:szCs w:val="24"/>
              </w:rPr>
              <w:t>-</w:t>
            </w:r>
          </w:p>
        </w:tc>
        <w:tc>
          <w:tcPr>
            <w:tcW w:w="851" w:type="dxa"/>
          </w:tcPr>
          <w:p w:rsidR="00AC19DC" w:rsidRPr="0018405E" w:rsidRDefault="008215B4" w:rsidP="00C005B1">
            <w:pPr>
              <w:ind w:firstLine="0"/>
              <w:jc w:val="center"/>
              <w:rPr>
                <w:b/>
                <w:szCs w:val="24"/>
              </w:rPr>
            </w:pPr>
            <w:r>
              <w:rPr>
                <w:b/>
                <w:szCs w:val="24"/>
              </w:rPr>
              <w:t>2</w:t>
            </w:r>
          </w:p>
        </w:tc>
      </w:tr>
      <w:tr w:rsidR="00AC19DC" w:rsidRPr="0018405E" w:rsidTr="008215B4">
        <w:trPr>
          <w:trHeight w:val="1487"/>
        </w:trPr>
        <w:tc>
          <w:tcPr>
            <w:tcW w:w="335" w:type="dxa"/>
          </w:tcPr>
          <w:p w:rsidR="00AC19DC" w:rsidRPr="0018405E" w:rsidRDefault="00AC19DC" w:rsidP="00C005B1"/>
        </w:tc>
        <w:tc>
          <w:tcPr>
            <w:tcW w:w="7745" w:type="dxa"/>
          </w:tcPr>
          <w:p w:rsidR="00AC19DC" w:rsidRPr="0018405E" w:rsidRDefault="00AC19DC" w:rsidP="00C005B1">
            <w:pPr>
              <w:ind w:firstLine="0"/>
              <w:rPr>
                <w:b/>
                <w:szCs w:val="24"/>
              </w:rPr>
            </w:pPr>
            <w:r w:rsidRPr="0018405E">
              <w:rPr>
                <w:b/>
                <w:szCs w:val="24"/>
              </w:rPr>
              <w:t>Парциальные программы:</w:t>
            </w:r>
          </w:p>
          <w:p w:rsidR="00AC19DC" w:rsidRPr="0018405E" w:rsidRDefault="00AC19DC" w:rsidP="00C005B1">
            <w:pPr>
              <w:rPr>
                <w:szCs w:val="24"/>
              </w:rPr>
            </w:pPr>
            <w:r w:rsidRPr="0018405E">
              <w:rPr>
                <w:szCs w:val="24"/>
              </w:rPr>
              <w:t>- Программа и технология физического воспитания детей  «Играйте на здоровье» Л.Н. Волошина, Т.В. Курилова, 2004.</w:t>
            </w:r>
          </w:p>
          <w:p w:rsidR="00AC19DC" w:rsidRPr="0018405E" w:rsidRDefault="00AC19DC" w:rsidP="002C16D7">
            <w:pPr>
              <w:rPr>
                <w:szCs w:val="24"/>
              </w:rPr>
            </w:pPr>
            <w:r w:rsidRPr="0018405E">
              <w:rPr>
                <w:szCs w:val="24"/>
              </w:rPr>
              <w:t xml:space="preserve">- Программа «Здравствуй, мир Белогорья» Л.В. Серых, Г.А. </w:t>
            </w:r>
            <w:proofErr w:type="spellStart"/>
            <w:r w:rsidRPr="0018405E">
              <w:rPr>
                <w:szCs w:val="24"/>
              </w:rPr>
              <w:t>Репринцева</w:t>
            </w:r>
            <w:proofErr w:type="spellEnd"/>
            <w:r w:rsidRPr="0018405E">
              <w:rPr>
                <w:szCs w:val="24"/>
              </w:rPr>
              <w:t>, 2017.</w:t>
            </w:r>
          </w:p>
        </w:tc>
        <w:tc>
          <w:tcPr>
            <w:tcW w:w="851" w:type="dxa"/>
          </w:tcPr>
          <w:p w:rsidR="00AC19DC" w:rsidRPr="0018405E" w:rsidRDefault="00AC19DC" w:rsidP="008215B4">
            <w:pPr>
              <w:ind w:firstLine="0"/>
              <w:jc w:val="center"/>
              <w:rPr>
                <w:b/>
              </w:rPr>
            </w:pPr>
          </w:p>
          <w:p w:rsidR="00AC19DC" w:rsidRPr="0018405E" w:rsidRDefault="00AC19DC" w:rsidP="008215B4">
            <w:pPr>
              <w:ind w:firstLine="0"/>
              <w:jc w:val="center"/>
              <w:rPr>
                <w:b/>
              </w:rPr>
            </w:pPr>
            <w:r w:rsidRPr="0018405E">
              <w:rPr>
                <w:b/>
              </w:rPr>
              <w:t>-</w:t>
            </w:r>
          </w:p>
          <w:p w:rsidR="00AC19DC" w:rsidRPr="0018405E" w:rsidRDefault="00AC19DC" w:rsidP="008215B4">
            <w:pPr>
              <w:ind w:firstLine="0"/>
              <w:jc w:val="center"/>
              <w:rPr>
                <w:b/>
              </w:rPr>
            </w:pPr>
          </w:p>
          <w:p w:rsidR="00AC19DC" w:rsidRPr="0018405E" w:rsidRDefault="00AC19DC" w:rsidP="008215B4">
            <w:pPr>
              <w:ind w:firstLine="0"/>
              <w:jc w:val="center"/>
              <w:rPr>
                <w:b/>
              </w:rPr>
            </w:pPr>
            <w:r w:rsidRPr="0018405E">
              <w:rPr>
                <w:b/>
              </w:rPr>
              <w:t>-</w:t>
            </w:r>
          </w:p>
          <w:p w:rsidR="00AC19DC" w:rsidRPr="0018405E" w:rsidRDefault="00AC19DC" w:rsidP="008215B4">
            <w:pPr>
              <w:ind w:firstLine="0"/>
              <w:jc w:val="center"/>
              <w:rPr>
                <w:b/>
              </w:rPr>
            </w:pPr>
          </w:p>
          <w:p w:rsidR="00AC19DC" w:rsidRPr="0018405E" w:rsidRDefault="00AC19DC" w:rsidP="008215B4">
            <w:pPr>
              <w:ind w:firstLine="0"/>
              <w:jc w:val="center"/>
              <w:rPr>
                <w:b/>
              </w:rPr>
            </w:pPr>
          </w:p>
        </w:tc>
        <w:tc>
          <w:tcPr>
            <w:tcW w:w="1134" w:type="dxa"/>
          </w:tcPr>
          <w:p w:rsidR="00AC19DC" w:rsidRDefault="00AC19DC" w:rsidP="008215B4">
            <w:pPr>
              <w:ind w:firstLine="0"/>
              <w:jc w:val="center"/>
              <w:rPr>
                <w:b/>
              </w:rPr>
            </w:pPr>
          </w:p>
          <w:p w:rsidR="00AC19DC" w:rsidRDefault="008215B4" w:rsidP="008215B4">
            <w:pPr>
              <w:ind w:firstLine="0"/>
              <w:jc w:val="center"/>
              <w:rPr>
                <w:b/>
              </w:rPr>
            </w:pPr>
            <w:r>
              <w:rPr>
                <w:b/>
              </w:rPr>
              <w:t>2</w:t>
            </w:r>
          </w:p>
          <w:p w:rsidR="00AC19DC" w:rsidRDefault="00AC19DC" w:rsidP="008215B4">
            <w:pPr>
              <w:ind w:firstLine="0"/>
              <w:jc w:val="center"/>
              <w:rPr>
                <w:b/>
              </w:rPr>
            </w:pPr>
          </w:p>
          <w:p w:rsidR="00AC19DC" w:rsidRDefault="008215B4" w:rsidP="008215B4">
            <w:pPr>
              <w:ind w:firstLine="0"/>
              <w:jc w:val="center"/>
              <w:rPr>
                <w:b/>
              </w:rPr>
            </w:pPr>
            <w:r>
              <w:rPr>
                <w:b/>
              </w:rPr>
              <w:t>2</w:t>
            </w:r>
          </w:p>
          <w:p w:rsidR="00AC19DC" w:rsidRPr="0018405E" w:rsidRDefault="00AC19DC" w:rsidP="008215B4">
            <w:pPr>
              <w:ind w:firstLine="0"/>
              <w:jc w:val="center"/>
              <w:rPr>
                <w:b/>
              </w:rPr>
            </w:pPr>
          </w:p>
        </w:tc>
        <w:tc>
          <w:tcPr>
            <w:tcW w:w="1276" w:type="dxa"/>
          </w:tcPr>
          <w:p w:rsidR="00AC19DC" w:rsidRPr="0018405E" w:rsidRDefault="00AC19DC" w:rsidP="008215B4">
            <w:pPr>
              <w:ind w:firstLine="0"/>
              <w:jc w:val="center"/>
              <w:rPr>
                <w:b/>
              </w:rPr>
            </w:pPr>
          </w:p>
          <w:p w:rsidR="00AC19DC" w:rsidRPr="0018405E" w:rsidRDefault="00AC19DC" w:rsidP="008215B4">
            <w:pPr>
              <w:ind w:firstLine="0"/>
              <w:jc w:val="center"/>
              <w:rPr>
                <w:b/>
              </w:rPr>
            </w:pPr>
            <w:r w:rsidRPr="0018405E">
              <w:rPr>
                <w:b/>
              </w:rPr>
              <w:t>1</w:t>
            </w:r>
          </w:p>
          <w:p w:rsidR="00AC19DC" w:rsidRPr="0018405E" w:rsidRDefault="00AC19DC" w:rsidP="008215B4">
            <w:pPr>
              <w:ind w:firstLine="0"/>
              <w:jc w:val="center"/>
              <w:rPr>
                <w:b/>
              </w:rPr>
            </w:pPr>
          </w:p>
          <w:p w:rsidR="00AC19DC" w:rsidRPr="0018405E" w:rsidRDefault="00AC19DC" w:rsidP="008215B4">
            <w:pPr>
              <w:ind w:firstLine="0"/>
              <w:jc w:val="center"/>
              <w:rPr>
                <w:b/>
              </w:rPr>
            </w:pPr>
            <w:r w:rsidRPr="0018405E">
              <w:rPr>
                <w:b/>
              </w:rPr>
              <w:t>1</w:t>
            </w:r>
          </w:p>
          <w:p w:rsidR="00AC19DC" w:rsidRPr="0018405E" w:rsidRDefault="00AC19DC" w:rsidP="008215B4">
            <w:pPr>
              <w:ind w:firstLine="0"/>
              <w:jc w:val="center"/>
              <w:rPr>
                <w:b/>
              </w:rPr>
            </w:pPr>
          </w:p>
          <w:p w:rsidR="00AC19DC" w:rsidRPr="0018405E" w:rsidRDefault="00AC19DC" w:rsidP="008215B4">
            <w:pPr>
              <w:ind w:firstLine="0"/>
              <w:jc w:val="center"/>
              <w:rPr>
                <w:b/>
              </w:rPr>
            </w:pPr>
          </w:p>
        </w:tc>
        <w:tc>
          <w:tcPr>
            <w:tcW w:w="1559" w:type="dxa"/>
          </w:tcPr>
          <w:p w:rsidR="00AC19DC" w:rsidRDefault="00AC19DC" w:rsidP="008215B4">
            <w:pPr>
              <w:widowControl/>
              <w:ind w:firstLine="0"/>
              <w:jc w:val="center"/>
              <w:rPr>
                <w:b/>
              </w:rPr>
            </w:pPr>
          </w:p>
          <w:p w:rsidR="00AC19DC" w:rsidRDefault="008215B4" w:rsidP="008215B4">
            <w:pPr>
              <w:widowControl/>
              <w:ind w:firstLine="0"/>
              <w:jc w:val="center"/>
              <w:rPr>
                <w:b/>
              </w:rPr>
            </w:pPr>
            <w:r>
              <w:rPr>
                <w:b/>
              </w:rPr>
              <w:t>1</w:t>
            </w:r>
          </w:p>
          <w:p w:rsidR="00AC19DC" w:rsidRDefault="00AC19DC" w:rsidP="008215B4">
            <w:pPr>
              <w:widowControl/>
              <w:ind w:firstLine="0"/>
              <w:jc w:val="center"/>
              <w:rPr>
                <w:b/>
              </w:rPr>
            </w:pPr>
          </w:p>
          <w:p w:rsidR="00AC19DC" w:rsidRPr="0018405E" w:rsidRDefault="008215B4" w:rsidP="008215B4">
            <w:pPr>
              <w:widowControl/>
              <w:ind w:firstLine="0"/>
              <w:jc w:val="center"/>
              <w:rPr>
                <w:b/>
              </w:rPr>
            </w:pPr>
            <w:r>
              <w:rPr>
                <w:b/>
              </w:rPr>
              <w:t>1</w:t>
            </w:r>
          </w:p>
        </w:tc>
        <w:tc>
          <w:tcPr>
            <w:tcW w:w="2126" w:type="dxa"/>
          </w:tcPr>
          <w:p w:rsidR="00AC19DC" w:rsidRPr="0018405E" w:rsidRDefault="00AC19DC" w:rsidP="008215B4">
            <w:pPr>
              <w:ind w:firstLine="0"/>
              <w:jc w:val="center"/>
              <w:rPr>
                <w:b/>
              </w:rPr>
            </w:pPr>
          </w:p>
          <w:p w:rsidR="00AC19DC" w:rsidRPr="0018405E" w:rsidRDefault="00AC19DC" w:rsidP="008215B4">
            <w:pPr>
              <w:ind w:firstLine="0"/>
              <w:jc w:val="center"/>
              <w:rPr>
                <w:b/>
              </w:rPr>
            </w:pPr>
            <w:r w:rsidRPr="0018405E">
              <w:rPr>
                <w:b/>
              </w:rPr>
              <w:t>1</w:t>
            </w:r>
          </w:p>
          <w:p w:rsidR="00AC19DC" w:rsidRPr="0018405E" w:rsidRDefault="00AC19DC" w:rsidP="008215B4">
            <w:pPr>
              <w:ind w:firstLine="0"/>
              <w:jc w:val="center"/>
              <w:rPr>
                <w:b/>
              </w:rPr>
            </w:pPr>
          </w:p>
          <w:p w:rsidR="00AC19DC" w:rsidRPr="0018405E" w:rsidRDefault="00AC19DC" w:rsidP="008215B4">
            <w:pPr>
              <w:ind w:firstLine="0"/>
              <w:jc w:val="center"/>
              <w:rPr>
                <w:b/>
              </w:rPr>
            </w:pPr>
            <w:r w:rsidRPr="0018405E">
              <w:rPr>
                <w:b/>
              </w:rPr>
              <w:t>1</w:t>
            </w:r>
          </w:p>
          <w:p w:rsidR="00AC19DC" w:rsidRPr="0018405E" w:rsidRDefault="00AC19DC" w:rsidP="008215B4">
            <w:pPr>
              <w:ind w:firstLine="0"/>
              <w:jc w:val="center"/>
              <w:rPr>
                <w:b/>
              </w:rPr>
            </w:pPr>
          </w:p>
        </w:tc>
        <w:tc>
          <w:tcPr>
            <w:tcW w:w="851" w:type="dxa"/>
          </w:tcPr>
          <w:p w:rsidR="00AC19DC" w:rsidRPr="0018405E" w:rsidRDefault="00AC19DC" w:rsidP="008215B4">
            <w:pPr>
              <w:ind w:firstLine="0"/>
              <w:jc w:val="center"/>
              <w:rPr>
                <w:b/>
              </w:rPr>
            </w:pPr>
          </w:p>
          <w:p w:rsidR="00AC19DC" w:rsidRPr="0018405E" w:rsidRDefault="008215B4" w:rsidP="008215B4">
            <w:pPr>
              <w:ind w:firstLine="0"/>
              <w:jc w:val="center"/>
              <w:rPr>
                <w:b/>
              </w:rPr>
            </w:pPr>
            <w:r>
              <w:rPr>
                <w:b/>
              </w:rPr>
              <w:t>5</w:t>
            </w:r>
          </w:p>
          <w:p w:rsidR="00AC19DC" w:rsidRPr="0018405E" w:rsidRDefault="00AC19DC" w:rsidP="008215B4">
            <w:pPr>
              <w:ind w:firstLine="0"/>
              <w:jc w:val="center"/>
              <w:rPr>
                <w:b/>
              </w:rPr>
            </w:pPr>
          </w:p>
          <w:p w:rsidR="00AC19DC" w:rsidRPr="0018405E" w:rsidRDefault="008215B4" w:rsidP="008215B4">
            <w:pPr>
              <w:ind w:firstLine="0"/>
              <w:jc w:val="center"/>
              <w:rPr>
                <w:b/>
              </w:rPr>
            </w:pPr>
            <w:r>
              <w:rPr>
                <w:b/>
              </w:rPr>
              <w:t>5</w:t>
            </w:r>
          </w:p>
        </w:tc>
      </w:tr>
      <w:tr w:rsidR="00AC19DC" w:rsidRPr="0018405E" w:rsidTr="008215B4">
        <w:trPr>
          <w:trHeight w:val="84"/>
        </w:trPr>
        <w:tc>
          <w:tcPr>
            <w:tcW w:w="335" w:type="dxa"/>
          </w:tcPr>
          <w:p w:rsidR="00AC19DC" w:rsidRPr="0018405E" w:rsidRDefault="00AC19DC" w:rsidP="00C005B1"/>
        </w:tc>
        <w:tc>
          <w:tcPr>
            <w:tcW w:w="7745" w:type="dxa"/>
          </w:tcPr>
          <w:p w:rsidR="00AC19DC" w:rsidRPr="0018405E" w:rsidRDefault="00AC19DC" w:rsidP="00D44822">
            <w:pPr>
              <w:ind w:firstLine="0"/>
              <w:rPr>
                <w:szCs w:val="24"/>
              </w:rPr>
            </w:pPr>
            <w:r w:rsidRPr="0018405E">
              <w:rPr>
                <w:b/>
                <w:szCs w:val="24"/>
              </w:rPr>
              <w:t>Адаптированные программы</w:t>
            </w:r>
            <w:r w:rsidRPr="0018405E">
              <w:rPr>
                <w:szCs w:val="24"/>
              </w:rPr>
              <w:t>:</w:t>
            </w:r>
          </w:p>
          <w:p w:rsidR="00AC19DC" w:rsidRPr="0018405E" w:rsidRDefault="00AC19DC" w:rsidP="00D44822">
            <w:pPr>
              <w:ind w:firstLine="0"/>
              <w:rPr>
                <w:szCs w:val="24"/>
              </w:rPr>
            </w:pPr>
            <w:r w:rsidRPr="0018405E">
              <w:rPr>
                <w:szCs w:val="24"/>
              </w:rPr>
              <w:t xml:space="preserve">Адаптированная основная образовательная программа дошкольного образования для детей с тяжелыми нарушениями речи </w:t>
            </w:r>
          </w:p>
          <w:p w:rsidR="00AC19DC" w:rsidRPr="008215B4" w:rsidRDefault="00AC19DC" w:rsidP="00C005B1">
            <w:pPr>
              <w:ind w:firstLine="0"/>
              <w:rPr>
                <w:szCs w:val="24"/>
              </w:rPr>
            </w:pPr>
            <w:r w:rsidRPr="0018405E">
              <w:rPr>
                <w:szCs w:val="24"/>
              </w:rPr>
              <w:t xml:space="preserve">Адаптированная основная образовательная программа дошкольного образования детей с </w:t>
            </w:r>
            <w:r w:rsidR="008215B4">
              <w:rPr>
                <w:szCs w:val="24"/>
              </w:rPr>
              <w:t>ОВЗ (слабослышащих)</w:t>
            </w:r>
          </w:p>
        </w:tc>
        <w:tc>
          <w:tcPr>
            <w:tcW w:w="851" w:type="dxa"/>
          </w:tcPr>
          <w:p w:rsidR="00AC19DC" w:rsidRDefault="00AC19DC" w:rsidP="008215B4">
            <w:pPr>
              <w:ind w:firstLine="0"/>
              <w:jc w:val="center"/>
              <w:rPr>
                <w:b/>
              </w:rPr>
            </w:pPr>
          </w:p>
          <w:p w:rsidR="008215B4" w:rsidRDefault="008215B4" w:rsidP="008215B4">
            <w:pPr>
              <w:ind w:firstLine="0"/>
              <w:jc w:val="center"/>
              <w:rPr>
                <w:b/>
              </w:rPr>
            </w:pPr>
            <w:r>
              <w:rPr>
                <w:b/>
              </w:rPr>
              <w:t>-</w:t>
            </w:r>
          </w:p>
          <w:p w:rsidR="008215B4" w:rsidRDefault="008215B4" w:rsidP="008215B4">
            <w:pPr>
              <w:ind w:firstLine="0"/>
              <w:jc w:val="center"/>
              <w:rPr>
                <w:b/>
              </w:rPr>
            </w:pPr>
          </w:p>
          <w:p w:rsidR="008215B4" w:rsidRPr="0018405E" w:rsidRDefault="008215B4" w:rsidP="008215B4">
            <w:pPr>
              <w:ind w:firstLine="0"/>
              <w:jc w:val="center"/>
              <w:rPr>
                <w:b/>
              </w:rPr>
            </w:pPr>
            <w:r>
              <w:rPr>
                <w:b/>
              </w:rPr>
              <w:t>-</w:t>
            </w:r>
          </w:p>
        </w:tc>
        <w:tc>
          <w:tcPr>
            <w:tcW w:w="1134" w:type="dxa"/>
          </w:tcPr>
          <w:p w:rsidR="00AC19DC" w:rsidRDefault="00AC19DC" w:rsidP="008215B4">
            <w:pPr>
              <w:ind w:firstLine="0"/>
              <w:jc w:val="center"/>
              <w:rPr>
                <w:b/>
              </w:rPr>
            </w:pPr>
          </w:p>
          <w:p w:rsidR="008215B4" w:rsidRDefault="008215B4" w:rsidP="008215B4">
            <w:pPr>
              <w:ind w:firstLine="0"/>
              <w:jc w:val="center"/>
              <w:rPr>
                <w:b/>
              </w:rPr>
            </w:pPr>
            <w:r>
              <w:rPr>
                <w:b/>
              </w:rPr>
              <w:t>-</w:t>
            </w:r>
          </w:p>
          <w:p w:rsidR="008215B4" w:rsidRDefault="008215B4" w:rsidP="008215B4">
            <w:pPr>
              <w:ind w:firstLine="0"/>
              <w:jc w:val="center"/>
              <w:rPr>
                <w:b/>
              </w:rPr>
            </w:pPr>
          </w:p>
          <w:p w:rsidR="008215B4" w:rsidRPr="0018405E" w:rsidRDefault="008215B4" w:rsidP="008215B4">
            <w:pPr>
              <w:ind w:firstLine="0"/>
              <w:jc w:val="center"/>
              <w:rPr>
                <w:b/>
              </w:rPr>
            </w:pPr>
            <w:r>
              <w:rPr>
                <w:b/>
              </w:rPr>
              <w:t>1</w:t>
            </w:r>
          </w:p>
        </w:tc>
        <w:tc>
          <w:tcPr>
            <w:tcW w:w="1276" w:type="dxa"/>
          </w:tcPr>
          <w:p w:rsidR="00AC19DC" w:rsidRDefault="00AC19DC" w:rsidP="008215B4">
            <w:pPr>
              <w:ind w:firstLine="0"/>
              <w:jc w:val="center"/>
              <w:rPr>
                <w:b/>
              </w:rPr>
            </w:pPr>
          </w:p>
          <w:p w:rsidR="008215B4" w:rsidRDefault="008215B4" w:rsidP="008215B4">
            <w:pPr>
              <w:ind w:firstLine="0"/>
              <w:jc w:val="center"/>
              <w:rPr>
                <w:b/>
              </w:rPr>
            </w:pPr>
            <w:r>
              <w:rPr>
                <w:b/>
              </w:rPr>
              <w:t>-</w:t>
            </w:r>
          </w:p>
          <w:p w:rsidR="008215B4" w:rsidRDefault="008215B4" w:rsidP="008215B4">
            <w:pPr>
              <w:ind w:firstLine="0"/>
              <w:jc w:val="center"/>
              <w:rPr>
                <w:b/>
              </w:rPr>
            </w:pPr>
          </w:p>
          <w:p w:rsidR="008215B4" w:rsidRPr="0018405E" w:rsidRDefault="008215B4" w:rsidP="008215B4">
            <w:pPr>
              <w:ind w:firstLine="0"/>
              <w:jc w:val="center"/>
              <w:rPr>
                <w:b/>
              </w:rPr>
            </w:pPr>
            <w:r>
              <w:rPr>
                <w:b/>
              </w:rPr>
              <w:t>-</w:t>
            </w:r>
          </w:p>
        </w:tc>
        <w:tc>
          <w:tcPr>
            <w:tcW w:w="1559" w:type="dxa"/>
          </w:tcPr>
          <w:p w:rsidR="00AC19DC" w:rsidRDefault="00AC19DC" w:rsidP="008215B4">
            <w:pPr>
              <w:ind w:firstLine="0"/>
              <w:jc w:val="center"/>
              <w:rPr>
                <w:b/>
              </w:rPr>
            </w:pPr>
          </w:p>
          <w:p w:rsidR="008215B4" w:rsidRDefault="008215B4" w:rsidP="008215B4">
            <w:pPr>
              <w:ind w:firstLine="0"/>
              <w:jc w:val="center"/>
              <w:rPr>
                <w:b/>
              </w:rPr>
            </w:pPr>
            <w:r>
              <w:rPr>
                <w:b/>
              </w:rPr>
              <w:t>-</w:t>
            </w:r>
          </w:p>
          <w:p w:rsidR="008215B4" w:rsidRDefault="008215B4" w:rsidP="008215B4">
            <w:pPr>
              <w:ind w:firstLine="0"/>
              <w:jc w:val="center"/>
              <w:rPr>
                <w:b/>
              </w:rPr>
            </w:pPr>
          </w:p>
          <w:p w:rsidR="008215B4" w:rsidRPr="0018405E" w:rsidRDefault="008215B4" w:rsidP="008215B4">
            <w:pPr>
              <w:ind w:firstLine="0"/>
              <w:jc w:val="center"/>
              <w:rPr>
                <w:b/>
              </w:rPr>
            </w:pPr>
            <w:r>
              <w:rPr>
                <w:b/>
              </w:rPr>
              <w:t>-</w:t>
            </w:r>
          </w:p>
        </w:tc>
        <w:tc>
          <w:tcPr>
            <w:tcW w:w="2126" w:type="dxa"/>
          </w:tcPr>
          <w:p w:rsidR="00AC19DC" w:rsidRDefault="00AC19DC" w:rsidP="008215B4">
            <w:pPr>
              <w:ind w:firstLine="0"/>
              <w:jc w:val="center"/>
              <w:rPr>
                <w:b/>
              </w:rPr>
            </w:pPr>
          </w:p>
          <w:p w:rsidR="008215B4" w:rsidRDefault="008215B4" w:rsidP="008215B4">
            <w:pPr>
              <w:ind w:firstLine="0"/>
              <w:jc w:val="center"/>
              <w:rPr>
                <w:b/>
              </w:rPr>
            </w:pPr>
            <w:r>
              <w:rPr>
                <w:b/>
              </w:rPr>
              <w:t>1</w:t>
            </w:r>
          </w:p>
          <w:p w:rsidR="008215B4" w:rsidRDefault="008215B4" w:rsidP="008215B4">
            <w:pPr>
              <w:ind w:firstLine="0"/>
              <w:jc w:val="center"/>
              <w:rPr>
                <w:b/>
              </w:rPr>
            </w:pPr>
          </w:p>
          <w:p w:rsidR="008215B4" w:rsidRPr="0018405E" w:rsidRDefault="008215B4" w:rsidP="008215B4">
            <w:pPr>
              <w:ind w:firstLine="0"/>
              <w:jc w:val="center"/>
              <w:rPr>
                <w:b/>
              </w:rPr>
            </w:pPr>
            <w:r>
              <w:rPr>
                <w:b/>
              </w:rPr>
              <w:t>1</w:t>
            </w:r>
          </w:p>
        </w:tc>
        <w:tc>
          <w:tcPr>
            <w:tcW w:w="851" w:type="dxa"/>
          </w:tcPr>
          <w:p w:rsidR="00AC19DC" w:rsidRDefault="00AC19DC" w:rsidP="008215B4">
            <w:pPr>
              <w:ind w:firstLine="0"/>
              <w:jc w:val="center"/>
              <w:rPr>
                <w:b/>
              </w:rPr>
            </w:pPr>
          </w:p>
          <w:p w:rsidR="008215B4" w:rsidRDefault="008215B4" w:rsidP="008215B4">
            <w:pPr>
              <w:ind w:firstLine="0"/>
              <w:jc w:val="center"/>
              <w:rPr>
                <w:b/>
              </w:rPr>
            </w:pPr>
            <w:r>
              <w:rPr>
                <w:b/>
              </w:rPr>
              <w:t>1</w:t>
            </w:r>
          </w:p>
          <w:p w:rsidR="008215B4" w:rsidRDefault="008215B4" w:rsidP="008215B4">
            <w:pPr>
              <w:ind w:firstLine="0"/>
              <w:jc w:val="center"/>
              <w:rPr>
                <w:b/>
              </w:rPr>
            </w:pPr>
          </w:p>
          <w:p w:rsidR="008215B4" w:rsidRPr="0018405E" w:rsidRDefault="008215B4" w:rsidP="008215B4">
            <w:pPr>
              <w:ind w:firstLine="0"/>
              <w:jc w:val="center"/>
              <w:rPr>
                <w:b/>
              </w:rPr>
            </w:pPr>
            <w:r>
              <w:rPr>
                <w:b/>
              </w:rPr>
              <w:t>2</w:t>
            </w:r>
          </w:p>
        </w:tc>
      </w:tr>
    </w:tbl>
    <w:p w:rsidR="00451314" w:rsidRDefault="00451314" w:rsidP="00451314">
      <w:pPr>
        <w:widowControl/>
        <w:ind w:firstLine="709"/>
        <w:rPr>
          <w:b/>
          <w:i/>
          <w:szCs w:val="24"/>
        </w:rPr>
      </w:pPr>
    </w:p>
    <w:p w:rsidR="00250798" w:rsidRPr="003E4236" w:rsidRDefault="00250798" w:rsidP="00250798">
      <w:pPr>
        <w:shd w:val="clear" w:color="auto" w:fill="FFFFFF"/>
        <w:tabs>
          <w:tab w:val="left" w:pos="993"/>
        </w:tabs>
        <w:ind w:left="5" w:right="5" w:firstLine="590"/>
        <w:rPr>
          <w:szCs w:val="24"/>
        </w:rPr>
      </w:pPr>
      <w:r w:rsidRPr="003E4236">
        <w:rPr>
          <w:szCs w:val="24"/>
        </w:rPr>
        <w:t xml:space="preserve">Образовательный процесс реализуется через совместную деятельность детей и взрослых (организованная образовательная деятельность и образовательная деятельность в режимных моментах) и самостоятельную деятельность детей. В основе образовательного процесса лежит комплексно-тематический принцип планирования - освоение образовательного материала в процессе подготовки и проведения каких-либо значимых и интересных для дошкольников событий, тем месяца. </w:t>
      </w:r>
    </w:p>
    <w:p w:rsidR="003E4236" w:rsidRPr="003E4236" w:rsidRDefault="003E4236" w:rsidP="003E4236">
      <w:pPr>
        <w:widowControl/>
        <w:ind w:firstLine="709"/>
        <w:rPr>
          <w:szCs w:val="24"/>
        </w:rPr>
      </w:pPr>
      <w:r w:rsidRPr="003E4236">
        <w:rPr>
          <w:szCs w:val="24"/>
        </w:rPr>
        <w:t>Образовательная деятельность была направлена на решение  задач, определенных национальным проектом «Образование», федеральным государственным образовательным стандартом дошкольного образования, исходя из особенностей контингента воспитанников, уровня профессиональной компетентности педагогов, запросов родителей (законных представителей), основных направлений реализации региональных проектов «Формирование детствосберегающего пространства дошкольного образования</w:t>
      </w:r>
      <w:r>
        <w:rPr>
          <w:szCs w:val="24"/>
        </w:rPr>
        <w:t xml:space="preserve"> </w:t>
      </w:r>
      <w:r w:rsidRPr="003E4236">
        <w:rPr>
          <w:szCs w:val="24"/>
        </w:rPr>
        <w:t>(«Дети в приоритете»).</w:t>
      </w:r>
    </w:p>
    <w:p w:rsidR="003E4236" w:rsidRPr="007E7036" w:rsidRDefault="003E4236" w:rsidP="003E4236">
      <w:pPr>
        <w:shd w:val="clear" w:color="auto" w:fill="FFFFFF"/>
        <w:tabs>
          <w:tab w:val="left" w:pos="993"/>
        </w:tabs>
        <w:ind w:left="5" w:right="5" w:firstLine="704"/>
        <w:rPr>
          <w:b/>
          <w:i/>
          <w:color w:val="FF0000"/>
          <w:szCs w:val="24"/>
        </w:rPr>
      </w:pPr>
      <w:r w:rsidRPr="007E7036">
        <w:rPr>
          <w:b/>
          <w:bCs/>
          <w:i/>
          <w:iCs/>
          <w:szCs w:val="24"/>
        </w:rPr>
        <w:t>Анализ образовательной деятельности по образовательным областям:</w:t>
      </w:r>
    </w:p>
    <w:p w:rsidR="003E4236" w:rsidRPr="003E4236" w:rsidRDefault="003E4236" w:rsidP="003E4236">
      <w:pPr>
        <w:shd w:val="clear" w:color="auto" w:fill="FFFFFF"/>
        <w:tabs>
          <w:tab w:val="left" w:pos="993"/>
        </w:tabs>
        <w:ind w:left="5" w:right="5" w:firstLine="704"/>
        <w:rPr>
          <w:b/>
          <w:szCs w:val="24"/>
        </w:rPr>
      </w:pPr>
      <w:r w:rsidRPr="003E4236">
        <w:rPr>
          <w:b/>
          <w:szCs w:val="24"/>
        </w:rPr>
        <w:t>- Образовательная область «Физическое развитие»</w:t>
      </w:r>
    </w:p>
    <w:p w:rsidR="003E4236" w:rsidRPr="003E4236" w:rsidRDefault="003E4236" w:rsidP="003E4236">
      <w:pPr>
        <w:shd w:val="clear" w:color="auto" w:fill="FFFFFF"/>
        <w:tabs>
          <w:tab w:val="left" w:pos="993"/>
        </w:tabs>
        <w:ind w:left="5" w:right="5" w:firstLine="704"/>
        <w:rPr>
          <w:szCs w:val="24"/>
        </w:rPr>
      </w:pPr>
      <w:r w:rsidRPr="003E4236">
        <w:rPr>
          <w:szCs w:val="24"/>
        </w:rPr>
        <w:t xml:space="preserve">Организация деятельности по реализации образовательной области «Физическое развитие» осуществлялась в соответствии с основной </w:t>
      </w:r>
      <w:r w:rsidRPr="003E4236">
        <w:rPr>
          <w:szCs w:val="24"/>
        </w:rPr>
        <w:lastRenderedPageBreak/>
        <w:t xml:space="preserve">образовательной программой дошкольного образования, адаптированной основной образовательной программой дошкольного образования для детей с тяжелыми нарушениями речи, </w:t>
      </w:r>
      <w:r w:rsidRPr="003E4236">
        <w:rPr>
          <w:spacing w:val="-9"/>
          <w:szCs w:val="24"/>
        </w:rPr>
        <w:t xml:space="preserve">адаптированной основной образовательной программой дошкольного образования детей с РАС, </w:t>
      </w:r>
      <w:r w:rsidRPr="003E4236">
        <w:rPr>
          <w:szCs w:val="24"/>
        </w:rPr>
        <w:t xml:space="preserve">адаптированной основной образовательной программой дошкольного образования детей с нарушением слуха. В часть, формируемую участниками образовательных отношений,  включена  парциальная программа «Играйте на здоровье» Л.Н. Волошиной (региональный компонент). </w:t>
      </w:r>
    </w:p>
    <w:p w:rsidR="003E4236" w:rsidRPr="003E4236" w:rsidRDefault="003E4236" w:rsidP="003E4236">
      <w:pPr>
        <w:shd w:val="clear" w:color="auto" w:fill="FFFFFF"/>
        <w:tabs>
          <w:tab w:val="left" w:pos="993"/>
        </w:tabs>
        <w:ind w:left="5" w:right="5" w:firstLine="704"/>
        <w:rPr>
          <w:szCs w:val="24"/>
        </w:rPr>
      </w:pPr>
      <w:r w:rsidRPr="003E4236">
        <w:rPr>
          <w:szCs w:val="24"/>
        </w:rPr>
        <w:t>Основная цель реализации данной образовательной области была направлена на обеспечение гармоничного физического развития, становление ценностей здорового образа жизни, целенаправленности и саморегуляции в двигательной сфере, развитие физических качеств (координации, гибкости, равновесия), развитии крупной и мелкой моторики рук.</w:t>
      </w:r>
    </w:p>
    <w:p w:rsidR="003E4236" w:rsidRPr="003E4236" w:rsidRDefault="003E4236" w:rsidP="003E4236">
      <w:pPr>
        <w:widowControl/>
        <w:tabs>
          <w:tab w:val="left" w:pos="993"/>
        </w:tabs>
        <w:ind w:left="5" w:right="5" w:firstLine="704"/>
        <w:rPr>
          <w:szCs w:val="24"/>
        </w:rPr>
      </w:pPr>
      <w:r w:rsidRPr="003E4236">
        <w:rPr>
          <w:szCs w:val="24"/>
        </w:rPr>
        <w:t>Результатом физического развития является положительная динамика в развитии двигательной деятельности, связанной  с выполнением упражнений на развитие физических качеств (координация, гибкость, равновесие), выполнением основных движений (ходьба, бег, прыжки), развитием интереса к различным видам спорта, овладение подвижными играми,  игра</w:t>
      </w:r>
      <w:r>
        <w:rPr>
          <w:szCs w:val="24"/>
        </w:rPr>
        <w:t xml:space="preserve">ми – эстафетами. В </w:t>
      </w:r>
      <w:r w:rsidRPr="003E4236">
        <w:rPr>
          <w:szCs w:val="24"/>
        </w:rPr>
        <w:t xml:space="preserve">2020 учебном году большое внимание было уделено становлению ценностей здорового образа жизни, овладение его нормами и правилами посредством проектной и исследовательской деятельности. </w:t>
      </w:r>
    </w:p>
    <w:p w:rsidR="003E4236" w:rsidRPr="003E4236" w:rsidRDefault="003E4236" w:rsidP="003E4236">
      <w:pPr>
        <w:pStyle w:val="33"/>
        <w:tabs>
          <w:tab w:val="left" w:pos="142"/>
        </w:tabs>
        <w:spacing w:after="0"/>
        <w:ind w:left="5" w:right="5" w:firstLine="704"/>
        <w:jc w:val="both"/>
        <w:rPr>
          <w:sz w:val="24"/>
          <w:szCs w:val="24"/>
        </w:rPr>
      </w:pPr>
      <w:r w:rsidRPr="003E4236">
        <w:rPr>
          <w:sz w:val="24"/>
          <w:szCs w:val="24"/>
        </w:rPr>
        <w:t>Воспитанники младшей группы дети приобрели опыт в двигательной деятельности, направленной на развитие таких физических качеств, как координация и гибкость, а также в выполнении основных движений (ходьба, бег, прыжки, метание). Сформировалось представление о том, что утренняя зарядка, игры, физические представления вызывают хорошее настроение, а также начальное представление о некоторых видах спорта (футбол, баскетбол, хоккей), большинство воспитанников, придерживаются правил в подвижных и спортивных играх. Однако слабо развита техника метания в горизонтальную и вертикальную цели. Продолжать развивать координационные способности, ловкость, глазомер, самостоятельность и творчество при выполнении физических упражнений, в подвижных играх.</w:t>
      </w:r>
    </w:p>
    <w:p w:rsidR="003E4236" w:rsidRPr="003E4236" w:rsidRDefault="003E4236" w:rsidP="003E4236">
      <w:pPr>
        <w:ind w:left="5" w:right="5" w:firstLine="704"/>
        <w:rPr>
          <w:szCs w:val="24"/>
        </w:rPr>
      </w:pPr>
      <w:r w:rsidRPr="003E4236">
        <w:rPr>
          <w:szCs w:val="24"/>
        </w:rPr>
        <w:t>Воспитанники средней группы дети приобрели опыт в двигательной деятельности, направленной на развитие таких физических качеств, как координация и гибкость, а также в выполнении основных движений (ходьба, бег (в разном направлении), прыжки в длину с места, повороты в обе стороны, перестроение). Во всех формах организации двигательной деятельности у детей сформировалась инициативность, самостоятельность, организованность, умение поддерживать дружеские взаимоотношения со сверстниками. Необходимо продолжать развивать энергичное отталкивание и правильное приземление в прыжках на двух ногах на месте и с продвижением вперед,  быстроту, силу, ловкость, пространственную ориентировку, активность детей в играх с мячами и обручами.</w:t>
      </w:r>
    </w:p>
    <w:p w:rsidR="003E4236" w:rsidRPr="003E4236" w:rsidRDefault="003E4236" w:rsidP="003E4236">
      <w:pPr>
        <w:pStyle w:val="33"/>
        <w:tabs>
          <w:tab w:val="left" w:pos="142"/>
        </w:tabs>
        <w:spacing w:after="0"/>
        <w:ind w:left="5" w:right="5" w:firstLine="704"/>
        <w:jc w:val="both"/>
        <w:rPr>
          <w:sz w:val="24"/>
          <w:szCs w:val="24"/>
        </w:rPr>
      </w:pPr>
      <w:r w:rsidRPr="003E4236">
        <w:rPr>
          <w:sz w:val="24"/>
          <w:szCs w:val="24"/>
        </w:rPr>
        <w:t xml:space="preserve">Воспитанники старшей  группы хорошо владеют основными движениями, им знакомы различные подвижные игры, начинается формирование разнообразных способов многих видов спортивных упражнений. Возросло проявление самостоятельности. Развивается способность понимать задачу, поставленную инструктором. У некоторых детей появляется желание помочь другому, научить его. При этом существенное значение имеет направленность на достижение коллективного результата движения, игры. Необходимо продолжать работу над совершенствованием прыжка в длину с места, с разбега, а также воспитывать организованность, самостоятельность и инициативность в организации знакомых игр. </w:t>
      </w:r>
    </w:p>
    <w:p w:rsidR="003E4236" w:rsidRPr="003E4236" w:rsidRDefault="003E4236" w:rsidP="003E4236">
      <w:pPr>
        <w:pStyle w:val="33"/>
        <w:tabs>
          <w:tab w:val="left" w:pos="142"/>
        </w:tabs>
        <w:spacing w:after="0"/>
        <w:ind w:left="5" w:right="5" w:firstLine="704"/>
        <w:jc w:val="both"/>
        <w:rPr>
          <w:sz w:val="24"/>
          <w:szCs w:val="24"/>
        </w:rPr>
      </w:pPr>
      <w:r w:rsidRPr="003E4236">
        <w:rPr>
          <w:sz w:val="24"/>
          <w:szCs w:val="24"/>
        </w:rPr>
        <w:t>У воспитанников подготовительных групп движения активны и достаточно координированы. Точно выполняют физические упражнения не только на основе наглядного образца, но и по словесному указанию. Дети активно принимают участие в соревнованиях. Самостоятельно организовывают подвижные игры, придумывают свои собственные игры, варианты игр, комбинируют движения.</w:t>
      </w:r>
    </w:p>
    <w:p w:rsidR="003E4236" w:rsidRPr="003E4236" w:rsidRDefault="003E4236" w:rsidP="003E4236">
      <w:pPr>
        <w:widowControl/>
        <w:tabs>
          <w:tab w:val="left" w:pos="993"/>
        </w:tabs>
        <w:ind w:left="5" w:right="5" w:firstLine="704"/>
        <w:rPr>
          <w:szCs w:val="24"/>
        </w:rPr>
      </w:pPr>
      <w:r w:rsidRPr="003E4236">
        <w:rPr>
          <w:szCs w:val="24"/>
        </w:rPr>
        <w:t>Воспитанники ДОУ активно посещают физкультурно-оздоровительный комплекс «Парус», плавательный бассейн «</w:t>
      </w:r>
      <w:proofErr w:type="spellStart"/>
      <w:r w:rsidRPr="003E4236">
        <w:rPr>
          <w:szCs w:val="24"/>
        </w:rPr>
        <w:t>Разуменский</w:t>
      </w:r>
      <w:proofErr w:type="spellEnd"/>
      <w:r w:rsidRPr="003E4236">
        <w:rPr>
          <w:szCs w:val="24"/>
        </w:rPr>
        <w:t xml:space="preserve">» расположенные на территории п.Разумное. </w:t>
      </w:r>
    </w:p>
    <w:p w:rsidR="003E4236" w:rsidRPr="003E4236" w:rsidRDefault="003E4236" w:rsidP="003E4236">
      <w:pPr>
        <w:widowControl/>
        <w:tabs>
          <w:tab w:val="left" w:pos="993"/>
        </w:tabs>
        <w:ind w:left="5" w:right="5" w:firstLine="704"/>
        <w:rPr>
          <w:szCs w:val="24"/>
        </w:rPr>
      </w:pPr>
      <w:r w:rsidRPr="003E4236">
        <w:rPr>
          <w:szCs w:val="24"/>
        </w:rPr>
        <w:lastRenderedPageBreak/>
        <w:t xml:space="preserve">В рамках реализации парциальной программы Л.Н. Волошиной «Играйте на здоровье» успешно были реализованы разделы программы «Футбол», «Баскетбол», «Городки». </w:t>
      </w:r>
    </w:p>
    <w:p w:rsidR="003E4236" w:rsidRPr="003E4236" w:rsidRDefault="003E4236" w:rsidP="003E4236">
      <w:pPr>
        <w:shd w:val="clear" w:color="auto" w:fill="FFFFFF"/>
        <w:tabs>
          <w:tab w:val="left" w:pos="993"/>
        </w:tabs>
        <w:ind w:left="5" w:right="5" w:firstLine="704"/>
        <w:rPr>
          <w:b/>
          <w:szCs w:val="24"/>
        </w:rPr>
      </w:pPr>
      <w:r w:rsidRPr="003E4236">
        <w:rPr>
          <w:b/>
          <w:szCs w:val="24"/>
        </w:rPr>
        <w:t>- Образовательная область «Социально-коммуникативное развитие»</w:t>
      </w:r>
    </w:p>
    <w:p w:rsidR="003E4236" w:rsidRPr="003E4236" w:rsidRDefault="003E4236" w:rsidP="003E4236">
      <w:pPr>
        <w:widowControl/>
        <w:tabs>
          <w:tab w:val="left" w:pos="993"/>
        </w:tabs>
        <w:ind w:left="5" w:right="5" w:firstLine="704"/>
        <w:rPr>
          <w:szCs w:val="24"/>
        </w:rPr>
      </w:pPr>
      <w:r w:rsidRPr="003E4236">
        <w:rPr>
          <w:szCs w:val="24"/>
        </w:rPr>
        <w:t xml:space="preserve">Вхождение ребенка в современный мир невозможно без освоения  первоначальных представлений социального характера и включения в систему социальных отношений. В социализации дошкольника огромное значение имеет игра, как самостоятельная детская деятельность, в которой отображается окружающая действительность, мир взрослых людей, других детей, природы и общественной жизни. </w:t>
      </w:r>
    </w:p>
    <w:p w:rsidR="003E4236" w:rsidRPr="003E4236" w:rsidRDefault="003E4236" w:rsidP="003E4236">
      <w:pPr>
        <w:widowControl/>
        <w:tabs>
          <w:tab w:val="left" w:pos="993"/>
        </w:tabs>
        <w:ind w:left="5" w:right="5" w:firstLine="704"/>
        <w:rPr>
          <w:szCs w:val="24"/>
        </w:rPr>
      </w:pPr>
      <w:r w:rsidRPr="003E4236">
        <w:rPr>
          <w:szCs w:val="24"/>
        </w:rPr>
        <w:t>Результатом социально-коммуникативного развития является усвоение норм и ценностей, принятых в обществе, развитие общения и взаимодействия как со сверстниками, так и взрослыми, становление самостоятельности, развитие инициативы в различных видах деятельности и готовности к совместной деятельности со сверстниками, формирование уважительного отношения, основ безопасного поведения в быту, социуме, природе.</w:t>
      </w:r>
    </w:p>
    <w:p w:rsidR="003E4236" w:rsidRPr="003E4236" w:rsidRDefault="003E4236" w:rsidP="003E4236">
      <w:pPr>
        <w:widowControl/>
        <w:tabs>
          <w:tab w:val="left" w:pos="993"/>
        </w:tabs>
        <w:ind w:left="5" w:right="5" w:firstLine="704"/>
        <w:rPr>
          <w:szCs w:val="24"/>
        </w:rPr>
      </w:pPr>
      <w:r w:rsidRPr="003E4236">
        <w:rPr>
          <w:szCs w:val="24"/>
        </w:rPr>
        <w:t>Одним из условий успешного освоения дошкольниками ОО «Социально – комм</w:t>
      </w:r>
      <w:r w:rsidR="0045436E">
        <w:rPr>
          <w:szCs w:val="24"/>
        </w:rPr>
        <w:t xml:space="preserve">уникативное развитие» являлась </w:t>
      </w:r>
      <w:r w:rsidRPr="003E4236">
        <w:rPr>
          <w:szCs w:val="24"/>
        </w:rPr>
        <w:t xml:space="preserve">развивающая предметно – пространственная среда (не только групп, но и </w:t>
      </w:r>
      <w:r w:rsidR="0045436E">
        <w:rPr>
          <w:szCs w:val="24"/>
        </w:rPr>
        <w:t xml:space="preserve">рекреационных зон), которая не </w:t>
      </w:r>
      <w:r w:rsidRPr="003E4236">
        <w:rPr>
          <w:szCs w:val="24"/>
        </w:rPr>
        <w:t xml:space="preserve">только   способствовала обогащению представлений детей об окружающем мире, жизни людей, родном городе, стране, развитию социального опыта, но и создала предпосылки для переноса освоенных действий в практическую деятельность посредством разнообразных видов культурных практик. </w:t>
      </w:r>
    </w:p>
    <w:p w:rsidR="003E4236" w:rsidRPr="003E4236" w:rsidRDefault="003E4236" w:rsidP="003E4236">
      <w:pPr>
        <w:widowControl/>
        <w:tabs>
          <w:tab w:val="left" w:pos="993"/>
        </w:tabs>
        <w:ind w:left="5" w:right="5" w:firstLine="704"/>
        <w:rPr>
          <w:szCs w:val="24"/>
        </w:rPr>
      </w:pPr>
      <w:r w:rsidRPr="003E4236">
        <w:rPr>
          <w:szCs w:val="24"/>
        </w:rPr>
        <w:t>В</w:t>
      </w:r>
      <w:r>
        <w:rPr>
          <w:szCs w:val="24"/>
        </w:rPr>
        <w:t xml:space="preserve"> </w:t>
      </w:r>
      <w:r w:rsidR="0045436E">
        <w:rPr>
          <w:szCs w:val="24"/>
        </w:rPr>
        <w:t xml:space="preserve">2020 учебном году в </w:t>
      </w:r>
      <w:r w:rsidRPr="003E4236">
        <w:rPr>
          <w:szCs w:val="24"/>
        </w:rPr>
        <w:t xml:space="preserve">целях формирования у детей навыков безопасного поведения на дороге отмечена эффективность участия воспитанников в интернет-акциях, </w:t>
      </w:r>
      <w:proofErr w:type="spellStart"/>
      <w:r w:rsidRPr="003E4236">
        <w:rPr>
          <w:szCs w:val="24"/>
        </w:rPr>
        <w:t>челленджах</w:t>
      </w:r>
      <w:proofErr w:type="spellEnd"/>
      <w:r w:rsidRPr="003E4236">
        <w:rPr>
          <w:szCs w:val="24"/>
        </w:rPr>
        <w:t>, онлайн-конкурсах, которые были проведены в рамках профилактических мероприятий «Внимание, дети», «Каникулы», конкурсах «</w:t>
      </w:r>
      <w:proofErr w:type="spellStart"/>
      <w:r w:rsidRPr="003E4236">
        <w:rPr>
          <w:szCs w:val="24"/>
        </w:rPr>
        <w:t>Зебрята</w:t>
      </w:r>
      <w:proofErr w:type="spellEnd"/>
      <w:r w:rsidRPr="003E4236">
        <w:rPr>
          <w:szCs w:val="24"/>
        </w:rPr>
        <w:t>», «Зеленый огонек».</w:t>
      </w:r>
    </w:p>
    <w:p w:rsidR="003E4236" w:rsidRPr="003E4236" w:rsidRDefault="003E4236" w:rsidP="003E4236">
      <w:pPr>
        <w:widowControl/>
        <w:tabs>
          <w:tab w:val="left" w:pos="993"/>
        </w:tabs>
        <w:ind w:left="5" w:right="5" w:firstLine="704"/>
        <w:rPr>
          <w:szCs w:val="24"/>
        </w:rPr>
      </w:pPr>
      <w:r w:rsidRPr="003E4236">
        <w:rPr>
          <w:szCs w:val="24"/>
        </w:rPr>
        <w:t>Для расширения и обогащения социального опыта детей</w:t>
      </w:r>
      <w:r>
        <w:rPr>
          <w:szCs w:val="24"/>
        </w:rPr>
        <w:t xml:space="preserve"> к 75-</w:t>
      </w:r>
      <w:r w:rsidRPr="003E4236">
        <w:rPr>
          <w:szCs w:val="24"/>
        </w:rPr>
        <w:t>летию Великой Победы в ДОО реализовывался проект «Создание рекреационных зон патриотической направленности в МДОУ</w:t>
      </w:r>
      <w:r>
        <w:rPr>
          <w:szCs w:val="24"/>
        </w:rPr>
        <w:t xml:space="preserve"> «Этих дней не смолкнет слава</w:t>
      </w:r>
      <w:r w:rsidRPr="003E4236">
        <w:rPr>
          <w:szCs w:val="24"/>
        </w:rPr>
        <w:t>», организованы акции, экскурсии с детьми, маршруты выходного дня.</w:t>
      </w:r>
    </w:p>
    <w:p w:rsidR="003E4236" w:rsidRPr="003E4236" w:rsidRDefault="003E4236" w:rsidP="003E4236">
      <w:pPr>
        <w:widowControl/>
        <w:tabs>
          <w:tab w:val="left" w:pos="993"/>
        </w:tabs>
        <w:ind w:left="5" w:right="5" w:firstLine="704"/>
        <w:rPr>
          <w:szCs w:val="24"/>
        </w:rPr>
      </w:pPr>
      <w:proofErr w:type="gramStart"/>
      <w:r>
        <w:rPr>
          <w:szCs w:val="24"/>
        </w:rPr>
        <w:t xml:space="preserve">В  </w:t>
      </w:r>
      <w:r w:rsidRPr="003E4236">
        <w:rPr>
          <w:szCs w:val="24"/>
        </w:rPr>
        <w:t>2020</w:t>
      </w:r>
      <w:proofErr w:type="gramEnd"/>
      <w:r w:rsidRPr="003E4236">
        <w:rPr>
          <w:szCs w:val="24"/>
        </w:rPr>
        <w:t xml:space="preserve"> учебном году  педагоги активно использовали технологии проектной деятельности, кейс-технологии, практические методы обучения, направленные на приобщение к культуре, традициям родного края, расширения представлений о природе, прославленных жителях Белгородского региона. В рамках взаимодействия с </w:t>
      </w:r>
      <w:proofErr w:type="spellStart"/>
      <w:r w:rsidRPr="003E4236">
        <w:rPr>
          <w:szCs w:val="24"/>
        </w:rPr>
        <w:t>Разуменским</w:t>
      </w:r>
      <w:proofErr w:type="spellEnd"/>
      <w:r w:rsidRPr="003E4236">
        <w:rPr>
          <w:szCs w:val="24"/>
        </w:rPr>
        <w:t xml:space="preserve"> центром культурного развития проводились познавательно-игровые программы в рамках клуба «Бабушкин сундук» (руководитель Климова О.С.).</w:t>
      </w:r>
    </w:p>
    <w:p w:rsidR="003E4236" w:rsidRPr="003E4236" w:rsidRDefault="003E4236" w:rsidP="003E4236">
      <w:pPr>
        <w:widowControl/>
        <w:tabs>
          <w:tab w:val="left" w:pos="993"/>
        </w:tabs>
        <w:ind w:left="5" w:right="5" w:firstLine="704"/>
        <w:rPr>
          <w:szCs w:val="24"/>
        </w:rPr>
      </w:pPr>
      <w:r w:rsidRPr="003E4236">
        <w:rPr>
          <w:szCs w:val="24"/>
        </w:rPr>
        <w:t>Одним из направлений деятельности в подготовительной группе являлось формирование положительной мотивационной готовности к обучению в школе: в процессе экскурсий в МОУ РСОШ №1 дети знакомились с работой учителя, библиотекаря,  с классом, спортзалом, правилами поведения в школе и на уроке.  Полученные знания использовались при составлении фотоколлажей, организации творческих игр и др.</w:t>
      </w:r>
    </w:p>
    <w:p w:rsidR="003E4236" w:rsidRPr="003E4236" w:rsidRDefault="003E4236" w:rsidP="003E4236">
      <w:pPr>
        <w:widowControl/>
        <w:tabs>
          <w:tab w:val="left" w:pos="993"/>
        </w:tabs>
        <w:ind w:left="5" w:right="5" w:firstLine="704"/>
        <w:rPr>
          <w:b/>
          <w:szCs w:val="24"/>
        </w:rPr>
      </w:pPr>
      <w:r w:rsidRPr="003E4236">
        <w:rPr>
          <w:b/>
          <w:szCs w:val="24"/>
        </w:rPr>
        <w:t>- Образовательная область «Познавательное развитие»</w:t>
      </w:r>
    </w:p>
    <w:p w:rsidR="003E4236" w:rsidRPr="003E4236" w:rsidRDefault="003E4236" w:rsidP="003E4236">
      <w:pPr>
        <w:shd w:val="clear" w:color="auto" w:fill="FFFFFF"/>
        <w:tabs>
          <w:tab w:val="left" w:pos="993"/>
        </w:tabs>
        <w:spacing w:before="5"/>
        <w:ind w:left="5" w:right="5" w:firstLine="704"/>
        <w:rPr>
          <w:szCs w:val="24"/>
        </w:rPr>
      </w:pPr>
      <w:r w:rsidRPr="003E4236">
        <w:rPr>
          <w:szCs w:val="24"/>
        </w:rPr>
        <w:t>Реализация образовательной области «Познавательное развитие» была ориентировано на включение следующих компонентов:</w:t>
      </w:r>
    </w:p>
    <w:p w:rsidR="003E4236" w:rsidRPr="003E4236" w:rsidRDefault="003E4236" w:rsidP="000913C4">
      <w:pPr>
        <w:numPr>
          <w:ilvl w:val="0"/>
          <w:numId w:val="17"/>
        </w:numPr>
        <w:shd w:val="clear" w:color="auto" w:fill="FFFFFF"/>
        <w:tabs>
          <w:tab w:val="left" w:pos="993"/>
        </w:tabs>
        <w:autoSpaceDE w:val="0"/>
        <w:autoSpaceDN w:val="0"/>
        <w:adjustRightInd w:val="0"/>
        <w:spacing w:before="5"/>
        <w:ind w:left="5" w:right="5" w:firstLine="704"/>
        <w:rPr>
          <w:szCs w:val="24"/>
        </w:rPr>
      </w:pPr>
      <w:r w:rsidRPr="003E4236">
        <w:rPr>
          <w:szCs w:val="24"/>
        </w:rPr>
        <w:t>формирование элементарных математических представлений;</w:t>
      </w:r>
    </w:p>
    <w:p w:rsidR="003E4236" w:rsidRPr="003E4236" w:rsidRDefault="003E4236" w:rsidP="000913C4">
      <w:pPr>
        <w:numPr>
          <w:ilvl w:val="0"/>
          <w:numId w:val="17"/>
        </w:numPr>
        <w:shd w:val="clear" w:color="auto" w:fill="FFFFFF"/>
        <w:tabs>
          <w:tab w:val="left" w:pos="993"/>
        </w:tabs>
        <w:autoSpaceDE w:val="0"/>
        <w:autoSpaceDN w:val="0"/>
        <w:adjustRightInd w:val="0"/>
        <w:spacing w:before="5"/>
        <w:ind w:left="5" w:right="5" w:firstLine="704"/>
        <w:rPr>
          <w:szCs w:val="24"/>
        </w:rPr>
      </w:pPr>
      <w:r w:rsidRPr="003E4236">
        <w:rPr>
          <w:szCs w:val="24"/>
        </w:rPr>
        <w:t>развитие познавательно – исследовательской деятельности;</w:t>
      </w:r>
    </w:p>
    <w:p w:rsidR="003E4236" w:rsidRPr="003E4236" w:rsidRDefault="003E4236" w:rsidP="000913C4">
      <w:pPr>
        <w:numPr>
          <w:ilvl w:val="0"/>
          <w:numId w:val="17"/>
        </w:numPr>
        <w:shd w:val="clear" w:color="auto" w:fill="FFFFFF"/>
        <w:tabs>
          <w:tab w:val="left" w:pos="993"/>
        </w:tabs>
        <w:autoSpaceDE w:val="0"/>
        <w:autoSpaceDN w:val="0"/>
        <w:adjustRightInd w:val="0"/>
        <w:spacing w:before="5"/>
        <w:ind w:left="5" w:right="5" w:firstLine="704"/>
        <w:rPr>
          <w:szCs w:val="24"/>
        </w:rPr>
      </w:pPr>
      <w:r w:rsidRPr="003E4236">
        <w:rPr>
          <w:szCs w:val="24"/>
        </w:rPr>
        <w:t>ознакомление с предметным окружением;</w:t>
      </w:r>
    </w:p>
    <w:p w:rsidR="003E4236" w:rsidRPr="003E4236" w:rsidRDefault="003E4236" w:rsidP="000913C4">
      <w:pPr>
        <w:numPr>
          <w:ilvl w:val="0"/>
          <w:numId w:val="17"/>
        </w:numPr>
        <w:shd w:val="clear" w:color="auto" w:fill="FFFFFF"/>
        <w:tabs>
          <w:tab w:val="left" w:pos="993"/>
        </w:tabs>
        <w:autoSpaceDE w:val="0"/>
        <w:autoSpaceDN w:val="0"/>
        <w:adjustRightInd w:val="0"/>
        <w:spacing w:before="5"/>
        <w:ind w:left="5" w:right="5" w:firstLine="704"/>
        <w:rPr>
          <w:szCs w:val="24"/>
        </w:rPr>
      </w:pPr>
      <w:r w:rsidRPr="003E4236">
        <w:rPr>
          <w:szCs w:val="24"/>
        </w:rPr>
        <w:t>ознакомление с социальным миром;</w:t>
      </w:r>
    </w:p>
    <w:p w:rsidR="003E4236" w:rsidRPr="003E4236" w:rsidRDefault="003E4236" w:rsidP="000913C4">
      <w:pPr>
        <w:numPr>
          <w:ilvl w:val="0"/>
          <w:numId w:val="17"/>
        </w:numPr>
        <w:shd w:val="clear" w:color="auto" w:fill="FFFFFF"/>
        <w:tabs>
          <w:tab w:val="left" w:pos="993"/>
        </w:tabs>
        <w:autoSpaceDE w:val="0"/>
        <w:autoSpaceDN w:val="0"/>
        <w:adjustRightInd w:val="0"/>
        <w:spacing w:before="5"/>
        <w:ind w:left="5" w:right="5" w:firstLine="704"/>
        <w:rPr>
          <w:szCs w:val="24"/>
        </w:rPr>
      </w:pPr>
      <w:r w:rsidRPr="003E4236">
        <w:rPr>
          <w:szCs w:val="24"/>
        </w:rPr>
        <w:t>ознакомление с миром природы.</w:t>
      </w:r>
    </w:p>
    <w:p w:rsidR="003E4236" w:rsidRPr="003E4236" w:rsidRDefault="003E4236" w:rsidP="003E4236">
      <w:pPr>
        <w:pStyle w:val="Default0"/>
        <w:tabs>
          <w:tab w:val="left" w:pos="993"/>
        </w:tabs>
        <w:ind w:left="5" w:right="5" w:firstLine="704"/>
        <w:jc w:val="both"/>
      </w:pPr>
      <w:r w:rsidRPr="003E4236">
        <w:lastRenderedPageBreak/>
        <w:t>Ос</w:t>
      </w:r>
      <w:r w:rsidR="0045436E">
        <w:t xml:space="preserve">новными формами взаимодействия </w:t>
      </w:r>
      <w:r w:rsidRPr="003E4236">
        <w:t>педагога с детьми, способствующими познавательному развитию обучающихся, были: активное вовлечение ребенка в различные виды деятельности; использование технологий проектной деятельности; применение практических методов обучения, направленных на формирование у дошкольников целостной картины мира на основе краеведения; приобщение к традициям Белгородского края, к традициям России, к традициям семьи.</w:t>
      </w:r>
    </w:p>
    <w:p w:rsidR="003E4236" w:rsidRPr="003E4236" w:rsidRDefault="0045436E" w:rsidP="003E4236">
      <w:pPr>
        <w:tabs>
          <w:tab w:val="left" w:pos="993"/>
        </w:tabs>
        <w:ind w:left="5" w:right="5" w:firstLine="704"/>
        <w:rPr>
          <w:rStyle w:val="FontStyle44"/>
          <w:szCs w:val="24"/>
        </w:rPr>
      </w:pPr>
      <w:r>
        <w:rPr>
          <w:rStyle w:val="FontStyle44"/>
          <w:szCs w:val="24"/>
        </w:rPr>
        <w:t xml:space="preserve">В </w:t>
      </w:r>
      <w:r w:rsidR="003E4236" w:rsidRPr="003E4236">
        <w:rPr>
          <w:rStyle w:val="FontStyle44"/>
          <w:szCs w:val="24"/>
        </w:rPr>
        <w:t xml:space="preserve">2020 учебном году продолжена реализация парциальной программы познавательного развития (региональный </w:t>
      </w:r>
      <w:proofErr w:type="gramStart"/>
      <w:r w:rsidR="003E4236" w:rsidRPr="003E4236">
        <w:rPr>
          <w:rStyle w:val="FontStyle44"/>
          <w:szCs w:val="24"/>
        </w:rPr>
        <w:t>компонент)  «</w:t>
      </w:r>
      <w:proofErr w:type="gramEnd"/>
      <w:r w:rsidR="003E4236" w:rsidRPr="003E4236">
        <w:rPr>
          <w:rStyle w:val="FontStyle44"/>
          <w:szCs w:val="24"/>
        </w:rPr>
        <w:t xml:space="preserve">Здравствуй, мир Белогорья» Л.В. Серых, Г.А. </w:t>
      </w:r>
      <w:proofErr w:type="spellStart"/>
      <w:r w:rsidR="003E4236" w:rsidRPr="003E4236">
        <w:rPr>
          <w:rStyle w:val="FontStyle44"/>
          <w:szCs w:val="24"/>
        </w:rPr>
        <w:t>Репринцевой</w:t>
      </w:r>
      <w:proofErr w:type="spellEnd"/>
      <w:r w:rsidR="003E4236" w:rsidRPr="003E4236">
        <w:rPr>
          <w:rStyle w:val="FontStyle44"/>
          <w:szCs w:val="24"/>
        </w:rPr>
        <w:t>. Воспитателями групп большое внимание уделялось приобщению детей к традициям Белгородского региона посредством проведения фотовыставок, маршрутов выходного дня, онлайн-экскурсий по музеям г. Белгорода, проектной деятельности.  Разработаны памятки – рекомендации по организации маршрутов выходного дня в рамках туристических маршрутов по Белгородскому региону.</w:t>
      </w:r>
    </w:p>
    <w:p w:rsidR="003E4236" w:rsidRPr="003E4236" w:rsidRDefault="003E4236" w:rsidP="003E4236">
      <w:pPr>
        <w:tabs>
          <w:tab w:val="left" w:pos="993"/>
        </w:tabs>
        <w:ind w:left="5" w:right="5" w:firstLine="704"/>
        <w:rPr>
          <w:szCs w:val="24"/>
        </w:rPr>
      </w:pPr>
      <w:r w:rsidRPr="003E4236">
        <w:rPr>
          <w:rStyle w:val="FontStyle44"/>
          <w:szCs w:val="24"/>
        </w:rPr>
        <w:t xml:space="preserve">Воспитатели групп осуществляли целенаправленную деятельность с воспитанниками в части обучения основам исследования. Результатом работы стали два 1-х места в муниципальном этапе всероссийского конкурса исследовательских работ и творческих проектов дошкольников и младших школьников «Я – исследователь»: Жуков Евгений (старшая группа) в номинации «Физика, математика и техника» и Чубук Иван (подготовительная Б группа) в номинации «Естественнонаучная живая». </w:t>
      </w:r>
    </w:p>
    <w:p w:rsidR="003E4236" w:rsidRPr="003E4236" w:rsidRDefault="003E4236" w:rsidP="003E4236">
      <w:pPr>
        <w:widowControl/>
        <w:tabs>
          <w:tab w:val="left" w:pos="993"/>
        </w:tabs>
        <w:ind w:left="5" w:right="5" w:firstLine="704"/>
        <w:rPr>
          <w:szCs w:val="24"/>
        </w:rPr>
      </w:pPr>
      <w:r w:rsidRPr="003E4236">
        <w:rPr>
          <w:szCs w:val="24"/>
        </w:rPr>
        <w:t>В учреждении проводится работа по экологическому воспитанию:</w:t>
      </w:r>
      <w:r w:rsidRPr="003E4236">
        <w:rPr>
          <w:spacing w:val="-2"/>
          <w:w w:val="104"/>
          <w:szCs w:val="24"/>
        </w:rPr>
        <w:t xml:space="preserve"> </w:t>
      </w:r>
      <w:r w:rsidRPr="003E4236">
        <w:rPr>
          <w:szCs w:val="24"/>
        </w:rPr>
        <w:t>во всех группах созданы центры природы, мини-лаборатории для экспериментирования, на территории функционирует  - экологическая тропа. Педагогами разработаны образовательные ситуации, наблюдения на экологической тропе по сезонам, на метеоплощадке  вели  наблюдения за сезонными изменениями погоды.  В  учебном году воспитанники принимали участие в муниципальных конкурсах «Радость души моей», «Зимняя фантазия», на уровне ДОО проведены   акции  «Покормите птиц зимой», «</w:t>
      </w:r>
      <w:proofErr w:type="spellStart"/>
      <w:r w:rsidRPr="003E4236">
        <w:rPr>
          <w:szCs w:val="24"/>
        </w:rPr>
        <w:t>Экозабота</w:t>
      </w:r>
      <w:proofErr w:type="spellEnd"/>
      <w:r w:rsidRPr="003E4236">
        <w:rPr>
          <w:szCs w:val="24"/>
        </w:rPr>
        <w:t xml:space="preserve">» (по сбору использованных батареек).             </w:t>
      </w:r>
    </w:p>
    <w:p w:rsidR="003E4236" w:rsidRPr="003E4236" w:rsidRDefault="003E4236" w:rsidP="003E4236">
      <w:pPr>
        <w:widowControl/>
        <w:tabs>
          <w:tab w:val="left" w:pos="993"/>
        </w:tabs>
        <w:ind w:left="5" w:right="5" w:firstLine="704"/>
        <w:rPr>
          <w:b/>
          <w:szCs w:val="24"/>
        </w:rPr>
      </w:pPr>
      <w:r w:rsidRPr="003E4236">
        <w:rPr>
          <w:b/>
          <w:szCs w:val="24"/>
        </w:rPr>
        <w:t>- Образовательная область «Речевое развитие»</w:t>
      </w:r>
    </w:p>
    <w:p w:rsidR="003E4236" w:rsidRPr="003E4236" w:rsidRDefault="003E4236" w:rsidP="003E4236">
      <w:pPr>
        <w:tabs>
          <w:tab w:val="left" w:pos="993"/>
        </w:tabs>
        <w:ind w:left="5" w:right="5" w:firstLine="704"/>
        <w:rPr>
          <w:szCs w:val="24"/>
        </w:rPr>
      </w:pPr>
      <w:r w:rsidRPr="003E4236">
        <w:rPr>
          <w:szCs w:val="24"/>
        </w:rPr>
        <w:t xml:space="preserve">Деятельность по реализации образовательной области «Речевое развитие» была направлена на: </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овладение  речью как средством общения и культуры;</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обогащение активного словаря;</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развитие связной, грамматически правильной диалогической и монологической речи;</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развитие речевого творчества;</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развитие звуковой и интонационной культуры речи, фонематического слуха;</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знакомство  книжной культурой, детской литературой, понимание на слух текстов различных жанров детской литературы;</w:t>
      </w:r>
    </w:p>
    <w:p w:rsidR="003E4236" w:rsidRPr="003E4236" w:rsidRDefault="003E4236" w:rsidP="000913C4">
      <w:pPr>
        <w:widowControl/>
        <w:numPr>
          <w:ilvl w:val="0"/>
          <w:numId w:val="19"/>
        </w:numPr>
        <w:tabs>
          <w:tab w:val="left" w:pos="993"/>
        </w:tabs>
        <w:ind w:left="5" w:right="5" w:firstLine="704"/>
        <w:rPr>
          <w:szCs w:val="24"/>
        </w:rPr>
      </w:pPr>
      <w:r w:rsidRPr="003E4236">
        <w:rPr>
          <w:szCs w:val="24"/>
        </w:rPr>
        <w:t>формирование  звуковой аналитико-синтетической активности как предпосылке обучения грамоте.</w:t>
      </w:r>
    </w:p>
    <w:p w:rsidR="003E4236" w:rsidRPr="003E4236" w:rsidRDefault="003E4236" w:rsidP="003E4236">
      <w:pPr>
        <w:pStyle w:val="Default0"/>
        <w:tabs>
          <w:tab w:val="left" w:pos="993"/>
        </w:tabs>
        <w:ind w:left="5" w:right="5" w:firstLine="704"/>
        <w:jc w:val="both"/>
      </w:pPr>
      <w:r w:rsidRPr="003E4236">
        <w:rPr>
          <w:rFonts w:eastAsia="TimesNewRoman"/>
        </w:rPr>
        <w:t>Коммуникатив</w:t>
      </w:r>
      <w:r>
        <w:rPr>
          <w:rFonts w:eastAsia="TimesNewRoman"/>
        </w:rPr>
        <w:t>н</w:t>
      </w:r>
      <w:r w:rsidRPr="003E4236">
        <w:rPr>
          <w:rFonts w:eastAsia="TimesNewRoman"/>
        </w:rPr>
        <w:t>ая</w:t>
      </w:r>
      <w:r w:rsidR="0045436E">
        <w:t xml:space="preserve"> </w:t>
      </w:r>
      <w:proofErr w:type="gramStart"/>
      <w:r w:rsidRPr="003E4236">
        <w:t>деятельность  дошкольников</w:t>
      </w:r>
      <w:proofErr w:type="gramEnd"/>
      <w:r w:rsidRPr="003E4236">
        <w:t xml:space="preserve"> осуществлялась в условиях разных видов деятельности: трудовой, познавательно-исследовательской, игровой, музыкальной, двигательной, конструировании через различные игры, литературно-музыкальные праздники, фольклорные ярмарки, игры-драматизации, разные виды театров, социальные акции, проблемные ситуации, интерактивные игры, игры-путешествия, игры с песком. Выбор форм работы осуществлялся  педагогом исходя из интересов детей, событийных мероприятий, контингента воспитанников.</w:t>
      </w:r>
    </w:p>
    <w:p w:rsidR="003E4236" w:rsidRPr="003E4236" w:rsidRDefault="003E4236" w:rsidP="003E4236">
      <w:pPr>
        <w:pStyle w:val="Default0"/>
        <w:tabs>
          <w:tab w:val="left" w:pos="993"/>
        </w:tabs>
        <w:ind w:left="5" w:right="5" w:firstLine="704"/>
        <w:jc w:val="both"/>
        <w:rPr>
          <w:rFonts w:eastAsia="TimesNewRoman"/>
        </w:rPr>
      </w:pPr>
      <w:r w:rsidRPr="003E4236">
        <w:rPr>
          <w:rFonts w:eastAsia="TimesNewRoman"/>
        </w:rPr>
        <w:t xml:space="preserve">Воспитанники приняли активное участие в тематических мероприятиях, посвященных юбилеям писателей и поэтов, конкурсах чтецов «Читаем детям о войне», «Люблю тебя, родное Белогорье», интеллектуальном конкурсе «Знатоки сказок». </w:t>
      </w:r>
    </w:p>
    <w:p w:rsidR="003E4236" w:rsidRPr="003E4236" w:rsidRDefault="003E4236" w:rsidP="003E4236">
      <w:pPr>
        <w:widowControl/>
        <w:tabs>
          <w:tab w:val="left" w:pos="993"/>
        </w:tabs>
        <w:ind w:left="5" w:right="5" w:firstLine="704"/>
        <w:rPr>
          <w:rFonts w:eastAsia="TimesNewRoman"/>
          <w:szCs w:val="24"/>
        </w:rPr>
      </w:pPr>
      <w:r w:rsidRPr="003E4236">
        <w:rPr>
          <w:rFonts w:eastAsia="TimesNewRoman"/>
          <w:szCs w:val="24"/>
        </w:rPr>
        <w:lastRenderedPageBreak/>
        <w:t>В рамках взаимодействия с библиотекой–филиалом №36 п. Разумное на базе библиотеки были проведены ряд мероприятий, посвященных юбилеям детских писателей. Отмечен интерес детей к восприятию художественной литературы.</w:t>
      </w:r>
    </w:p>
    <w:p w:rsidR="003E4236" w:rsidRPr="003E4236" w:rsidRDefault="0045436E" w:rsidP="003E4236">
      <w:pPr>
        <w:shd w:val="clear" w:color="auto" w:fill="FFFFFF"/>
        <w:tabs>
          <w:tab w:val="left" w:pos="993"/>
        </w:tabs>
        <w:ind w:left="5" w:right="5" w:firstLine="704"/>
        <w:rPr>
          <w:szCs w:val="24"/>
        </w:rPr>
      </w:pPr>
      <w:r>
        <w:rPr>
          <w:szCs w:val="24"/>
        </w:rPr>
        <w:t xml:space="preserve">В ДОО функционировал </w:t>
      </w:r>
      <w:proofErr w:type="spellStart"/>
      <w:r w:rsidR="003E4236" w:rsidRPr="003E4236">
        <w:rPr>
          <w:szCs w:val="24"/>
        </w:rPr>
        <w:t>логопункт</w:t>
      </w:r>
      <w:proofErr w:type="spellEnd"/>
      <w:r w:rsidR="003E4236" w:rsidRPr="003E4236">
        <w:rPr>
          <w:szCs w:val="24"/>
        </w:rPr>
        <w:t>,</w:t>
      </w:r>
      <w:r w:rsidR="00295EBF">
        <w:rPr>
          <w:szCs w:val="24"/>
        </w:rPr>
        <w:t xml:space="preserve"> который посещали воспитанники </w:t>
      </w:r>
      <w:r w:rsidR="003E4236" w:rsidRPr="003E4236">
        <w:rPr>
          <w:szCs w:val="24"/>
        </w:rPr>
        <w:t xml:space="preserve">подготовительной А группы (ОНР) – 11 </w:t>
      </w:r>
      <w:proofErr w:type="gramStart"/>
      <w:r w:rsidR="003E4236" w:rsidRPr="003E4236">
        <w:rPr>
          <w:szCs w:val="24"/>
        </w:rPr>
        <w:t>человек,  воспитанник</w:t>
      </w:r>
      <w:proofErr w:type="gramEnd"/>
      <w:r w:rsidR="003E4236" w:rsidRPr="003E4236">
        <w:rPr>
          <w:szCs w:val="24"/>
        </w:rPr>
        <w:t xml:space="preserve"> подготовительной Б группы (РАС) – 1 человек,. </w:t>
      </w:r>
    </w:p>
    <w:p w:rsidR="003E4236" w:rsidRPr="003E4236" w:rsidRDefault="003E4236" w:rsidP="003E4236">
      <w:pPr>
        <w:shd w:val="clear" w:color="auto" w:fill="FFFFFF"/>
        <w:tabs>
          <w:tab w:val="left" w:pos="993"/>
        </w:tabs>
        <w:spacing w:before="5"/>
        <w:ind w:left="5" w:right="5" w:firstLine="704"/>
        <w:rPr>
          <w:szCs w:val="24"/>
        </w:rPr>
      </w:pPr>
      <w:r w:rsidRPr="003E4236">
        <w:rPr>
          <w:szCs w:val="24"/>
        </w:rPr>
        <w:t xml:space="preserve">В марте 2020 года учителем – логопедом Власовой Д.А. проведено обследование речи детей старшей группы   с использованием заданий по определению уровня сформированности звуковой культуры речи, словарного запаса, грамматических представлений, связной речи. По результатам предварительного логопедического обследования воспитанников 4-6 лет на конец учебного года выявлено 11 детей, нуждающихся в </w:t>
      </w:r>
      <w:proofErr w:type="gramStart"/>
      <w:r w:rsidRPr="003E4236">
        <w:rPr>
          <w:szCs w:val="24"/>
        </w:rPr>
        <w:t>коррекционной  помощи</w:t>
      </w:r>
      <w:proofErr w:type="gramEnd"/>
      <w:r w:rsidRPr="003E4236">
        <w:rPr>
          <w:szCs w:val="24"/>
        </w:rPr>
        <w:t xml:space="preserve"> – учителя – логопеда,  </w:t>
      </w:r>
      <w:r>
        <w:rPr>
          <w:szCs w:val="24"/>
        </w:rPr>
        <w:t>которые</w:t>
      </w:r>
      <w:r w:rsidRPr="003E4236">
        <w:rPr>
          <w:szCs w:val="24"/>
        </w:rPr>
        <w:t xml:space="preserve"> прошли ТПМПК и получ</w:t>
      </w:r>
      <w:r>
        <w:rPr>
          <w:szCs w:val="24"/>
        </w:rPr>
        <w:t>или</w:t>
      </w:r>
      <w:r w:rsidRPr="003E4236">
        <w:rPr>
          <w:szCs w:val="24"/>
        </w:rPr>
        <w:t xml:space="preserve"> заключение на обучение по АООП ДО для детей с тяжелыми нарушениями речи.</w:t>
      </w:r>
    </w:p>
    <w:p w:rsidR="003E4236" w:rsidRPr="003E4236" w:rsidRDefault="003E4236" w:rsidP="003E4236">
      <w:pPr>
        <w:widowControl/>
        <w:tabs>
          <w:tab w:val="left" w:pos="993"/>
        </w:tabs>
        <w:ind w:left="5" w:right="5" w:firstLine="704"/>
        <w:rPr>
          <w:rFonts w:eastAsia="TimesNewRoman"/>
          <w:b/>
          <w:szCs w:val="24"/>
        </w:rPr>
      </w:pPr>
      <w:r w:rsidRPr="003E4236">
        <w:rPr>
          <w:b/>
          <w:bCs/>
          <w:szCs w:val="24"/>
        </w:rPr>
        <w:t xml:space="preserve">- Образовательная область </w:t>
      </w:r>
      <w:r w:rsidRPr="003E4236">
        <w:rPr>
          <w:b/>
          <w:szCs w:val="24"/>
        </w:rPr>
        <w:t xml:space="preserve">  «Художественно – эстетическое развитие»</w:t>
      </w:r>
    </w:p>
    <w:p w:rsidR="003E4236" w:rsidRPr="003E4236" w:rsidRDefault="003E4236" w:rsidP="003E4236">
      <w:pPr>
        <w:shd w:val="clear" w:color="auto" w:fill="FFFFFF"/>
        <w:tabs>
          <w:tab w:val="left" w:pos="993"/>
        </w:tabs>
        <w:ind w:left="5" w:right="5" w:firstLine="704"/>
        <w:rPr>
          <w:szCs w:val="24"/>
        </w:rPr>
      </w:pPr>
      <w:r w:rsidRPr="003E4236">
        <w:rPr>
          <w:szCs w:val="24"/>
        </w:rPr>
        <w:t xml:space="preserve">Реализация задач  образовательной области «Художественно – эстетическое  развитие» в учебном году предусматривала: </w:t>
      </w:r>
    </w:p>
    <w:p w:rsidR="003E4236" w:rsidRPr="003E4236" w:rsidRDefault="003E4236" w:rsidP="000913C4">
      <w:pPr>
        <w:numPr>
          <w:ilvl w:val="0"/>
          <w:numId w:val="18"/>
        </w:numPr>
        <w:shd w:val="clear" w:color="auto" w:fill="FFFFFF"/>
        <w:tabs>
          <w:tab w:val="left" w:pos="993"/>
        </w:tabs>
        <w:autoSpaceDE w:val="0"/>
        <w:autoSpaceDN w:val="0"/>
        <w:adjustRightInd w:val="0"/>
        <w:ind w:left="5" w:right="5" w:firstLine="704"/>
        <w:rPr>
          <w:color w:val="000000"/>
          <w:szCs w:val="24"/>
        </w:rPr>
      </w:pPr>
      <w:r w:rsidRPr="003E4236">
        <w:rPr>
          <w:color w:val="000000"/>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E4236" w:rsidRPr="003E4236" w:rsidRDefault="003E4236" w:rsidP="000913C4">
      <w:pPr>
        <w:numPr>
          <w:ilvl w:val="0"/>
          <w:numId w:val="18"/>
        </w:numPr>
        <w:shd w:val="clear" w:color="auto" w:fill="FFFFFF"/>
        <w:tabs>
          <w:tab w:val="left" w:pos="993"/>
        </w:tabs>
        <w:autoSpaceDE w:val="0"/>
        <w:autoSpaceDN w:val="0"/>
        <w:adjustRightInd w:val="0"/>
        <w:ind w:left="5" w:right="5" w:firstLine="704"/>
        <w:rPr>
          <w:color w:val="000000"/>
          <w:spacing w:val="-1"/>
          <w:szCs w:val="24"/>
        </w:rPr>
      </w:pPr>
      <w:r w:rsidRPr="003E4236">
        <w:rPr>
          <w:color w:val="000000"/>
          <w:szCs w:val="24"/>
        </w:rPr>
        <w:t xml:space="preserve">становление эстетического отношения к окружающему миру; </w:t>
      </w:r>
    </w:p>
    <w:p w:rsidR="003E4236" w:rsidRPr="003E4236" w:rsidRDefault="003E4236" w:rsidP="000913C4">
      <w:pPr>
        <w:numPr>
          <w:ilvl w:val="0"/>
          <w:numId w:val="18"/>
        </w:numPr>
        <w:shd w:val="clear" w:color="auto" w:fill="FFFFFF"/>
        <w:tabs>
          <w:tab w:val="left" w:pos="993"/>
        </w:tabs>
        <w:autoSpaceDE w:val="0"/>
        <w:autoSpaceDN w:val="0"/>
        <w:adjustRightInd w:val="0"/>
        <w:ind w:left="5" w:right="5" w:firstLine="704"/>
        <w:rPr>
          <w:color w:val="000000"/>
          <w:spacing w:val="-1"/>
          <w:szCs w:val="24"/>
        </w:rPr>
      </w:pPr>
      <w:r w:rsidRPr="003E4236">
        <w:rPr>
          <w:color w:val="000000"/>
          <w:szCs w:val="24"/>
        </w:rPr>
        <w:t xml:space="preserve">формирование элементарных </w:t>
      </w:r>
      <w:r w:rsidRPr="003E4236">
        <w:rPr>
          <w:color w:val="000000"/>
          <w:spacing w:val="-1"/>
          <w:szCs w:val="24"/>
        </w:rPr>
        <w:t xml:space="preserve">представлений о видах искусства; </w:t>
      </w:r>
    </w:p>
    <w:p w:rsidR="003E4236" w:rsidRPr="003E4236" w:rsidRDefault="003E4236" w:rsidP="000913C4">
      <w:pPr>
        <w:numPr>
          <w:ilvl w:val="0"/>
          <w:numId w:val="18"/>
        </w:numPr>
        <w:shd w:val="clear" w:color="auto" w:fill="FFFFFF"/>
        <w:tabs>
          <w:tab w:val="left" w:pos="993"/>
        </w:tabs>
        <w:autoSpaceDE w:val="0"/>
        <w:autoSpaceDN w:val="0"/>
        <w:adjustRightInd w:val="0"/>
        <w:ind w:left="5" w:right="5" w:firstLine="704"/>
        <w:rPr>
          <w:color w:val="000000"/>
          <w:szCs w:val="24"/>
        </w:rPr>
      </w:pPr>
      <w:r w:rsidRPr="003E4236">
        <w:rPr>
          <w:color w:val="000000"/>
          <w:spacing w:val="-1"/>
          <w:szCs w:val="24"/>
        </w:rPr>
        <w:t xml:space="preserve">восприятие музыки, художественной литературы, </w:t>
      </w:r>
      <w:r w:rsidRPr="003E4236">
        <w:rPr>
          <w:color w:val="000000"/>
          <w:szCs w:val="24"/>
        </w:rPr>
        <w:t xml:space="preserve">фольклора; </w:t>
      </w:r>
    </w:p>
    <w:p w:rsidR="003E4236" w:rsidRPr="003E4236" w:rsidRDefault="003E4236" w:rsidP="000913C4">
      <w:pPr>
        <w:numPr>
          <w:ilvl w:val="0"/>
          <w:numId w:val="18"/>
        </w:numPr>
        <w:shd w:val="clear" w:color="auto" w:fill="FFFFFF"/>
        <w:tabs>
          <w:tab w:val="left" w:pos="993"/>
        </w:tabs>
        <w:autoSpaceDE w:val="0"/>
        <w:autoSpaceDN w:val="0"/>
        <w:adjustRightInd w:val="0"/>
        <w:ind w:left="5" w:right="5" w:firstLine="704"/>
        <w:rPr>
          <w:color w:val="000000"/>
          <w:szCs w:val="24"/>
        </w:rPr>
      </w:pPr>
      <w:r w:rsidRPr="003E4236">
        <w:rPr>
          <w:color w:val="000000"/>
          <w:szCs w:val="24"/>
        </w:rPr>
        <w:t xml:space="preserve">стимулирование сопереживания персонажам художественных произведений; </w:t>
      </w:r>
    </w:p>
    <w:p w:rsidR="003E4236" w:rsidRPr="003E4236" w:rsidRDefault="003E4236" w:rsidP="000913C4">
      <w:pPr>
        <w:widowControl/>
        <w:numPr>
          <w:ilvl w:val="0"/>
          <w:numId w:val="18"/>
        </w:numPr>
        <w:tabs>
          <w:tab w:val="left" w:pos="567"/>
          <w:tab w:val="left" w:pos="993"/>
        </w:tabs>
        <w:autoSpaceDE w:val="0"/>
        <w:autoSpaceDN w:val="0"/>
        <w:adjustRightInd w:val="0"/>
        <w:ind w:left="5" w:right="5" w:firstLine="704"/>
        <w:rPr>
          <w:szCs w:val="24"/>
          <w:u w:val="single"/>
        </w:rPr>
      </w:pPr>
      <w:r w:rsidRPr="003E4236">
        <w:rPr>
          <w:color w:val="000000"/>
          <w:szCs w:val="24"/>
        </w:rPr>
        <w:t xml:space="preserve">реализацию самостоятельной творческой деятельности детей </w:t>
      </w:r>
      <w:r w:rsidRPr="003E4236">
        <w:rPr>
          <w:color w:val="000000"/>
          <w:spacing w:val="-1"/>
          <w:szCs w:val="24"/>
        </w:rPr>
        <w:t>(изобразительной, конструктивно-модельной, музыкальной и др.).</w:t>
      </w:r>
    </w:p>
    <w:p w:rsidR="003E4236" w:rsidRPr="003E4236" w:rsidRDefault="003E4236" w:rsidP="003E4236">
      <w:pPr>
        <w:widowControl/>
        <w:tabs>
          <w:tab w:val="left" w:pos="993"/>
        </w:tabs>
        <w:ind w:left="5" w:right="5" w:firstLine="704"/>
        <w:rPr>
          <w:rFonts w:eastAsia="TimesNewRoman"/>
          <w:szCs w:val="24"/>
        </w:rPr>
      </w:pPr>
      <w:r w:rsidRPr="003E4236">
        <w:rPr>
          <w:rFonts w:eastAsia="TimesNewRoman"/>
          <w:szCs w:val="24"/>
        </w:rPr>
        <w:t xml:space="preserve">Основными формами работы по реализации данных задач являлись: образовательные ситуации, игры, совместные тематические мероприятия,   знакомства с произведениями искусства в рамках виртуальных экскурсий по музеям, встречам с воспитанниками детской музыкальной школы </w:t>
      </w:r>
      <w:proofErr w:type="spellStart"/>
      <w:r w:rsidRPr="003E4236">
        <w:rPr>
          <w:rFonts w:eastAsia="TimesNewRoman"/>
          <w:szCs w:val="24"/>
        </w:rPr>
        <w:t>исскуств</w:t>
      </w:r>
      <w:proofErr w:type="spellEnd"/>
      <w:r w:rsidRPr="003E4236">
        <w:rPr>
          <w:rFonts w:eastAsia="TimesNewRoman"/>
          <w:szCs w:val="24"/>
        </w:rPr>
        <w:t xml:space="preserve"> п. Разумное, участие совместно  с родителями в проведении выставок семейного художественного творчества, смотров-конкурсов, фотовыставок. Музыкальным руководителем совместно с работниками Детской школы искусств п.Разумное были организованы игровые программы, концертные выступления учащихся музыкальной школы. </w:t>
      </w:r>
    </w:p>
    <w:p w:rsidR="003E4236" w:rsidRPr="003E4236" w:rsidRDefault="003E4236" w:rsidP="003E4236">
      <w:pPr>
        <w:widowControl/>
        <w:tabs>
          <w:tab w:val="left" w:pos="993"/>
        </w:tabs>
        <w:ind w:left="5" w:right="5" w:firstLine="704"/>
        <w:rPr>
          <w:rFonts w:eastAsia="TimesNewRoman"/>
          <w:szCs w:val="24"/>
        </w:rPr>
      </w:pPr>
      <w:r w:rsidRPr="003E4236">
        <w:rPr>
          <w:rFonts w:eastAsia="TimesNewRoman"/>
          <w:szCs w:val="24"/>
        </w:rPr>
        <w:t>При планировании тематических мероприятий педагоги учитывали региональные, национально-исторические художественные традиции, связанные с Белгородской областью.</w:t>
      </w:r>
    </w:p>
    <w:p w:rsidR="003E4236" w:rsidRPr="003E4236" w:rsidRDefault="003E4236" w:rsidP="003E4236">
      <w:pPr>
        <w:widowControl/>
        <w:tabs>
          <w:tab w:val="left" w:pos="993"/>
        </w:tabs>
        <w:ind w:left="5" w:right="5" w:firstLine="704"/>
        <w:rPr>
          <w:rFonts w:eastAsia="TimesNewRoman"/>
          <w:szCs w:val="24"/>
        </w:rPr>
      </w:pPr>
      <w:r w:rsidRPr="003E4236">
        <w:rPr>
          <w:rFonts w:eastAsia="TimesNewRoman"/>
          <w:szCs w:val="24"/>
        </w:rPr>
        <w:t>В соответствии с  планом работы в течение учебного года функционировали выставки  детских работ: «Дорожный калейдоскоп», «Осенняя палитра», «Зимняя фантазия», посвященные тематическим датам: 8 марта, 23 февраля, Дню космонавтики, Дню Победы. Проведены онлайн-акции «Рисуют дети войну», «Окна Победы», «День России».</w:t>
      </w:r>
    </w:p>
    <w:p w:rsidR="003E4236" w:rsidRPr="003E4236" w:rsidRDefault="003E4236" w:rsidP="003E4236">
      <w:pPr>
        <w:widowControl/>
        <w:tabs>
          <w:tab w:val="left" w:pos="993"/>
        </w:tabs>
        <w:ind w:left="5" w:right="5" w:firstLine="704"/>
        <w:rPr>
          <w:rFonts w:eastAsia="TimesNewRoman"/>
          <w:szCs w:val="24"/>
        </w:rPr>
      </w:pPr>
      <w:r w:rsidRPr="003E4236">
        <w:rPr>
          <w:rFonts w:eastAsia="TimesNewRoman"/>
          <w:szCs w:val="24"/>
        </w:rPr>
        <w:t>Музыкальным руководителем Глебовой С.А. созданы благоприятные условия для развития музыкальных способностей и творческой самореализации детей. По итогам мониторинга выявлены одаренные дети, составлен и реализован план работы с ними. Правильно подобранный музыкальный репертуар способствовал достижению высоких результатов (посредством участия в конкурсах),   дети активно включаются в импровизацию, участвуют в художественной деятельности, проявляют творчество. По итогам мониторинга отмечена положительная динамика в овладении навыками изобразительной деятельности (предметное рисование, лепка, аппликация).</w:t>
      </w:r>
    </w:p>
    <w:p w:rsidR="003E4236" w:rsidRPr="003E4236" w:rsidRDefault="003E4236" w:rsidP="003E4236">
      <w:pPr>
        <w:widowControl/>
        <w:tabs>
          <w:tab w:val="left" w:pos="993"/>
        </w:tabs>
        <w:ind w:left="5" w:right="5" w:firstLine="704"/>
        <w:rPr>
          <w:szCs w:val="24"/>
        </w:rPr>
      </w:pPr>
      <w:r w:rsidRPr="003E4236">
        <w:rPr>
          <w:szCs w:val="24"/>
        </w:rPr>
        <w:lastRenderedPageBreak/>
        <w:t>В учебном году основная цель педагогической работы состояла в том, чтобы наполнить повседневную жизнь детей интересными де</w:t>
      </w:r>
      <w:r w:rsidR="0045436E">
        <w:rPr>
          <w:szCs w:val="24"/>
        </w:rPr>
        <w:t xml:space="preserve">лами, идеями, включить каждого </w:t>
      </w:r>
      <w:r w:rsidRPr="003E4236">
        <w:rPr>
          <w:szCs w:val="24"/>
        </w:rPr>
        <w:t>в увлекательную для него деятельность.</w:t>
      </w:r>
    </w:p>
    <w:p w:rsidR="003E4236" w:rsidRPr="003E4236" w:rsidRDefault="003E4236" w:rsidP="003E4236">
      <w:pPr>
        <w:widowControl/>
        <w:tabs>
          <w:tab w:val="left" w:pos="993"/>
        </w:tabs>
        <w:ind w:left="5" w:right="5" w:firstLine="704"/>
        <w:rPr>
          <w:szCs w:val="24"/>
        </w:rPr>
      </w:pPr>
      <w:r w:rsidRPr="003E4236">
        <w:rPr>
          <w:szCs w:val="24"/>
        </w:rPr>
        <w:t>Воспитателями подготовительной группы активно использовалась технология «Рефлексивный круг», технология «План-дело-анализ».</w:t>
      </w:r>
    </w:p>
    <w:p w:rsidR="003E4236" w:rsidRPr="003E4236" w:rsidRDefault="003E4236" w:rsidP="003E4236">
      <w:pPr>
        <w:pStyle w:val="Default0"/>
        <w:tabs>
          <w:tab w:val="left" w:pos="993"/>
        </w:tabs>
        <w:ind w:left="5" w:right="5" w:firstLine="704"/>
        <w:jc w:val="both"/>
      </w:pPr>
      <w:r w:rsidRPr="003E4236">
        <w:t>Взаимодействие с детьми педагоги строили на основе личностно-ориентированной модели взаимодействия, придерживаясь позиции равноправного партнёра.  Грамотно выстроенное вз</w:t>
      </w:r>
      <w:r w:rsidR="00602FB9">
        <w:t>аимодействие в системе «педагог</w:t>
      </w:r>
      <w:r w:rsidR="00602FB9" w:rsidRPr="003E4236">
        <w:t xml:space="preserve"> – </w:t>
      </w:r>
      <w:r w:rsidRPr="003E4236">
        <w:t>ребенок – родитель» способствовало тому, что ребёнок учится самостоятельно добывать знания в таком темпе и такой манере, которая свойственна его индиви</w:t>
      </w:r>
      <w:r w:rsidR="00D710CD">
        <w:t xml:space="preserve">дуальным особенностям, </w:t>
      </w:r>
      <w:r w:rsidRPr="003E4236">
        <w:t xml:space="preserve">у него развивается инициатива, самостоятельность, приобретается эмоциональный положительный опыт проживания в различных ситуациях и ролях, познавая себя и сверстников. </w:t>
      </w:r>
    </w:p>
    <w:p w:rsidR="003E4236" w:rsidRPr="003E4236" w:rsidRDefault="003E4236" w:rsidP="003E4236">
      <w:pPr>
        <w:widowControl/>
        <w:ind w:left="5" w:right="5" w:firstLine="704"/>
        <w:rPr>
          <w:szCs w:val="24"/>
        </w:rPr>
      </w:pPr>
      <w:r>
        <w:rPr>
          <w:szCs w:val="24"/>
        </w:rPr>
        <w:t xml:space="preserve">В </w:t>
      </w:r>
      <w:r w:rsidRPr="003E4236">
        <w:rPr>
          <w:szCs w:val="24"/>
        </w:rPr>
        <w:t>2020 году в ДОО была реализована вариативная форма дошкольного образования:  группы кратковременного пребывания воспитанников младшего дошкольного возраста. Общая численность воспитанников – 10 человек.</w:t>
      </w:r>
    </w:p>
    <w:p w:rsidR="003E4236" w:rsidRPr="003E4236" w:rsidRDefault="003E4236" w:rsidP="003E4236">
      <w:pPr>
        <w:widowControl/>
        <w:ind w:left="5" w:right="5" w:firstLine="704"/>
        <w:rPr>
          <w:szCs w:val="24"/>
        </w:rPr>
      </w:pPr>
      <w:r w:rsidRPr="003E4236">
        <w:rPr>
          <w:szCs w:val="24"/>
        </w:rPr>
        <w:t xml:space="preserve"> Образовательная деятельность осуществлялась в соответствии с ООП ДО для группы кратковременного пребывания.  Деятельность группы была организована </w:t>
      </w:r>
      <w:r>
        <w:rPr>
          <w:szCs w:val="24"/>
        </w:rPr>
        <w:t>в период январь</w:t>
      </w:r>
      <w:r w:rsidR="007E7036">
        <w:rPr>
          <w:szCs w:val="24"/>
        </w:rPr>
        <w:t>-</w:t>
      </w:r>
      <w:r>
        <w:rPr>
          <w:szCs w:val="24"/>
        </w:rPr>
        <w:t xml:space="preserve">май </w:t>
      </w:r>
      <w:r w:rsidRPr="003E4236">
        <w:rPr>
          <w:szCs w:val="24"/>
        </w:rPr>
        <w:t xml:space="preserve">на базе младшей и средней групп </w:t>
      </w:r>
      <w:r w:rsidR="007E7036">
        <w:rPr>
          <w:szCs w:val="24"/>
        </w:rPr>
        <w:t>ДОО</w:t>
      </w:r>
      <w:r>
        <w:rPr>
          <w:szCs w:val="24"/>
        </w:rPr>
        <w:t xml:space="preserve">, а в период сентябрь-декабрь </w:t>
      </w:r>
      <w:r w:rsidR="007E7036">
        <w:rPr>
          <w:szCs w:val="24"/>
        </w:rPr>
        <w:t xml:space="preserve">- </w:t>
      </w:r>
      <w:r>
        <w:rPr>
          <w:szCs w:val="24"/>
        </w:rPr>
        <w:t xml:space="preserve">на базе младших групп ДОО </w:t>
      </w:r>
      <w:r w:rsidRPr="003E4236">
        <w:rPr>
          <w:szCs w:val="24"/>
        </w:rPr>
        <w:t>по направлениям: педагогическое образование родителей и организация совместной деятельности взрослого и ребенка. Воспитанники ГКП совместно с родителями приняли активное участие в совместных праздниках: Новый год, «</w:t>
      </w:r>
      <w:proofErr w:type="spellStart"/>
      <w:r w:rsidRPr="003E4236">
        <w:rPr>
          <w:szCs w:val="24"/>
        </w:rPr>
        <w:t>Осенины</w:t>
      </w:r>
      <w:proofErr w:type="spellEnd"/>
      <w:r w:rsidRPr="003E4236">
        <w:rPr>
          <w:szCs w:val="24"/>
        </w:rPr>
        <w:t>», тематических развлечениях «В гости сказка к нам идет», «Кто, кто в теремочке жи</w:t>
      </w:r>
      <w:r w:rsidR="00D710CD">
        <w:rPr>
          <w:szCs w:val="24"/>
        </w:rPr>
        <w:t>вет», акциях «Птичья столовая</w:t>
      </w:r>
      <w:r w:rsidR="00D710CD" w:rsidRPr="00D710CD">
        <w:rPr>
          <w:szCs w:val="24"/>
        </w:rPr>
        <w:t>»</w:t>
      </w:r>
      <w:r w:rsidRPr="00D710CD">
        <w:rPr>
          <w:szCs w:val="24"/>
        </w:rPr>
        <w:t>, патриотической</w:t>
      </w:r>
      <w:r w:rsidRPr="003E4236">
        <w:rPr>
          <w:szCs w:val="24"/>
        </w:rPr>
        <w:t xml:space="preserve"> </w:t>
      </w:r>
      <w:r w:rsidR="00602FB9">
        <w:rPr>
          <w:szCs w:val="24"/>
        </w:rPr>
        <w:t xml:space="preserve">акции «Окна Победы». Основными </w:t>
      </w:r>
      <w:r w:rsidRPr="003E4236">
        <w:rPr>
          <w:szCs w:val="24"/>
        </w:rPr>
        <w:t>формами взаимодействия с родител</w:t>
      </w:r>
      <w:r w:rsidR="00D710CD">
        <w:rPr>
          <w:szCs w:val="24"/>
        </w:rPr>
        <w:t>ями (законными представителями)</w:t>
      </w:r>
      <w:r w:rsidRPr="003E4236">
        <w:rPr>
          <w:szCs w:val="24"/>
        </w:rPr>
        <w:t xml:space="preserve"> </w:t>
      </w:r>
      <w:proofErr w:type="gramStart"/>
      <w:r w:rsidRPr="003E4236">
        <w:rPr>
          <w:szCs w:val="24"/>
        </w:rPr>
        <w:t>являлись:  консультации</w:t>
      </w:r>
      <w:proofErr w:type="gramEnd"/>
      <w:r w:rsidRPr="003E4236">
        <w:rPr>
          <w:szCs w:val="24"/>
        </w:rPr>
        <w:t xml:space="preserve">,  мастер – классы, анкетирование,   выставки, смотры-конкурсы. </w:t>
      </w:r>
    </w:p>
    <w:p w:rsidR="000C324B" w:rsidRPr="000C324B" w:rsidRDefault="000C324B" w:rsidP="000C324B">
      <w:pPr>
        <w:ind w:firstLine="709"/>
        <w:rPr>
          <w:szCs w:val="24"/>
        </w:rPr>
      </w:pPr>
      <w:r w:rsidRPr="000C324B">
        <w:rPr>
          <w:color w:val="000000"/>
          <w:szCs w:val="24"/>
        </w:rPr>
        <w:t xml:space="preserve">В рамках функционирования Консультационного центра (КЦ) для родителей (законных представителей)  оказывается </w:t>
      </w:r>
      <w:r w:rsidRPr="000C324B">
        <w:rPr>
          <w:szCs w:val="24"/>
        </w:rPr>
        <w:t>методическая, психолого-педагогическая, диагностическая и консультативная помощь без взимания платы.</w:t>
      </w:r>
    </w:p>
    <w:p w:rsidR="000C324B" w:rsidRPr="000C324B" w:rsidRDefault="000C324B" w:rsidP="000C324B">
      <w:pPr>
        <w:ind w:firstLine="709"/>
        <w:rPr>
          <w:szCs w:val="24"/>
        </w:rPr>
      </w:pPr>
      <w:r w:rsidRPr="000C324B">
        <w:rPr>
          <w:szCs w:val="24"/>
        </w:rPr>
        <w:t>Для детей с ограниченными возможностями здоровья функционирует Консультационный центр «</w:t>
      </w:r>
      <w:proofErr w:type="spellStart"/>
      <w:r w:rsidRPr="000C324B">
        <w:rPr>
          <w:szCs w:val="24"/>
        </w:rPr>
        <w:t>Лекотека</w:t>
      </w:r>
      <w:proofErr w:type="spellEnd"/>
      <w:r w:rsidRPr="000C324B">
        <w:rPr>
          <w:szCs w:val="24"/>
        </w:rPr>
        <w:t>». В Консультационном центре «</w:t>
      </w:r>
      <w:proofErr w:type="spellStart"/>
      <w:r w:rsidRPr="000C324B">
        <w:rPr>
          <w:szCs w:val="24"/>
        </w:rPr>
        <w:t>Лекотека</w:t>
      </w:r>
      <w:proofErr w:type="spellEnd"/>
      <w:r w:rsidRPr="000C324B">
        <w:rPr>
          <w:szCs w:val="24"/>
        </w:rPr>
        <w:t>» для родителей, воспитывающих детей с ограниченными возможностями здоровья и детей-инвалидов, предоставляется информация по вопросам развития, воспитания и  формирования предпосылок для дошкольного образования детей с ОВЗ, детей – инвалидов.</w:t>
      </w:r>
    </w:p>
    <w:p w:rsidR="000C324B" w:rsidRDefault="000C324B" w:rsidP="000C324B">
      <w:pPr>
        <w:widowControl/>
        <w:ind w:firstLine="709"/>
        <w:rPr>
          <w:szCs w:val="24"/>
        </w:rPr>
      </w:pPr>
      <w:r w:rsidRPr="000C324B">
        <w:rPr>
          <w:szCs w:val="24"/>
        </w:rPr>
        <w:t>В целях содействия социализации ребенка посредством организации игровой деятельности, обучения родителей способам применения различных видов игровых средств, организации развивающих игр, консультирования родителей в вопросах создания развивающей среды, формирования оптимального состава игровых средств обучения функционирует Консультационный центр «Центр игровой поддержки» для родителей, обеспечивающих получение детьми дошкольного образования в форме семейного образования.</w:t>
      </w:r>
    </w:p>
    <w:p w:rsidR="007E7036" w:rsidRPr="003E4236" w:rsidRDefault="007E7036" w:rsidP="007E7036">
      <w:pPr>
        <w:widowControl/>
        <w:ind w:left="5" w:right="5" w:firstLine="704"/>
        <w:rPr>
          <w:szCs w:val="24"/>
        </w:rPr>
      </w:pPr>
      <w:r w:rsidRPr="003E4236">
        <w:rPr>
          <w:szCs w:val="24"/>
        </w:rPr>
        <w:t>Уровень удовлетворенности родителей (законных представителей) качеством дошкольного образования по итогам года составил – 97%.</w:t>
      </w:r>
    </w:p>
    <w:p w:rsidR="00C80B71" w:rsidRPr="003572BB" w:rsidRDefault="003572BB" w:rsidP="00451314">
      <w:pPr>
        <w:widowControl/>
        <w:ind w:firstLine="709"/>
        <w:rPr>
          <w:b/>
          <w:i/>
          <w:szCs w:val="24"/>
        </w:rPr>
      </w:pPr>
      <w:r w:rsidRPr="003572BB">
        <w:rPr>
          <w:b/>
          <w:i/>
          <w:szCs w:val="24"/>
        </w:rPr>
        <w:t>Обеспечение охраны и укрепления физического и психического здоровья детей, в том числе их эмоционального благополучия (ФГОС ДО п.1.6)</w:t>
      </w:r>
    </w:p>
    <w:p w:rsidR="00F80569" w:rsidRPr="0047324A" w:rsidRDefault="00A76EB9" w:rsidP="00451314">
      <w:pPr>
        <w:pStyle w:val="33"/>
        <w:spacing w:after="0"/>
        <w:ind w:left="0" w:firstLine="709"/>
        <w:jc w:val="both"/>
        <w:rPr>
          <w:color w:val="FF0000"/>
          <w:sz w:val="24"/>
          <w:szCs w:val="24"/>
        </w:rPr>
      </w:pPr>
      <w:r>
        <w:rPr>
          <w:sz w:val="24"/>
          <w:szCs w:val="24"/>
        </w:rPr>
        <w:t>В соответствии с основной образовательной программой дошкольного образования, адаптированной основной образовательной программой дошкольного образования для детей с тяжелыми нарушениями</w:t>
      </w:r>
      <w:r w:rsidR="005A1583">
        <w:rPr>
          <w:sz w:val="24"/>
          <w:szCs w:val="24"/>
        </w:rPr>
        <w:t xml:space="preserve"> </w:t>
      </w:r>
      <w:r>
        <w:rPr>
          <w:sz w:val="24"/>
          <w:szCs w:val="24"/>
        </w:rPr>
        <w:t xml:space="preserve"> задача охраны</w:t>
      </w:r>
      <w:r w:rsidR="003572BB" w:rsidRPr="003572BB">
        <w:rPr>
          <w:sz w:val="24"/>
          <w:szCs w:val="24"/>
        </w:rPr>
        <w:t xml:space="preserve"> жизни и здоровья детей, сохранен</w:t>
      </w:r>
      <w:r w:rsidR="005E66F0">
        <w:rPr>
          <w:sz w:val="24"/>
          <w:szCs w:val="24"/>
        </w:rPr>
        <w:t>ие и укрепление их физического,</w:t>
      </w:r>
      <w:r w:rsidR="003572BB" w:rsidRPr="003572BB">
        <w:rPr>
          <w:sz w:val="24"/>
          <w:szCs w:val="24"/>
        </w:rPr>
        <w:t xml:space="preserve"> психического здоровья</w:t>
      </w:r>
      <w:r w:rsidR="005E66F0">
        <w:rPr>
          <w:sz w:val="24"/>
          <w:szCs w:val="24"/>
        </w:rPr>
        <w:t>, эмоционального благополучия</w:t>
      </w:r>
      <w:r w:rsidR="004E44ED">
        <w:rPr>
          <w:sz w:val="24"/>
          <w:szCs w:val="24"/>
        </w:rPr>
        <w:t xml:space="preserve"> являла</w:t>
      </w:r>
      <w:r>
        <w:rPr>
          <w:sz w:val="24"/>
          <w:szCs w:val="24"/>
        </w:rPr>
        <w:t>сь первостепенной</w:t>
      </w:r>
      <w:r w:rsidR="00602FB9">
        <w:rPr>
          <w:sz w:val="24"/>
          <w:szCs w:val="24"/>
        </w:rPr>
        <w:t xml:space="preserve">. Для реализации данного </w:t>
      </w:r>
      <w:r w:rsidR="00D710CD">
        <w:rPr>
          <w:sz w:val="24"/>
          <w:szCs w:val="24"/>
        </w:rPr>
        <w:t xml:space="preserve">направления в ДОО </w:t>
      </w:r>
      <w:r w:rsidR="003572BB" w:rsidRPr="003572BB">
        <w:rPr>
          <w:sz w:val="24"/>
          <w:szCs w:val="24"/>
        </w:rPr>
        <w:t xml:space="preserve">были созданы </w:t>
      </w:r>
      <w:r w:rsidR="005A1583">
        <w:rPr>
          <w:sz w:val="24"/>
          <w:szCs w:val="24"/>
        </w:rPr>
        <w:t xml:space="preserve">соответствующие </w:t>
      </w:r>
      <w:r w:rsidR="009C4B13">
        <w:rPr>
          <w:sz w:val="24"/>
          <w:szCs w:val="24"/>
        </w:rPr>
        <w:t xml:space="preserve">психолого-педагогические, </w:t>
      </w:r>
      <w:r w:rsidR="005A1583">
        <w:rPr>
          <w:sz w:val="24"/>
          <w:szCs w:val="24"/>
        </w:rPr>
        <w:t>материально-технические</w:t>
      </w:r>
      <w:r w:rsidR="00BA17FA">
        <w:rPr>
          <w:sz w:val="24"/>
          <w:szCs w:val="24"/>
        </w:rPr>
        <w:t xml:space="preserve"> </w:t>
      </w:r>
      <w:r w:rsidR="009C4B13">
        <w:rPr>
          <w:sz w:val="24"/>
          <w:szCs w:val="24"/>
        </w:rPr>
        <w:t xml:space="preserve">и кадровые </w:t>
      </w:r>
      <w:r w:rsidR="003572BB" w:rsidRPr="003572BB">
        <w:rPr>
          <w:sz w:val="24"/>
          <w:szCs w:val="24"/>
        </w:rPr>
        <w:t>условия</w:t>
      </w:r>
      <w:r w:rsidR="009C4B13">
        <w:rPr>
          <w:sz w:val="24"/>
          <w:szCs w:val="24"/>
        </w:rPr>
        <w:t xml:space="preserve"> в соответствии с требованиями ФГОС ДО. В</w:t>
      </w:r>
      <w:r w:rsidR="003572BB" w:rsidRPr="003572BB">
        <w:rPr>
          <w:sz w:val="24"/>
          <w:szCs w:val="24"/>
        </w:rPr>
        <w:t xml:space="preserve"> штат специалистов, осуществляю</w:t>
      </w:r>
      <w:r w:rsidR="009C4B13">
        <w:rPr>
          <w:sz w:val="24"/>
          <w:szCs w:val="24"/>
        </w:rPr>
        <w:t xml:space="preserve">щих </w:t>
      </w:r>
      <w:r w:rsidR="003572BB" w:rsidRPr="003572BB">
        <w:rPr>
          <w:sz w:val="24"/>
          <w:szCs w:val="24"/>
        </w:rPr>
        <w:t xml:space="preserve"> работу</w:t>
      </w:r>
      <w:r w:rsidR="009C4B13">
        <w:rPr>
          <w:sz w:val="24"/>
          <w:szCs w:val="24"/>
        </w:rPr>
        <w:t xml:space="preserve"> в данном направлении</w:t>
      </w:r>
      <w:r w:rsidR="003572BB" w:rsidRPr="003572BB">
        <w:rPr>
          <w:sz w:val="24"/>
          <w:szCs w:val="24"/>
        </w:rPr>
        <w:t>,  входили:</w:t>
      </w:r>
      <w:r w:rsidR="009C4B13">
        <w:rPr>
          <w:sz w:val="24"/>
          <w:szCs w:val="24"/>
        </w:rPr>
        <w:t xml:space="preserve"> воспитатели,</w:t>
      </w:r>
      <w:r w:rsidR="00BA17FA">
        <w:rPr>
          <w:sz w:val="24"/>
          <w:szCs w:val="24"/>
        </w:rPr>
        <w:t xml:space="preserve"> </w:t>
      </w:r>
      <w:r w:rsidR="00602FB9">
        <w:rPr>
          <w:sz w:val="24"/>
          <w:szCs w:val="24"/>
        </w:rPr>
        <w:t>старшие</w:t>
      </w:r>
      <w:r w:rsidR="003572BB" w:rsidRPr="003572BB">
        <w:rPr>
          <w:sz w:val="24"/>
          <w:szCs w:val="24"/>
        </w:rPr>
        <w:t xml:space="preserve"> ме</w:t>
      </w:r>
      <w:r w:rsidR="00602FB9">
        <w:rPr>
          <w:sz w:val="24"/>
          <w:szCs w:val="24"/>
        </w:rPr>
        <w:t>дицинские сестры</w:t>
      </w:r>
      <w:r w:rsidR="00892221">
        <w:rPr>
          <w:sz w:val="24"/>
          <w:szCs w:val="24"/>
        </w:rPr>
        <w:t xml:space="preserve"> </w:t>
      </w:r>
      <w:r w:rsidR="00451314">
        <w:rPr>
          <w:sz w:val="24"/>
          <w:szCs w:val="24"/>
        </w:rPr>
        <w:t xml:space="preserve">Титаренко О.Ф. (январь-март) и </w:t>
      </w:r>
      <w:proofErr w:type="spellStart"/>
      <w:r w:rsidR="00451314">
        <w:rPr>
          <w:sz w:val="24"/>
          <w:szCs w:val="24"/>
        </w:rPr>
        <w:t>Польщикова</w:t>
      </w:r>
      <w:proofErr w:type="spellEnd"/>
      <w:r w:rsidR="00451314">
        <w:rPr>
          <w:sz w:val="24"/>
          <w:szCs w:val="24"/>
        </w:rPr>
        <w:t xml:space="preserve"> Е.Н. (апрель-декабрь)</w:t>
      </w:r>
      <w:r>
        <w:rPr>
          <w:sz w:val="24"/>
          <w:szCs w:val="24"/>
        </w:rPr>
        <w:t>.</w:t>
      </w:r>
      <w:r w:rsidR="003572BB" w:rsidRPr="003572BB">
        <w:rPr>
          <w:sz w:val="24"/>
          <w:szCs w:val="24"/>
        </w:rPr>
        <w:t xml:space="preserve">,  инструктор по физической культуре Ю.В. </w:t>
      </w:r>
      <w:r w:rsidR="00451314">
        <w:rPr>
          <w:sz w:val="24"/>
          <w:szCs w:val="24"/>
        </w:rPr>
        <w:t>Чубук</w:t>
      </w:r>
      <w:r w:rsidR="009646B0" w:rsidRPr="009646B0">
        <w:rPr>
          <w:sz w:val="24"/>
          <w:szCs w:val="24"/>
        </w:rPr>
        <w:t xml:space="preserve">, </w:t>
      </w:r>
      <w:r w:rsidR="009C4B13">
        <w:rPr>
          <w:sz w:val="24"/>
          <w:szCs w:val="24"/>
        </w:rPr>
        <w:t xml:space="preserve">музыкальный руководитель </w:t>
      </w:r>
      <w:r w:rsidR="00451314">
        <w:rPr>
          <w:sz w:val="24"/>
          <w:szCs w:val="24"/>
        </w:rPr>
        <w:t>Глебова С.А</w:t>
      </w:r>
      <w:r w:rsidR="009C4B13">
        <w:rPr>
          <w:sz w:val="24"/>
          <w:szCs w:val="24"/>
        </w:rPr>
        <w:t>., учитель –</w:t>
      </w:r>
      <w:r w:rsidR="00451314">
        <w:rPr>
          <w:sz w:val="24"/>
          <w:szCs w:val="24"/>
        </w:rPr>
        <w:t xml:space="preserve"> </w:t>
      </w:r>
      <w:r w:rsidR="009C4B13">
        <w:rPr>
          <w:sz w:val="24"/>
          <w:szCs w:val="24"/>
        </w:rPr>
        <w:t xml:space="preserve">логопед </w:t>
      </w:r>
      <w:r w:rsidR="00451314">
        <w:rPr>
          <w:sz w:val="24"/>
          <w:szCs w:val="24"/>
        </w:rPr>
        <w:lastRenderedPageBreak/>
        <w:t>Щекота Д.А</w:t>
      </w:r>
      <w:r w:rsidR="009C4B13">
        <w:rPr>
          <w:sz w:val="24"/>
          <w:szCs w:val="24"/>
        </w:rPr>
        <w:t xml:space="preserve">., учитель-дефектолог </w:t>
      </w:r>
      <w:r w:rsidR="00451314">
        <w:rPr>
          <w:sz w:val="24"/>
          <w:szCs w:val="24"/>
        </w:rPr>
        <w:t>Власова Д.А</w:t>
      </w:r>
      <w:r w:rsidR="009C4B13">
        <w:rPr>
          <w:sz w:val="24"/>
          <w:szCs w:val="24"/>
        </w:rPr>
        <w:t>., психологич</w:t>
      </w:r>
      <w:r w:rsidR="00451314">
        <w:rPr>
          <w:sz w:val="24"/>
          <w:szCs w:val="24"/>
        </w:rPr>
        <w:t>еское сопровождение осуществлял педагог-психолог</w:t>
      </w:r>
      <w:r w:rsidR="00BA17FA">
        <w:rPr>
          <w:sz w:val="24"/>
          <w:szCs w:val="24"/>
        </w:rPr>
        <w:t xml:space="preserve"> </w:t>
      </w:r>
      <w:r w:rsidR="00451314">
        <w:rPr>
          <w:sz w:val="24"/>
          <w:szCs w:val="24"/>
        </w:rPr>
        <w:t>Сухомлинова Н.Н</w:t>
      </w:r>
      <w:r w:rsidR="003572BB" w:rsidRPr="0047324A">
        <w:rPr>
          <w:color w:val="FF0000"/>
          <w:sz w:val="24"/>
          <w:szCs w:val="24"/>
        </w:rPr>
        <w:t xml:space="preserve">. </w:t>
      </w:r>
      <w:r w:rsidR="003572BB" w:rsidRPr="007B258E">
        <w:rPr>
          <w:sz w:val="24"/>
          <w:szCs w:val="24"/>
        </w:rPr>
        <w:t>Заключен договор на организацию медици</w:t>
      </w:r>
      <w:r w:rsidR="00892221" w:rsidRPr="007B258E">
        <w:rPr>
          <w:sz w:val="24"/>
          <w:szCs w:val="24"/>
        </w:rPr>
        <w:t>нского обслуживания воспитанников</w:t>
      </w:r>
      <w:r w:rsidR="003572BB" w:rsidRPr="007B258E">
        <w:rPr>
          <w:sz w:val="24"/>
          <w:szCs w:val="24"/>
        </w:rPr>
        <w:t xml:space="preserve"> с ОГБУЗ «Белгородская ЦРБ»</w:t>
      </w:r>
      <w:r w:rsidR="00BE15AA" w:rsidRPr="007B258E">
        <w:rPr>
          <w:sz w:val="24"/>
          <w:szCs w:val="24"/>
        </w:rPr>
        <w:t xml:space="preserve">, разработан план оздоровительных мероприятий с </w:t>
      </w:r>
      <w:proofErr w:type="spellStart"/>
      <w:r w:rsidR="00BE15AA" w:rsidRPr="007B258E">
        <w:rPr>
          <w:sz w:val="24"/>
          <w:szCs w:val="24"/>
        </w:rPr>
        <w:t>Разуменской</w:t>
      </w:r>
      <w:proofErr w:type="spellEnd"/>
      <w:r w:rsidR="00BE15AA" w:rsidRPr="007B258E">
        <w:rPr>
          <w:sz w:val="24"/>
          <w:szCs w:val="24"/>
        </w:rPr>
        <w:t xml:space="preserve"> поликлиникой</w:t>
      </w:r>
      <w:r w:rsidR="003572BB" w:rsidRPr="00BA17FA">
        <w:rPr>
          <w:color w:val="FF0000"/>
          <w:sz w:val="24"/>
          <w:szCs w:val="24"/>
        </w:rPr>
        <w:t>.</w:t>
      </w:r>
    </w:p>
    <w:p w:rsidR="00F80569" w:rsidRPr="009471CC" w:rsidRDefault="004E44ED" w:rsidP="00451314">
      <w:pPr>
        <w:pStyle w:val="33"/>
        <w:spacing w:after="0"/>
        <w:ind w:left="0" w:firstLine="709"/>
        <w:jc w:val="both"/>
        <w:rPr>
          <w:sz w:val="24"/>
          <w:szCs w:val="24"/>
        </w:rPr>
      </w:pPr>
      <w:r w:rsidRPr="009471CC">
        <w:rPr>
          <w:sz w:val="24"/>
          <w:szCs w:val="24"/>
        </w:rPr>
        <w:t xml:space="preserve">Максимальный объем учебной нагрузки воспитанников регламентирован схемой распределения образовательной деятельности, учебным планом в соответствии с  требованиями СанПиН 2.4.13049-13. </w:t>
      </w:r>
    </w:p>
    <w:p w:rsidR="009646B0" w:rsidRPr="009471CC" w:rsidRDefault="009646B0" w:rsidP="00451314">
      <w:pPr>
        <w:shd w:val="clear" w:color="auto" w:fill="FFFFFF"/>
        <w:ind w:firstLine="709"/>
        <w:rPr>
          <w:szCs w:val="24"/>
        </w:rPr>
      </w:pPr>
      <w:r w:rsidRPr="009471CC">
        <w:rPr>
          <w:szCs w:val="24"/>
        </w:rPr>
        <w:t xml:space="preserve">Система  оздоровительных и профилактических мероприятий была выстроена с учетом индивидуальных и возрастных особенностей воспитанников на основе  результатов   мониторинга  состояния здоровья и ориентирована на включение спектра закаливающих, лечебно – профилактических, оздоровительных мероприятий.   </w:t>
      </w:r>
    </w:p>
    <w:p w:rsidR="003572BB" w:rsidRPr="009471CC" w:rsidRDefault="003572BB" w:rsidP="00451314">
      <w:pPr>
        <w:ind w:firstLine="709"/>
        <w:rPr>
          <w:b/>
          <w:szCs w:val="24"/>
        </w:rPr>
      </w:pPr>
      <w:r w:rsidRPr="009471CC">
        <w:rPr>
          <w:b/>
          <w:szCs w:val="24"/>
        </w:rPr>
        <w:t>Распределение воспитанников по группам здоровья:</w:t>
      </w:r>
    </w:p>
    <w:p w:rsidR="007B258E" w:rsidRPr="00451314" w:rsidRDefault="007B258E" w:rsidP="00451314">
      <w:pPr>
        <w:ind w:firstLine="709"/>
        <w:jc w:val="right"/>
        <w:rPr>
          <w:szCs w:val="24"/>
        </w:rPr>
      </w:pPr>
      <w:r w:rsidRPr="00451314">
        <w:rPr>
          <w:szCs w:val="24"/>
        </w:rPr>
        <w:t>Таблица 4</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22"/>
        <w:gridCol w:w="3922"/>
        <w:gridCol w:w="3922"/>
      </w:tblGrid>
      <w:tr w:rsidR="00B76993" w:rsidRPr="009471CC" w:rsidTr="00A521DC">
        <w:tc>
          <w:tcPr>
            <w:tcW w:w="4077" w:type="dxa"/>
          </w:tcPr>
          <w:p w:rsidR="00B76993" w:rsidRPr="009471CC" w:rsidRDefault="00B76993" w:rsidP="00451314">
            <w:pPr>
              <w:ind w:firstLine="709"/>
              <w:rPr>
                <w:b/>
                <w:szCs w:val="24"/>
              </w:rPr>
            </w:pPr>
            <w:r w:rsidRPr="009471CC">
              <w:rPr>
                <w:b/>
                <w:szCs w:val="24"/>
              </w:rPr>
              <w:t>Группы здоровья</w:t>
            </w:r>
          </w:p>
        </w:tc>
        <w:tc>
          <w:tcPr>
            <w:tcW w:w="3922" w:type="dxa"/>
          </w:tcPr>
          <w:p w:rsidR="00B76993" w:rsidRPr="009471CC" w:rsidRDefault="000C324B" w:rsidP="000C324B">
            <w:pPr>
              <w:ind w:firstLine="34"/>
              <w:jc w:val="center"/>
              <w:rPr>
                <w:b/>
                <w:szCs w:val="24"/>
              </w:rPr>
            </w:pPr>
            <w:r>
              <w:rPr>
                <w:b/>
                <w:szCs w:val="24"/>
              </w:rPr>
              <w:t>2018</w:t>
            </w:r>
          </w:p>
        </w:tc>
        <w:tc>
          <w:tcPr>
            <w:tcW w:w="3922" w:type="dxa"/>
          </w:tcPr>
          <w:p w:rsidR="00B76993" w:rsidRPr="009471CC" w:rsidRDefault="000C324B" w:rsidP="000C324B">
            <w:pPr>
              <w:ind w:firstLine="0"/>
              <w:jc w:val="center"/>
              <w:rPr>
                <w:b/>
                <w:szCs w:val="24"/>
              </w:rPr>
            </w:pPr>
            <w:r>
              <w:rPr>
                <w:b/>
                <w:szCs w:val="24"/>
              </w:rPr>
              <w:t>2019</w:t>
            </w:r>
          </w:p>
        </w:tc>
        <w:tc>
          <w:tcPr>
            <w:tcW w:w="3922" w:type="dxa"/>
          </w:tcPr>
          <w:p w:rsidR="00B76993" w:rsidRPr="009471CC" w:rsidRDefault="00B76993" w:rsidP="000C324B">
            <w:pPr>
              <w:ind w:firstLine="0"/>
              <w:jc w:val="center"/>
              <w:rPr>
                <w:b/>
                <w:szCs w:val="24"/>
              </w:rPr>
            </w:pPr>
            <w:r w:rsidRPr="009471CC">
              <w:rPr>
                <w:b/>
                <w:szCs w:val="24"/>
              </w:rPr>
              <w:t>20</w:t>
            </w:r>
            <w:r w:rsidR="000C324B">
              <w:rPr>
                <w:b/>
                <w:szCs w:val="24"/>
              </w:rPr>
              <w:t>20</w:t>
            </w:r>
          </w:p>
        </w:tc>
      </w:tr>
      <w:tr w:rsidR="000C324B" w:rsidRPr="009471CC" w:rsidTr="00A521DC">
        <w:tc>
          <w:tcPr>
            <w:tcW w:w="4077" w:type="dxa"/>
          </w:tcPr>
          <w:p w:rsidR="000C324B" w:rsidRPr="009471CC" w:rsidRDefault="000C324B" w:rsidP="00451314">
            <w:pPr>
              <w:ind w:firstLine="709"/>
              <w:rPr>
                <w:szCs w:val="24"/>
              </w:rPr>
            </w:pPr>
            <w:r w:rsidRPr="009471CC">
              <w:rPr>
                <w:szCs w:val="24"/>
              </w:rPr>
              <w:t>Списочный состав</w:t>
            </w:r>
          </w:p>
        </w:tc>
        <w:tc>
          <w:tcPr>
            <w:tcW w:w="3922" w:type="dxa"/>
          </w:tcPr>
          <w:p w:rsidR="000C324B" w:rsidRPr="009471CC" w:rsidRDefault="000C324B" w:rsidP="000C324B">
            <w:pPr>
              <w:ind w:firstLine="34"/>
              <w:jc w:val="center"/>
              <w:rPr>
                <w:szCs w:val="24"/>
              </w:rPr>
            </w:pPr>
            <w:r>
              <w:rPr>
                <w:szCs w:val="24"/>
              </w:rPr>
              <w:t>158</w:t>
            </w:r>
            <w:r w:rsidRPr="009471CC">
              <w:rPr>
                <w:szCs w:val="24"/>
              </w:rPr>
              <w:t xml:space="preserve"> (100%)</w:t>
            </w:r>
          </w:p>
        </w:tc>
        <w:tc>
          <w:tcPr>
            <w:tcW w:w="3922" w:type="dxa"/>
          </w:tcPr>
          <w:p w:rsidR="000C324B" w:rsidRPr="00222EC9" w:rsidRDefault="000C324B" w:rsidP="000C324B">
            <w:pPr>
              <w:pStyle w:val="afc"/>
              <w:ind w:firstLine="34"/>
              <w:jc w:val="center"/>
            </w:pPr>
            <w:r>
              <w:t>155 (100%)</w:t>
            </w:r>
          </w:p>
        </w:tc>
        <w:tc>
          <w:tcPr>
            <w:tcW w:w="3922" w:type="dxa"/>
          </w:tcPr>
          <w:p w:rsidR="000C324B" w:rsidRPr="009471CC" w:rsidRDefault="000C324B" w:rsidP="000C324B">
            <w:pPr>
              <w:ind w:firstLine="0"/>
              <w:jc w:val="center"/>
              <w:rPr>
                <w:szCs w:val="24"/>
              </w:rPr>
            </w:pPr>
            <w:r>
              <w:rPr>
                <w:szCs w:val="24"/>
              </w:rPr>
              <w:t>156</w:t>
            </w:r>
            <w:r w:rsidRPr="009471CC">
              <w:rPr>
                <w:szCs w:val="24"/>
              </w:rPr>
              <w:t xml:space="preserve"> (100%)</w:t>
            </w:r>
          </w:p>
        </w:tc>
      </w:tr>
      <w:tr w:rsidR="000C324B" w:rsidRPr="009471CC" w:rsidTr="00A521DC">
        <w:tc>
          <w:tcPr>
            <w:tcW w:w="4077" w:type="dxa"/>
          </w:tcPr>
          <w:p w:rsidR="000C324B" w:rsidRPr="009471CC" w:rsidRDefault="000C324B" w:rsidP="00451314">
            <w:pPr>
              <w:ind w:firstLine="709"/>
              <w:rPr>
                <w:szCs w:val="24"/>
              </w:rPr>
            </w:pPr>
            <w:r w:rsidRPr="009471CC">
              <w:rPr>
                <w:szCs w:val="24"/>
                <w:lang w:val="en-US"/>
              </w:rPr>
              <w:t>I</w:t>
            </w:r>
            <w:r w:rsidRPr="009471CC">
              <w:rPr>
                <w:szCs w:val="24"/>
              </w:rPr>
              <w:t xml:space="preserve"> группа</w:t>
            </w:r>
          </w:p>
        </w:tc>
        <w:tc>
          <w:tcPr>
            <w:tcW w:w="3922" w:type="dxa"/>
          </w:tcPr>
          <w:p w:rsidR="000C324B" w:rsidRPr="00217469" w:rsidRDefault="000C324B" w:rsidP="000C324B">
            <w:pPr>
              <w:ind w:firstLine="34"/>
              <w:jc w:val="center"/>
            </w:pPr>
            <w:r w:rsidRPr="00217469">
              <w:t>65</w:t>
            </w:r>
            <w:r>
              <w:t xml:space="preserve"> (41%)</w:t>
            </w:r>
          </w:p>
        </w:tc>
        <w:tc>
          <w:tcPr>
            <w:tcW w:w="3922" w:type="dxa"/>
          </w:tcPr>
          <w:p w:rsidR="000C324B" w:rsidRPr="00222EC9" w:rsidRDefault="000C324B" w:rsidP="001C37F3">
            <w:pPr>
              <w:pStyle w:val="afc"/>
              <w:ind w:firstLine="34"/>
              <w:jc w:val="center"/>
            </w:pPr>
            <w:r w:rsidRPr="00222EC9">
              <w:t>53</w:t>
            </w:r>
            <w:r>
              <w:t xml:space="preserve"> (34%)</w:t>
            </w:r>
          </w:p>
        </w:tc>
        <w:tc>
          <w:tcPr>
            <w:tcW w:w="3922" w:type="dxa"/>
          </w:tcPr>
          <w:p w:rsidR="000C324B" w:rsidRPr="009471CC" w:rsidRDefault="000C324B" w:rsidP="000C324B">
            <w:pPr>
              <w:ind w:firstLine="0"/>
              <w:jc w:val="center"/>
              <w:rPr>
                <w:szCs w:val="24"/>
              </w:rPr>
            </w:pPr>
            <w:r>
              <w:rPr>
                <w:szCs w:val="24"/>
              </w:rPr>
              <w:t>65</w:t>
            </w:r>
            <w:r w:rsidRPr="009471CC">
              <w:rPr>
                <w:szCs w:val="24"/>
              </w:rPr>
              <w:t xml:space="preserve"> (41%)</w:t>
            </w:r>
          </w:p>
        </w:tc>
      </w:tr>
      <w:tr w:rsidR="000C324B" w:rsidRPr="009471CC" w:rsidTr="00A521DC">
        <w:tc>
          <w:tcPr>
            <w:tcW w:w="4077" w:type="dxa"/>
          </w:tcPr>
          <w:p w:rsidR="000C324B" w:rsidRPr="009471CC" w:rsidRDefault="000C324B" w:rsidP="00451314">
            <w:pPr>
              <w:ind w:firstLine="709"/>
              <w:rPr>
                <w:szCs w:val="24"/>
                <w:lang w:val="en-US"/>
              </w:rPr>
            </w:pPr>
            <w:r w:rsidRPr="009471CC">
              <w:rPr>
                <w:szCs w:val="24"/>
                <w:lang w:val="en-US"/>
              </w:rPr>
              <w:t>II</w:t>
            </w:r>
            <w:r w:rsidRPr="009471CC">
              <w:rPr>
                <w:szCs w:val="24"/>
              </w:rPr>
              <w:t xml:space="preserve"> группа</w:t>
            </w:r>
          </w:p>
        </w:tc>
        <w:tc>
          <w:tcPr>
            <w:tcW w:w="3922" w:type="dxa"/>
          </w:tcPr>
          <w:p w:rsidR="000C324B" w:rsidRPr="00217469" w:rsidRDefault="000C324B" w:rsidP="000C324B">
            <w:pPr>
              <w:ind w:firstLine="34"/>
              <w:jc w:val="center"/>
            </w:pPr>
            <w:r w:rsidRPr="00217469">
              <w:t>89</w:t>
            </w:r>
            <w:r>
              <w:t xml:space="preserve"> (56%)</w:t>
            </w:r>
          </w:p>
        </w:tc>
        <w:tc>
          <w:tcPr>
            <w:tcW w:w="3922" w:type="dxa"/>
          </w:tcPr>
          <w:p w:rsidR="000C324B" w:rsidRPr="00222EC9" w:rsidRDefault="000C324B" w:rsidP="001C37F3">
            <w:pPr>
              <w:pStyle w:val="afc"/>
              <w:ind w:firstLine="34"/>
              <w:jc w:val="center"/>
            </w:pPr>
            <w:r w:rsidRPr="00222EC9">
              <w:t>95</w:t>
            </w:r>
            <w:r>
              <w:t xml:space="preserve"> (61%)</w:t>
            </w:r>
          </w:p>
        </w:tc>
        <w:tc>
          <w:tcPr>
            <w:tcW w:w="3922" w:type="dxa"/>
          </w:tcPr>
          <w:p w:rsidR="000C324B" w:rsidRPr="009471CC" w:rsidRDefault="00A931EA" w:rsidP="000C324B">
            <w:pPr>
              <w:ind w:firstLine="0"/>
              <w:jc w:val="center"/>
              <w:rPr>
                <w:szCs w:val="24"/>
              </w:rPr>
            </w:pPr>
            <w:r>
              <w:rPr>
                <w:szCs w:val="24"/>
              </w:rPr>
              <w:t>87</w:t>
            </w:r>
            <w:r w:rsidR="000C324B">
              <w:rPr>
                <w:szCs w:val="24"/>
              </w:rPr>
              <w:t xml:space="preserve"> </w:t>
            </w:r>
            <w:r w:rsidR="000C324B" w:rsidRPr="009471CC">
              <w:rPr>
                <w:szCs w:val="24"/>
              </w:rPr>
              <w:t>(56)</w:t>
            </w:r>
          </w:p>
        </w:tc>
      </w:tr>
      <w:tr w:rsidR="000C324B" w:rsidRPr="009471CC" w:rsidTr="00A521DC">
        <w:tc>
          <w:tcPr>
            <w:tcW w:w="4077" w:type="dxa"/>
          </w:tcPr>
          <w:p w:rsidR="000C324B" w:rsidRPr="009471CC" w:rsidRDefault="000C324B" w:rsidP="00451314">
            <w:pPr>
              <w:ind w:firstLine="709"/>
              <w:rPr>
                <w:szCs w:val="24"/>
                <w:lang w:val="en-US"/>
              </w:rPr>
            </w:pPr>
            <w:r w:rsidRPr="009471CC">
              <w:rPr>
                <w:szCs w:val="24"/>
                <w:lang w:val="en-US"/>
              </w:rPr>
              <w:t>III</w:t>
            </w:r>
            <w:r w:rsidRPr="009471CC">
              <w:rPr>
                <w:szCs w:val="24"/>
              </w:rPr>
              <w:t xml:space="preserve"> группа</w:t>
            </w:r>
          </w:p>
        </w:tc>
        <w:tc>
          <w:tcPr>
            <w:tcW w:w="3922" w:type="dxa"/>
          </w:tcPr>
          <w:p w:rsidR="000C324B" w:rsidRPr="00217469" w:rsidRDefault="000C324B" w:rsidP="000C324B">
            <w:pPr>
              <w:ind w:firstLine="34"/>
              <w:jc w:val="center"/>
            </w:pPr>
            <w:r w:rsidRPr="00217469">
              <w:t>3</w:t>
            </w:r>
            <w:r>
              <w:t xml:space="preserve"> (2%)</w:t>
            </w:r>
          </w:p>
        </w:tc>
        <w:tc>
          <w:tcPr>
            <w:tcW w:w="3922" w:type="dxa"/>
          </w:tcPr>
          <w:p w:rsidR="000C324B" w:rsidRPr="00222EC9" w:rsidRDefault="000C324B" w:rsidP="001C37F3">
            <w:pPr>
              <w:pStyle w:val="afc"/>
              <w:ind w:firstLine="34"/>
              <w:jc w:val="center"/>
            </w:pPr>
            <w:r w:rsidRPr="00222EC9">
              <w:t>6</w:t>
            </w:r>
            <w:r>
              <w:t xml:space="preserve"> (4%)</w:t>
            </w:r>
          </w:p>
        </w:tc>
        <w:tc>
          <w:tcPr>
            <w:tcW w:w="3922" w:type="dxa"/>
          </w:tcPr>
          <w:p w:rsidR="000C324B" w:rsidRPr="009471CC" w:rsidRDefault="000C324B" w:rsidP="000C324B">
            <w:pPr>
              <w:ind w:firstLine="0"/>
              <w:jc w:val="center"/>
              <w:rPr>
                <w:szCs w:val="24"/>
              </w:rPr>
            </w:pPr>
            <w:r>
              <w:rPr>
                <w:szCs w:val="24"/>
              </w:rPr>
              <w:t xml:space="preserve">3 </w:t>
            </w:r>
            <w:r w:rsidRPr="009471CC">
              <w:rPr>
                <w:szCs w:val="24"/>
              </w:rPr>
              <w:t>(3%)</w:t>
            </w:r>
          </w:p>
        </w:tc>
      </w:tr>
      <w:tr w:rsidR="000C324B" w:rsidRPr="009471CC" w:rsidTr="00A521DC">
        <w:tc>
          <w:tcPr>
            <w:tcW w:w="4077" w:type="dxa"/>
          </w:tcPr>
          <w:p w:rsidR="000C324B" w:rsidRPr="009471CC" w:rsidRDefault="000C324B" w:rsidP="00451314">
            <w:pPr>
              <w:ind w:firstLine="709"/>
              <w:rPr>
                <w:szCs w:val="24"/>
                <w:lang w:val="en-US"/>
              </w:rPr>
            </w:pPr>
            <w:r w:rsidRPr="009471CC">
              <w:rPr>
                <w:szCs w:val="24"/>
                <w:lang w:val="en-US"/>
              </w:rPr>
              <w:t>IV</w:t>
            </w:r>
            <w:r w:rsidRPr="009471CC">
              <w:rPr>
                <w:szCs w:val="24"/>
              </w:rPr>
              <w:t xml:space="preserve"> группа</w:t>
            </w:r>
          </w:p>
        </w:tc>
        <w:tc>
          <w:tcPr>
            <w:tcW w:w="3922" w:type="dxa"/>
          </w:tcPr>
          <w:p w:rsidR="000C324B" w:rsidRPr="00217469" w:rsidRDefault="000C324B" w:rsidP="000C324B">
            <w:pPr>
              <w:ind w:firstLine="34"/>
              <w:jc w:val="center"/>
            </w:pPr>
            <w:r w:rsidRPr="00217469">
              <w:t>1</w:t>
            </w:r>
            <w:r>
              <w:t xml:space="preserve"> (1%)</w:t>
            </w:r>
          </w:p>
        </w:tc>
        <w:tc>
          <w:tcPr>
            <w:tcW w:w="3922" w:type="dxa"/>
          </w:tcPr>
          <w:p w:rsidR="000C324B" w:rsidRPr="00222EC9" w:rsidRDefault="000C324B" w:rsidP="001C37F3">
            <w:pPr>
              <w:pStyle w:val="afc"/>
              <w:ind w:firstLine="34"/>
              <w:jc w:val="center"/>
            </w:pPr>
            <w:r w:rsidRPr="00222EC9">
              <w:t>1</w:t>
            </w:r>
            <w:r>
              <w:t xml:space="preserve"> (1%)</w:t>
            </w:r>
          </w:p>
        </w:tc>
        <w:tc>
          <w:tcPr>
            <w:tcW w:w="3922" w:type="dxa"/>
          </w:tcPr>
          <w:p w:rsidR="000C324B" w:rsidRPr="009471CC" w:rsidRDefault="000C324B" w:rsidP="000C324B">
            <w:pPr>
              <w:ind w:firstLine="0"/>
              <w:jc w:val="center"/>
              <w:rPr>
                <w:szCs w:val="24"/>
              </w:rPr>
            </w:pPr>
            <w:r>
              <w:rPr>
                <w:szCs w:val="24"/>
              </w:rPr>
              <w:t xml:space="preserve">1 </w:t>
            </w:r>
          </w:p>
        </w:tc>
      </w:tr>
    </w:tbl>
    <w:p w:rsidR="00A931EA" w:rsidRDefault="00A931EA" w:rsidP="00A931EA">
      <w:pPr>
        <w:ind w:firstLine="709"/>
        <w:rPr>
          <w:szCs w:val="24"/>
        </w:rPr>
      </w:pPr>
    </w:p>
    <w:p w:rsidR="00A931EA" w:rsidRPr="00A931EA" w:rsidRDefault="00A931EA" w:rsidP="00A931EA">
      <w:pPr>
        <w:ind w:firstLine="709"/>
        <w:rPr>
          <w:szCs w:val="24"/>
        </w:rPr>
      </w:pPr>
      <w:r w:rsidRPr="00A931EA">
        <w:rPr>
          <w:szCs w:val="24"/>
        </w:rPr>
        <w:t>Анализ заболеваемости и посещаемости детьми ДОУ в 20</w:t>
      </w:r>
      <w:r>
        <w:rPr>
          <w:szCs w:val="24"/>
        </w:rPr>
        <w:t>20</w:t>
      </w:r>
      <w:r w:rsidRPr="00A931EA">
        <w:rPr>
          <w:szCs w:val="24"/>
        </w:rPr>
        <w:t xml:space="preserve"> году по сравнению с таким же периодом прошлых 2-х лет:</w:t>
      </w:r>
    </w:p>
    <w:p w:rsidR="00A931EA" w:rsidRPr="00A521DC" w:rsidRDefault="00A521DC" w:rsidP="00A521DC">
      <w:pPr>
        <w:ind w:firstLine="709"/>
        <w:jc w:val="right"/>
        <w:rPr>
          <w:szCs w:val="24"/>
        </w:rPr>
      </w:pPr>
      <w:r>
        <w:rPr>
          <w:szCs w:val="24"/>
        </w:rPr>
        <w:t>Таблица 5</w:t>
      </w:r>
    </w:p>
    <w:tbl>
      <w:tblPr>
        <w:tblpPr w:leftFromText="180" w:rightFromText="180" w:vertAnchor="text" w:horzAnchor="margin" w:tblpXSpec="center" w:tblpY="2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2599"/>
        <w:gridCol w:w="2599"/>
        <w:gridCol w:w="2599"/>
      </w:tblGrid>
      <w:tr w:rsidR="00A931EA" w:rsidRPr="00276308" w:rsidTr="00A521DC">
        <w:tc>
          <w:tcPr>
            <w:tcW w:w="959" w:type="dxa"/>
          </w:tcPr>
          <w:p w:rsidR="00A931EA" w:rsidRPr="00276308" w:rsidRDefault="00A931EA" w:rsidP="00A931EA">
            <w:pPr>
              <w:pStyle w:val="afc"/>
              <w:ind w:firstLine="0"/>
              <w:jc w:val="center"/>
              <w:rPr>
                <w:b/>
              </w:rPr>
            </w:pPr>
            <w:r w:rsidRPr="00276308">
              <w:rPr>
                <w:b/>
              </w:rPr>
              <w:t>№</w:t>
            </w:r>
          </w:p>
        </w:tc>
        <w:tc>
          <w:tcPr>
            <w:tcW w:w="6520" w:type="dxa"/>
          </w:tcPr>
          <w:p w:rsidR="00A931EA" w:rsidRPr="00276308" w:rsidRDefault="00A931EA" w:rsidP="00A931EA">
            <w:pPr>
              <w:pStyle w:val="afc"/>
              <w:jc w:val="center"/>
              <w:rPr>
                <w:b/>
              </w:rPr>
            </w:pPr>
            <w:r w:rsidRPr="00276308">
              <w:rPr>
                <w:b/>
              </w:rPr>
              <w:t>Показатели</w:t>
            </w:r>
          </w:p>
        </w:tc>
        <w:tc>
          <w:tcPr>
            <w:tcW w:w="2599" w:type="dxa"/>
          </w:tcPr>
          <w:p w:rsidR="00A931EA" w:rsidRPr="00A931EA" w:rsidRDefault="00A931EA" w:rsidP="00A931EA">
            <w:pPr>
              <w:jc w:val="center"/>
              <w:rPr>
                <w:b/>
                <w:highlight w:val="yellow"/>
              </w:rPr>
            </w:pPr>
            <w:r w:rsidRPr="000D1BF0">
              <w:rPr>
                <w:b/>
              </w:rPr>
              <w:t>2020г</w:t>
            </w:r>
          </w:p>
        </w:tc>
        <w:tc>
          <w:tcPr>
            <w:tcW w:w="2599" w:type="dxa"/>
          </w:tcPr>
          <w:p w:rsidR="00A931EA" w:rsidRPr="00276308" w:rsidRDefault="00A931EA" w:rsidP="00A931EA">
            <w:pPr>
              <w:jc w:val="center"/>
              <w:rPr>
                <w:b/>
              </w:rPr>
            </w:pPr>
            <w:r>
              <w:rPr>
                <w:b/>
              </w:rPr>
              <w:t>2019г</w:t>
            </w:r>
          </w:p>
        </w:tc>
        <w:tc>
          <w:tcPr>
            <w:tcW w:w="2599" w:type="dxa"/>
          </w:tcPr>
          <w:p w:rsidR="00A931EA" w:rsidRPr="00276308" w:rsidRDefault="00A931EA" w:rsidP="00A931EA">
            <w:pPr>
              <w:pStyle w:val="afc"/>
              <w:jc w:val="center"/>
              <w:rPr>
                <w:b/>
              </w:rPr>
            </w:pPr>
            <w:r w:rsidRPr="00276308">
              <w:rPr>
                <w:b/>
              </w:rPr>
              <w:t>2018г</w:t>
            </w:r>
          </w:p>
        </w:tc>
      </w:tr>
      <w:tr w:rsidR="000D1BF0" w:rsidRPr="00276308" w:rsidTr="00A521DC">
        <w:tc>
          <w:tcPr>
            <w:tcW w:w="959" w:type="dxa"/>
          </w:tcPr>
          <w:p w:rsidR="000D1BF0" w:rsidRPr="00276308" w:rsidRDefault="000D1BF0" w:rsidP="000D1BF0">
            <w:pPr>
              <w:pStyle w:val="afc"/>
              <w:ind w:firstLine="0"/>
              <w:jc w:val="center"/>
            </w:pPr>
            <w:r w:rsidRPr="00276308">
              <w:t>1.</w:t>
            </w:r>
          </w:p>
        </w:tc>
        <w:tc>
          <w:tcPr>
            <w:tcW w:w="6520" w:type="dxa"/>
          </w:tcPr>
          <w:p w:rsidR="000D1BF0" w:rsidRPr="00276308" w:rsidRDefault="000D1BF0" w:rsidP="000D1BF0">
            <w:pPr>
              <w:pStyle w:val="afc"/>
            </w:pPr>
            <w:r w:rsidRPr="00276308">
              <w:t>Среднесписочный состав</w:t>
            </w:r>
          </w:p>
        </w:tc>
        <w:tc>
          <w:tcPr>
            <w:tcW w:w="2599" w:type="dxa"/>
          </w:tcPr>
          <w:p w:rsidR="000D1BF0" w:rsidRPr="000D1BF0" w:rsidRDefault="00150E8E" w:rsidP="000D1BF0">
            <w:pPr>
              <w:jc w:val="center"/>
              <w:rPr>
                <w:szCs w:val="24"/>
                <w:highlight w:val="yellow"/>
              </w:rPr>
            </w:pPr>
            <w:r>
              <w:rPr>
                <w:szCs w:val="24"/>
              </w:rPr>
              <w:t xml:space="preserve">93 </w:t>
            </w:r>
            <w:proofErr w:type="spellStart"/>
            <w:r>
              <w:rPr>
                <w:szCs w:val="24"/>
              </w:rPr>
              <w:t>реб</w:t>
            </w:r>
            <w:proofErr w:type="spellEnd"/>
            <w:r w:rsidR="000D1BF0" w:rsidRPr="00E25ECA">
              <w:rPr>
                <w:szCs w:val="24"/>
              </w:rPr>
              <w:t>.</w:t>
            </w:r>
          </w:p>
        </w:tc>
        <w:tc>
          <w:tcPr>
            <w:tcW w:w="2599" w:type="dxa"/>
          </w:tcPr>
          <w:p w:rsidR="000D1BF0" w:rsidRPr="00276308" w:rsidRDefault="000D1BF0" w:rsidP="000D1BF0">
            <w:pPr>
              <w:jc w:val="center"/>
            </w:pPr>
            <w:r>
              <w:t>155 дет.</w:t>
            </w:r>
          </w:p>
        </w:tc>
        <w:tc>
          <w:tcPr>
            <w:tcW w:w="2599" w:type="dxa"/>
          </w:tcPr>
          <w:p w:rsidR="000D1BF0" w:rsidRPr="00276308" w:rsidRDefault="000D1BF0" w:rsidP="000D1BF0">
            <w:pPr>
              <w:pStyle w:val="afc"/>
              <w:jc w:val="center"/>
            </w:pPr>
            <w:r w:rsidRPr="00276308">
              <w:t xml:space="preserve">153 </w:t>
            </w:r>
            <w:proofErr w:type="spellStart"/>
            <w:r w:rsidRPr="00276308">
              <w:t>реб</w:t>
            </w:r>
            <w:proofErr w:type="spellEnd"/>
            <w:r w:rsidRPr="00276308">
              <w:t>.</w:t>
            </w:r>
          </w:p>
        </w:tc>
      </w:tr>
      <w:tr w:rsidR="000D1BF0" w:rsidRPr="00276308" w:rsidTr="00A521DC">
        <w:tc>
          <w:tcPr>
            <w:tcW w:w="959" w:type="dxa"/>
          </w:tcPr>
          <w:p w:rsidR="000D1BF0" w:rsidRPr="00276308" w:rsidRDefault="000D1BF0" w:rsidP="000D1BF0">
            <w:pPr>
              <w:pStyle w:val="afc"/>
              <w:ind w:firstLine="0"/>
              <w:jc w:val="center"/>
            </w:pPr>
            <w:r w:rsidRPr="00276308">
              <w:t>2.</w:t>
            </w:r>
          </w:p>
        </w:tc>
        <w:tc>
          <w:tcPr>
            <w:tcW w:w="6520" w:type="dxa"/>
          </w:tcPr>
          <w:p w:rsidR="000D1BF0" w:rsidRPr="00276308" w:rsidRDefault="000D1BF0" w:rsidP="000D1BF0">
            <w:pPr>
              <w:pStyle w:val="afc"/>
            </w:pPr>
            <w:r w:rsidRPr="00276308">
              <w:t>Посещаемость детей</w:t>
            </w:r>
          </w:p>
        </w:tc>
        <w:tc>
          <w:tcPr>
            <w:tcW w:w="2599" w:type="dxa"/>
          </w:tcPr>
          <w:p w:rsidR="000D1BF0" w:rsidRPr="002B271A" w:rsidRDefault="000D1BF0" w:rsidP="00150E8E">
            <w:pPr>
              <w:jc w:val="center"/>
              <w:rPr>
                <w:szCs w:val="24"/>
              </w:rPr>
            </w:pPr>
            <w:r w:rsidRPr="002B271A">
              <w:rPr>
                <w:szCs w:val="24"/>
              </w:rPr>
              <w:t>17</w:t>
            </w:r>
            <w:r w:rsidR="00150E8E" w:rsidRPr="002B271A">
              <w:rPr>
                <w:szCs w:val="24"/>
              </w:rPr>
              <w:t>291</w:t>
            </w:r>
            <w:r w:rsidRPr="002B271A">
              <w:rPr>
                <w:szCs w:val="24"/>
              </w:rPr>
              <w:t xml:space="preserve"> </w:t>
            </w:r>
            <w:proofErr w:type="spellStart"/>
            <w:r w:rsidRPr="002B271A">
              <w:rPr>
                <w:szCs w:val="24"/>
              </w:rPr>
              <w:t>дн</w:t>
            </w:r>
            <w:proofErr w:type="spellEnd"/>
            <w:r w:rsidRPr="002B271A">
              <w:rPr>
                <w:szCs w:val="24"/>
              </w:rPr>
              <w:t>.</w:t>
            </w:r>
          </w:p>
        </w:tc>
        <w:tc>
          <w:tcPr>
            <w:tcW w:w="2599" w:type="dxa"/>
          </w:tcPr>
          <w:p w:rsidR="000D1BF0" w:rsidRPr="00276308" w:rsidRDefault="000D1BF0" w:rsidP="000D1BF0">
            <w:pPr>
              <w:jc w:val="center"/>
            </w:pPr>
            <w:r>
              <w:t xml:space="preserve">28876 </w:t>
            </w:r>
            <w:proofErr w:type="spellStart"/>
            <w:r>
              <w:t>дн</w:t>
            </w:r>
            <w:proofErr w:type="spellEnd"/>
            <w:r>
              <w:t>.</w:t>
            </w:r>
          </w:p>
        </w:tc>
        <w:tc>
          <w:tcPr>
            <w:tcW w:w="2599" w:type="dxa"/>
          </w:tcPr>
          <w:p w:rsidR="000D1BF0" w:rsidRPr="00276308" w:rsidRDefault="000D1BF0" w:rsidP="000D1BF0">
            <w:pPr>
              <w:pStyle w:val="afc"/>
              <w:jc w:val="center"/>
            </w:pPr>
            <w:r w:rsidRPr="00276308">
              <w:t xml:space="preserve">28417 </w:t>
            </w:r>
            <w:proofErr w:type="spellStart"/>
            <w:r w:rsidRPr="00276308">
              <w:t>дн</w:t>
            </w:r>
            <w:proofErr w:type="spellEnd"/>
            <w:r w:rsidRPr="00276308">
              <w:t>.</w:t>
            </w:r>
          </w:p>
        </w:tc>
      </w:tr>
      <w:tr w:rsidR="000D1BF0" w:rsidRPr="00276308" w:rsidTr="00A521DC">
        <w:tc>
          <w:tcPr>
            <w:tcW w:w="959" w:type="dxa"/>
          </w:tcPr>
          <w:p w:rsidR="000D1BF0" w:rsidRPr="00276308" w:rsidRDefault="000D1BF0" w:rsidP="000D1BF0">
            <w:pPr>
              <w:pStyle w:val="afc"/>
              <w:ind w:firstLine="0"/>
              <w:jc w:val="center"/>
            </w:pPr>
            <w:r w:rsidRPr="00276308">
              <w:t>3.</w:t>
            </w:r>
          </w:p>
        </w:tc>
        <w:tc>
          <w:tcPr>
            <w:tcW w:w="6520" w:type="dxa"/>
          </w:tcPr>
          <w:p w:rsidR="000D1BF0" w:rsidRPr="00276308" w:rsidRDefault="000D1BF0" w:rsidP="000D1BF0">
            <w:pPr>
              <w:pStyle w:val="afc"/>
            </w:pPr>
            <w:r w:rsidRPr="00276308">
              <w:t>Средняя посещаемость</w:t>
            </w:r>
          </w:p>
        </w:tc>
        <w:tc>
          <w:tcPr>
            <w:tcW w:w="2599" w:type="dxa"/>
          </w:tcPr>
          <w:p w:rsidR="000D1BF0" w:rsidRPr="002B271A" w:rsidRDefault="00150E8E" w:rsidP="00150E8E">
            <w:pPr>
              <w:jc w:val="center"/>
              <w:rPr>
                <w:szCs w:val="24"/>
              </w:rPr>
            </w:pPr>
            <w:r w:rsidRPr="002B271A">
              <w:rPr>
                <w:szCs w:val="24"/>
              </w:rPr>
              <w:t xml:space="preserve">67 дет./72 </w:t>
            </w:r>
            <w:r w:rsidR="000D1BF0" w:rsidRPr="002B271A">
              <w:rPr>
                <w:szCs w:val="24"/>
              </w:rPr>
              <w:t>%</w:t>
            </w:r>
          </w:p>
        </w:tc>
        <w:tc>
          <w:tcPr>
            <w:tcW w:w="2599" w:type="dxa"/>
          </w:tcPr>
          <w:p w:rsidR="000D1BF0" w:rsidRPr="00276308" w:rsidRDefault="000D1BF0" w:rsidP="000D1BF0">
            <w:pPr>
              <w:jc w:val="center"/>
            </w:pPr>
            <w:r>
              <w:t>128 дет./83%</w:t>
            </w:r>
          </w:p>
        </w:tc>
        <w:tc>
          <w:tcPr>
            <w:tcW w:w="2599" w:type="dxa"/>
          </w:tcPr>
          <w:p w:rsidR="000D1BF0" w:rsidRPr="00276308" w:rsidRDefault="000D1BF0" w:rsidP="000D1BF0">
            <w:pPr>
              <w:pStyle w:val="afc"/>
              <w:jc w:val="center"/>
            </w:pPr>
            <w:r w:rsidRPr="00276308">
              <w:t xml:space="preserve">120 </w:t>
            </w:r>
            <w:proofErr w:type="spellStart"/>
            <w:r w:rsidRPr="00276308">
              <w:t>реб</w:t>
            </w:r>
            <w:proofErr w:type="spellEnd"/>
            <w:r w:rsidRPr="00276308">
              <w:t>./78%</w:t>
            </w:r>
          </w:p>
        </w:tc>
      </w:tr>
      <w:tr w:rsidR="000D1BF0" w:rsidRPr="00276308" w:rsidTr="00A521DC">
        <w:tc>
          <w:tcPr>
            <w:tcW w:w="959" w:type="dxa"/>
          </w:tcPr>
          <w:p w:rsidR="000D1BF0" w:rsidRPr="00276308" w:rsidRDefault="000D1BF0" w:rsidP="000D1BF0">
            <w:pPr>
              <w:pStyle w:val="afc"/>
              <w:ind w:firstLine="0"/>
              <w:jc w:val="center"/>
            </w:pPr>
            <w:r w:rsidRPr="00276308">
              <w:t>4.</w:t>
            </w:r>
          </w:p>
        </w:tc>
        <w:tc>
          <w:tcPr>
            <w:tcW w:w="6520" w:type="dxa"/>
          </w:tcPr>
          <w:p w:rsidR="000D1BF0" w:rsidRPr="00276308" w:rsidRDefault="000D1BF0" w:rsidP="000D1BF0">
            <w:pPr>
              <w:pStyle w:val="afc"/>
            </w:pPr>
            <w:r w:rsidRPr="00276308">
              <w:t>Одним ребенком пропущено по болезни</w:t>
            </w:r>
          </w:p>
        </w:tc>
        <w:tc>
          <w:tcPr>
            <w:tcW w:w="2599" w:type="dxa"/>
          </w:tcPr>
          <w:p w:rsidR="000D1BF0" w:rsidRPr="002B271A" w:rsidRDefault="002B271A" w:rsidP="000D1BF0">
            <w:pPr>
              <w:jc w:val="center"/>
              <w:rPr>
                <w:szCs w:val="24"/>
              </w:rPr>
            </w:pPr>
            <w:r w:rsidRPr="002B271A">
              <w:rPr>
                <w:szCs w:val="24"/>
              </w:rPr>
              <w:t>12,05</w:t>
            </w:r>
            <w:r w:rsidR="000D1BF0" w:rsidRPr="002B271A">
              <w:rPr>
                <w:szCs w:val="24"/>
              </w:rPr>
              <w:t xml:space="preserve"> </w:t>
            </w:r>
            <w:proofErr w:type="spellStart"/>
            <w:r w:rsidR="000D1BF0" w:rsidRPr="002B271A">
              <w:rPr>
                <w:szCs w:val="24"/>
              </w:rPr>
              <w:t>дн</w:t>
            </w:r>
            <w:proofErr w:type="spellEnd"/>
            <w:r w:rsidR="000D1BF0" w:rsidRPr="002B271A">
              <w:rPr>
                <w:szCs w:val="24"/>
              </w:rPr>
              <w:t>.</w:t>
            </w:r>
          </w:p>
        </w:tc>
        <w:tc>
          <w:tcPr>
            <w:tcW w:w="2599" w:type="dxa"/>
          </w:tcPr>
          <w:p w:rsidR="000D1BF0" w:rsidRPr="00276308" w:rsidRDefault="000D1BF0" w:rsidP="000D1BF0">
            <w:pPr>
              <w:jc w:val="center"/>
            </w:pPr>
            <w:r>
              <w:t xml:space="preserve">11,7 </w:t>
            </w:r>
            <w:proofErr w:type="spellStart"/>
            <w:r>
              <w:t>дн</w:t>
            </w:r>
            <w:proofErr w:type="spellEnd"/>
            <w:r>
              <w:t>.</w:t>
            </w:r>
          </w:p>
        </w:tc>
        <w:tc>
          <w:tcPr>
            <w:tcW w:w="2599" w:type="dxa"/>
          </w:tcPr>
          <w:p w:rsidR="000D1BF0" w:rsidRPr="00276308" w:rsidRDefault="000D1BF0" w:rsidP="000D1BF0">
            <w:pPr>
              <w:pStyle w:val="afc"/>
              <w:jc w:val="center"/>
            </w:pPr>
            <w:r w:rsidRPr="00276308">
              <w:t xml:space="preserve">13,7 </w:t>
            </w:r>
            <w:proofErr w:type="spellStart"/>
            <w:r w:rsidRPr="00276308">
              <w:t>дн</w:t>
            </w:r>
            <w:proofErr w:type="spellEnd"/>
            <w:r w:rsidRPr="00276308">
              <w:t>.</w:t>
            </w:r>
          </w:p>
        </w:tc>
      </w:tr>
      <w:tr w:rsidR="000D1BF0" w:rsidRPr="00276308" w:rsidTr="00A521DC">
        <w:tc>
          <w:tcPr>
            <w:tcW w:w="959" w:type="dxa"/>
          </w:tcPr>
          <w:p w:rsidR="000D1BF0" w:rsidRPr="00276308" w:rsidRDefault="000D1BF0" w:rsidP="000D1BF0">
            <w:pPr>
              <w:pStyle w:val="afc"/>
              <w:ind w:firstLine="0"/>
              <w:jc w:val="center"/>
            </w:pPr>
            <w:r w:rsidRPr="00276308">
              <w:t>5.</w:t>
            </w:r>
          </w:p>
        </w:tc>
        <w:tc>
          <w:tcPr>
            <w:tcW w:w="6520" w:type="dxa"/>
          </w:tcPr>
          <w:p w:rsidR="000D1BF0" w:rsidRPr="00276308" w:rsidRDefault="000D1BF0" w:rsidP="000D1BF0">
            <w:pPr>
              <w:pStyle w:val="afc"/>
            </w:pPr>
            <w:r w:rsidRPr="00276308">
              <w:t>Случаи травматизма</w:t>
            </w:r>
          </w:p>
        </w:tc>
        <w:tc>
          <w:tcPr>
            <w:tcW w:w="2599" w:type="dxa"/>
          </w:tcPr>
          <w:p w:rsidR="000D1BF0" w:rsidRPr="002B271A" w:rsidRDefault="000D1BF0" w:rsidP="000D1BF0">
            <w:pPr>
              <w:jc w:val="center"/>
              <w:rPr>
                <w:szCs w:val="24"/>
              </w:rPr>
            </w:pPr>
            <w:r w:rsidRPr="002B271A">
              <w:rPr>
                <w:szCs w:val="24"/>
              </w:rPr>
              <w:t>0</w:t>
            </w:r>
          </w:p>
        </w:tc>
        <w:tc>
          <w:tcPr>
            <w:tcW w:w="2599" w:type="dxa"/>
          </w:tcPr>
          <w:p w:rsidR="000D1BF0" w:rsidRPr="00276308" w:rsidRDefault="000D1BF0" w:rsidP="000D1BF0">
            <w:pPr>
              <w:jc w:val="center"/>
            </w:pPr>
            <w:r>
              <w:t>0</w:t>
            </w:r>
          </w:p>
        </w:tc>
        <w:tc>
          <w:tcPr>
            <w:tcW w:w="2599" w:type="dxa"/>
          </w:tcPr>
          <w:p w:rsidR="000D1BF0" w:rsidRPr="00276308" w:rsidRDefault="000D1BF0" w:rsidP="000D1BF0">
            <w:pPr>
              <w:pStyle w:val="afc"/>
              <w:jc w:val="center"/>
            </w:pPr>
            <w:r w:rsidRPr="00276308">
              <w:t>0</w:t>
            </w:r>
          </w:p>
        </w:tc>
      </w:tr>
    </w:tbl>
    <w:p w:rsidR="00A931EA" w:rsidRPr="00E040CF" w:rsidRDefault="00A931EA" w:rsidP="00A931EA">
      <w:pPr>
        <w:pStyle w:val="afc"/>
        <w:rPr>
          <w:color w:val="FF0000"/>
        </w:rPr>
      </w:pPr>
    </w:p>
    <w:p w:rsidR="000D1BF0" w:rsidRPr="000D1BF0" w:rsidRDefault="000D1BF0" w:rsidP="000D1BF0">
      <w:pPr>
        <w:ind w:firstLine="709"/>
        <w:rPr>
          <w:szCs w:val="24"/>
        </w:rPr>
      </w:pPr>
      <w:r w:rsidRPr="000D1BF0">
        <w:rPr>
          <w:szCs w:val="24"/>
        </w:rPr>
        <w:t>Уровень забо</w:t>
      </w:r>
      <w:r>
        <w:rPr>
          <w:szCs w:val="24"/>
        </w:rPr>
        <w:t xml:space="preserve">леваемости в </w:t>
      </w:r>
      <w:r w:rsidRPr="000D1BF0">
        <w:rPr>
          <w:szCs w:val="24"/>
        </w:rPr>
        <w:t xml:space="preserve">2020 году </w:t>
      </w:r>
      <w:r w:rsidR="002B271A" w:rsidRPr="002B271A">
        <w:rPr>
          <w:szCs w:val="24"/>
        </w:rPr>
        <w:t>повысился</w:t>
      </w:r>
      <w:r w:rsidRPr="002B271A">
        <w:rPr>
          <w:szCs w:val="24"/>
        </w:rPr>
        <w:t xml:space="preserve">  на </w:t>
      </w:r>
      <w:r w:rsidR="002B271A" w:rsidRPr="002B271A">
        <w:rPr>
          <w:szCs w:val="24"/>
        </w:rPr>
        <w:t>0,98</w:t>
      </w:r>
      <w:r w:rsidRPr="002B271A">
        <w:rPr>
          <w:color w:val="FF0000"/>
          <w:szCs w:val="24"/>
        </w:rPr>
        <w:t xml:space="preserve"> </w:t>
      </w:r>
      <w:r w:rsidR="002B271A" w:rsidRPr="002B271A">
        <w:rPr>
          <w:szCs w:val="24"/>
        </w:rPr>
        <w:t>дня</w:t>
      </w:r>
      <w:r w:rsidRPr="002B271A">
        <w:rPr>
          <w:szCs w:val="24"/>
        </w:rPr>
        <w:t>, пропущенного</w:t>
      </w:r>
      <w:r w:rsidRPr="000D1BF0">
        <w:rPr>
          <w:szCs w:val="24"/>
        </w:rPr>
        <w:t xml:space="preserve"> одним ребенком по болезни. В связи с приост</w:t>
      </w:r>
      <w:r w:rsidR="00602FB9">
        <w:rPr>
          <w:szCs w:val="24"/>
        </w:rPr>
        <w:t>ановлением деятельности МДОУ</w:t>
      </w:r>
      <w:r w:rsidRPr="000D1BF0">
        <w:rPr>
          <w:szCs w:val="24"/>
        </w:rPr>
        <w:t xml:space="preserve"> в этом году не учтен период апрель-май. </w:t>
      </w:r>
      <w:r w:rsidR="002B271A">
        <w:rPr>
          <w:szCs w:val="24"/>
        </w:rPr>
        <w:t>В летний период функционировали 4 дежурные группы с численностью не более 12 детей в каждой группе. Набор в младшую Б группу и добор детей в младшую А группу осуществлялся в осенний период. Адаптация детей к условиям ДОУ пришлась на ноябрь-декабрь месяцы, в связи с этим вырос уровень заболеваемости в данных группах.</w:t>
      </w:r>
      <w:r w:rsidRPr="000D1BF0">
        <w:rPr>
          <w:szCs w:val="24"/>
        </w:rPr>
        <w:t xml:space="preserve"> </w:t>
      </w:r>
    </w:p>
    <w:p w:rsidR="000D1BF0" w:rsidRPr="000D1BF0" w:rsidRDefault="000D1BF0" w:rsidP="000D1BF0">
      <w:pPr>
        <w:ind w:firstLine="709"/>
        <w:rPr>
          <w:szCs w:val="24"/>
        </w:rPr>
      </w:pPr>
      <w:r w:rsidRPr="000D1BF0">
        <w:rPr>
          <w:szCs w:val="24"/>
        </w:rPr>
        <w:t xml:space="preserve">В МДОУ на начало учебного года (сентябрь) был сформирована группа ЧБД из детей, посещающих МДОУ, в возрасте 3-4 лет со сниженной резистентностью, работа с которыми проводилась по комплексному плану оздоровления детей ЧБД, согласованному с врачом-педиатром </w:t>
      </w:r>
      <w:proofErr w:type="spellStart"/>
      <w:r w:rsidRPr="000D1BF0">
        <w:rPr>
          <w:szCs w:val="24"/>
        </w:rPr>
        <w:t>Разуменской</w:t>
      </w:r>
      <w:proofErr w:type="spellEnd"/>
      <w:r w:rsidRPr="000D1BF0">
        <w:rPr>
          <w:szCs w:val="24"/>
        </w:rPr>
        <w:t xml:space="preserve"> поликлиники.</w:t>
      </w:r>
    </w:p>
    <w:p w:rsidR="000D1BF0" w:rsidRPr="000D1BF0" w:rsidRDefault="000D1BF0" w:rsidP="000D1BF0">
      <w:pPr>
        <w:ind w:firstLine="709"/>
        <w:rPr>
          <w:szCs w:val="24"/>
        </w:rPr>
      </w:pPr>
      <w:r w:rsidRPr="000D1BF0">
        <w:rPr>
          <w:szCs w:val="24"/>
        </w:rPr>
        <w:lastRenderedPageBreak/>
        <w:t>Процент ЧБД составил – 15 детей / 9,4%.</w:t>
      </w:r>
    </w:p>
    <w:p w:rsidR="000D1BF0" w:rsidRDefault="000D1BF0" w:rsidP="000D1BF0">
      <w:pPr>
        <w:tabs>
          <w:tab w:val="left" w:pos="142"/>
        </w:tabs>
        <w:ind w:firstLine="709"/>
        <w:rPr>
          <w:szCs w:val="24"/>
        </w:rPr>
      </w:pPr>
      <w:r w:rsidRPr="000D1BF0">
        <w:rPr>
          <w:szCs w:val="24"/>
        </w:rPr>
        <w:t>Оздоровлены – 100% детей.</w:t>
      </w:r>
    </w:p>
    <w:p w:rsidR="000D1BF0" w:rsidRPr="000D1BF0" w:rsidRDefault="000D1BF0" w:rsidP="000D1BF0">
      <w:pPr>
        <w:tabs>
          <w:tab w:val="left" w:pos="142"/>
        </w:tabs>
        <w:ind w:firstLine="709"/>
        <w:rPr>
          <w:szCs w:val="24"/>
        </w:rPr>
      </w:pPr>
      <w:r w:rsidRPr="000D1BF0">
        <w:rPr>
          <w:szCs w:val="24"/>
        </w:rPr>
        <w:t xml:space="preserve">В 2020 году  диспансеризация воспитанников не была проведена по причине закрытия учреждения на карантин по </w:t>
      </w:r>
      <w:r w:rsidRPr="000D1BF0">
        <w:rPr>
          <w:szCs w:val="24"/>
          <w:lang w:val="en-US"/>
        </w:rPr>
        <w:t>COVID</w:t>
      </w:r>
      <w:r w:rsidRPr="000D1BF0">
        <w:rPr>
          <w:szCs w:val="24"/>
        </w:rPr>
        <w:t>-19.</w:t>
      </w:r>
    </w:p>
    <w:p w:rsidR="000D1BF0" w:rsidRPr="000D1BF0" w:rsidRDefault="000D1BF0" w:rsidP="000D1BF0">
      <w:pPr>
        <w:tabs>
          <w:tab w:val="left" w:pos="142"/>
        </w:tabs>
        <w:ind w:firstLine="709"/>
        <w:rPr>
          <w:szCs w:val="24"/>
        </w:rPr>
      </w:pPr>
      <w:r w:rsidRPr="000D1BF0">
        <w:rPr>
          <w:szCs w:val="24"/>
        </w:rPr>
        <w:t>В течение учебного года со стороны администрации, старшей медицинской сестры осуществлялся плановый контроль за организацией закаливающих мероприятий, проветривания, мониторингом прогулки, двигательной активности, посещ</w:t>
      </w:r>
      <w:r w:rsidR="00602FB9">
        <w:rPr>
          <w:szCs w:val="24"/>
        </w:rPr>
        <w:t xml:space="preserve">аемости, </w:t>
      </w:r>
      <w:proofErr w:type="spellStart"/>
      <w:r w:rsidRPr="000D1BF0">
        <w:rPr>
          <w:szCs w:val="24"/>
        </w:rPr>
        <w:t>санитарно</w:t>
      </w:r>
      <w:proofErr w:type="spellEnd"/>
      <w:r w:rsidRPr="000D1BF0">
        <w:rPr>
          <w:szCs w:val="24"/>
        </w:rPr>
        <w:t xml:space="preserve"> – эпидемиологического режима, организацией питания. Вопросы анализа заболеваемости и посещаемости детей, формирования основ здорового образа жизни  рассматривались на Педагогических советах:</w:t>
      </w:r>
    </w:p>
    <w:p w:rsidR="000D1BF0" w:rsidRPr="000D1BF0" w:rsidRDefault="000D1BF0" w:rsidP="000D1BF0">
      <w:pPr>
        <w:tabs>
          <w:tab w:val="left" w:pos="142"/>
        </w:tabs>
        <w:ind w:firstLine="709"/>
        <w:rPr>
          <w:szCs w:val="24"/>
        </w:rPr>
      </w:pPr>
      <w:r w:rsidRPr="000D1BF0">
        <w:rPr>
          <w:szCs w:val="24"/>
        </w:rPr>
        <w:t>- «Педагогическая компетентность как условие формирования навыков безопасности у дошкольников» (24.03.2020г.);</w:t>
      </w:r>
    </w:p>
    <w:p w:rsidR="000D1BF0" w:rsidRDefault="000D1BF0" w:rsidP="000D1BF0">
      <w:pPr>
        <w:tabs>
          <w:tab w:val="left" w:pos="142"/>
        </w:tabs>
        <w:ind w:firstLine="709"/>
        <w:rPr>
          <w:szCs w:val="24"/>
        </w:rPr>
      </w:pPr>
      <w:r w:rsidRPr="000D1BF0">
        <w:rPr>
          <w:szCs w:val="24"/>
        </w:rPr>
        <w:t>- «Итоги деятельности МДОУ за сентябрь-май 2019-2020 учебного года в условиях реализации ФГОС ДО» (26.05.2020г.)</w:t>
      </w:r>
      <w:r>
        <w:rPr>
          <w:szCs w:val="24"/>
        </w:rPr>
        <w:t>;</w:t>
      </w:r>
    </w:p>
    <w:p w:rsidR="00C16051" w:rsidRDefault="000D1BF0" w:rsidP="000D1BF0">
      <w:pPr>
        <w:tabs>
          <w:tab w:val="left" w:pos="142"/>
        </w:tabs>
        <w:ind w:firstLine="709"/>
        <w:rPr>
          <w:szCs w:val="24"/>
        </w:rPr>
      </w:pPr>
      <w:r>
        <w:rPr>
          <w:szCs w:val="24"/>
        </w:rPr>
        <w:t>- «</w:t>
      </w:r>
      <w:r w:rsidRPr="00271852">
        <w:rPr>
          <w:szCs w:val="24"/>
        </w:rPr>
        <w:t>Перспективы деятельности ДОУ в 2020-2021 учебном году. Итоги работы в летний - оздоровительный период»</w:t>
      </w:r>
      <w:r w:rsidR="00C16051">
        <w:rPr>
          <w:szCs w:val="24"/>
        </w:rPr>
        <w:t xml:space="preserve"> (31.08.2020г.);</w:t>
      </w:r>
    </w:p>
    <w:p w:rsidR="000D1BF0" w:rsidRPr="000D1BF0" w:rsidRDefault="00C16051" w:rsidP="000D1BF0">
      <w:pPr>
        <w:tabs>
          <w:tab w:val="left" w:pos="142"/>
        </w:tabs>
        <w:ind w:firstLine="709"/>
        <w:rPr>
          <w:szCs w:val="24"/>
        </w:rPr>
      </w:pPr>
      <w:r>
        <w:rPr>
          <w:szCs w:val="24"/>
        </w:rPr>
        <w:t>- «</w:t>
      </w:r>
      <w:r w:rsidRPr="006850F9">
        <w:rPr>
          <w:szCs w:val="24"/>
        </w:rPr>
        <w:t xml:space="preserve">Об особенностях организации деятельности ДОО в условиях распространения </w:t>
      </w:r>
      <w:r w:rsidRPr="006850F9">
        <w:rPr>
          <w:szCs w:val="24"/>
          <w:lang w:val="en-US"/>
        </w:rPr>
        <w:t>COVID</w:t>
      </w:r>
      <w:r w:rsidRPr="006850F9">
        <w:rPr>
          <w:szCs w:val="24"/>
        </w:rPr>
        <w:t xml:space="preserve">-19 и дополнительных мерах по профилактике новой </w:t>
      </w:r>
      <w:proofErr w:type="spellStart"/>
      <w:r w:rsidRPr="006850F9">
        <w:rPr>
          <w:szCs w:val="24"/>
        </w:rPr>
        <w:t>коронавирусной</w:t>
      </w:r>
      <w:proofErr w:type="spellEnd"/>
      <w:r w:rsidRPr="006850F9">
        <w:rPr>
          <w:szCs w:val="24"/>
        </w:rPr>
        <w:t xml:space="preserve"> инфекции</w:t>
      </w:r>
      <w:r>
        <w:rPr>
          <w:szCs w:val="24"/>
        </w:rPr>
        <w:t>» (15.09.2020г.),</w:t>
      </w:r>
      <w:r w:rsidR="000D1BF0" w:rsidRPr="000D1BF0">
        <w:rPr>
          <w:szCs w:val="24"/>
        </w:rPr>
        <w:t xml:space="preserve"> а также  педагогических часах,  групповых родительских собраниях.</w:t>
      </w:r>
    </w:p>
    <w:p w:rsidR="000D1BF0" w:rsidRPr="000D1BF0" w:rsidRDefault="000D1BF0" w:rsidP="000D1BF0">
      <w:pPr>
        <w:pStyle w:val="Default0"/>
        <w:tabs>
          <w:tab w:val="left" w:pos="142"/>
        </w:tabs>
        <w:ind w:firstLine="709"/>
        <w:jc w:val="both"/>
      </w:pPr>
      <w:r w:rsidRPr="000D1BF0">
        <w:t xml:space="preserve">Воспитатели групп, узкие специалисты  в образовательной деятельности активно  использовали современные здоровьесберегающие технологии: </w:t>
      </w:r>
    </w:p>
    <w:p w:rsidR="000D1BF0" w:rsidRPr="000D1BF0" w:rsidRDefault="000D1BF0" w:rsidP="000D1BF0">
      <w:pPr>
        <w:widowControl/>
        <w:tabs>
          <w:tab w:val="left" w:pos="142"/>
        </w:tabs>
        <w:ind w:firstLine="709"/>
        <w:rPr>
          <w:szCs w:val="24"/>
        </w:rPr>
      </w:pPr>
      <w:r w:rsidRPr="000D1BF0">
        <w:rPr>
          <w:szCs w:val="24"/>
        </w:rPr>
        <w:t xml:space="preserve">- динамические паузы; </w:t>
      </w:r>
    </w:p>
    <w:p w:rsidR="000D1BF0" w:rsidRPr="000D1BF0" w:rsidRDefault="000D1BF0" w:rsidP="000D1BF0">
      <w:pPr>
        <w:widowControl/>
        <w:tabs>
          <w:tab w:val="left" w:pos="142"/>
        </w:tabs>
        <w:ind w:firstLine="709"/>
        <w:rPr>
          <w:szCs w:val="24"/>
        </w:rPr>
      </w:pPr>
      <w:r w:rsidRPr="000D1BF0">
        <w:rPr>
          <w:szCs w:val="24"/>
        </w:rPr>
        <w:t xml:space="preserve">-  релаксацию; </w:t>
      </w:r>
    </w:p>
    <w:p w:rsidR="000D1BF0" w:rsidRPr="000D1BF0" w:rsidRDefault="000D1BF0" w:rsidP="000D1BF0">
      <w:pPr>
        <w:widowControl/>
        <w:tabs>
          <w:tab w:val="left" w:pos="142"/>
        </w:tabs>
        <w:ind w:firstLine="709"/>
        <w:rPr>
          <w:szCs w:val="24"/>
        </w:rPr>
      </w:pPr>
      <w:r w:rsidRPr="000D1BF0">
        <w:rPr>
          <w:szCs w:val="24"/>
        </w:rPr>
        <w:t xml:space="preserve">- пальчиковую гимнастику; </w:t>
      </w:r>
    </w:p>
    <w:p w:rsidR="000D1BF0" w:rsidRPr="000D1BF0" w:rsidRDefault="000D1BF0" w:rsidP="000D1BF0">
      <w:pPr>
        <w:widowControl/>
        <w:tabs>
          <w:tab w:val="left" w:pos="142"/>
        </w:tabs>
        <w:ind w:firstLine="709"/>
        <w:rPr>
          <w:szCs w:val="24"/>
        </w:rPr>
      </w:pPr>
      <w:r w:rsidRPr="000D1BF0">
        <w:rPr>
          <w:szCs w:val="24"/>
        </w:rPr>
        <w:t xml:space="preserve">- дыхательную гимнастику; </w:t>
      </w:r>
    </w:p>
    <w:p w:rsidR="000D1BF0" w:rsidRPr="000D1BF0" w:rsidRDefault="000D1BF0" w:rsidP="000D1BF0">
      <w:pPr>
        <w:widowControl/>
        <w:tabs>
          <w:tab w:val="left" w:pos="142"/>
        </w:tabs>
        <w:ind w:firstLine="709"/>
        <w:rPr>
          <w:szCs w:val="24"/>
        </w:rPr>
      </w:pPr>
      <w:r w:rsidRPr="000D1BF0">
        <w:rPr>
          <w:szCs w:val="24"/>
        </w:rPr>
        <w:t xml:space="preserve">- корригирующую гимнастику с использованием дорожек здоровья; </w:t>
      </w:r>
    </w:p>
    <w:p w:rsidR="000D1BF0" w:rsidRPr="000D1BF0" w:rsidRDefault="000D1BF0" w:rsidP="000D1BF0">
      <w:pPr>
        <w:widowControl/>
        <w:tabs>
          <w:tab w:val="left" w:pos="142"/>
        </w:tabs>
        <w:ind w:firstLine="709"/>
        <w:rPr>
          <w:szCs w:val="24"/>
        </w:rPr>
      </w:pPr>
      <w:r w:rsidRPr="000D1BF0">
        <w:rPr>
          <w:szCs w:val="24"/>
        </w:rPr>
        <w:t xml:space="preserve">- игровые тренинги; </w:t>
      </w:r>
    </w:p>
    <w:p w:rsidR="000D1BF0" w:rsidRPr="000D1BF0" w:rsidRDefault="000D1BF0" w:rsidP="000D1BF0">
      <w:pPr>
        <w:widowControl/>
        <w:tabs>
          <w:tab w:val="left" w:pos="142"/>
        </w:tabs>
        <w:ind w:firstLine="709"/>
        <w:rPr>
          <w:szCs w:val="24"/>
        </w:rPr>
      </w:pPr>
      <w:r w:rsidRPr="000D1BF0">
        <w:rPr>
          <w:szCs w:val="24"/>
        </w:rPr>
        <w:t xml:space="preserve">- </w:t>
      </w:r>
      <w:proofErr w:type="spellStart"/>
      <w:r w:rsidRPr="000D1BF0">
        <w:rPr>
          <w:szCs w:val="24"/>
        </w:rPr>
        <w:t>арттерапию</w:t>
      </w:r>
      <w:proofErr w:type="spellEnd"/>
      <w:r w:rsidRPr="000D1BF0">
        <w:rPr>
          <w:szCs w:val="24"/>
        </w:rPr>
        <w:t xml:space="preserve">; </w:t>
      </w:r>
    </w:p>
    <w:p w:rsidR="000D1BF0" w:rsidRPr="000D1BF0" w:rsidRDefault="000D1BF0" w:rsidP="000D1BF0">
      <w:pPr>
        <w:pStyle w:val="Default0"/>
        <w:tabs>
          <w:tab w:val="left" w:pos="142"/>
        </w:tabs>
        <w:ind w:firstLine="709"/>
        <w:jc w:val="both"/>
      </w:pPr>
      <w:r w:rsidRPr="000D1BF0">
        <w:t>- музыкотерапию;</w:t>
      </w:r>
    </w:p>
    <w:p w:rsidR="000D1BF0" w:rsidRPr="000D1BF0" w:rsidRDefault="000D1BF0" w:rsidP="000D1BF0">
      <w:pPr>
        <w:widowControl/>
        <w:tabs>
          <w:tab w:val="left" w:pos="142"/>
        </w:tabs>
        <w:ind w:firstLine="709"/>
        <w:rPr>
          <w:szCs w:val="24"/>
        </w:rPr>
      </w:pPr>
      <w:r w:rsidRPr="000D1BF0">
        <w:rPr>
          <w:szCs w:val="24"/>
        </w:rPr>
        <w:t xml:space="preserve">- </w:t>
      </w:r>
      <w:proofErr w:type="spellStart"/>
      <w:r w:rsidRPr="000D1BF0">
        <w:rPr>
          <w:szCs w:val="24"/>
        </w:rPr>
        <w:t>пескотерапию</w:t>
      </w:r>
      <w:proofErr w:type="spellEnd"/>
      <w:r w:rsidRPr="000D1BF0">
        <w:rPr>
          <w:szCs w:val="24"/>
        </w:rPr>
        <w:t>;</w:t>
      </w:r>
    </w:p>
    <w:p w:rsidR="000D1BF0" w:rsidRPr="000D1BF0" w:rsidRDefault="000D1BF0" w:rsidP="000D1BF0">
      <w:pPr>
        <w:widowControl/>
        <w:tabs>
          <w:tab w:val="left" w:pos="142"/>
        </w:tabs>
        <w:ind w:firstLine="709"/>
        <w:rPr>
          <w:szCs w:val="24"/>
        </w:rPr>
      </w:pPr>
      <w:r w:rsidRPr="000D1BF0">
        <w:rPr>
          <w:szCs w:val="24"/>
        </w:rPr>
        <w:t xml:space="preserve">- </w:t>
      </w:r>
      <w:proofErr w:type="spellStart"/>
      <w:r w:rsidRPr="000D1BF0">
        <w:rPr>
          <w:szCs w:val="24"/>
        </w:rPr>
        <w:t>психогимнастические</w:t>
      </w:r>
      <w:proofErr w:type="spellEnd"/>
      <w:r w:rsidRPr="000D1BF0">
        <w:rPr>
          <w:szCs w:val="24"/>
        </w:rPr>
        <w:t xml:space="preserve"> упражнения и этюды;</w:t>
      </w:r>
    </w:p>
    <w:p w:rsidR="000D1BF0" w:rsidRPr="000D1BF0" w:rsidRDefault="000D1BF0" w:rsidP="000D1BF0">
      <w:pPr>
        <w:widowControl/>
        <w:tabs>
          <w:tab w:val="left" w:pos="142"/>
        </w:tabs>
        <w:ind w:firstLine="709"/>
        <w:rPr>
          <w:szCs w:val="24"/>
        </w:rPr>
      </w:pPr>
      <w:r w:rsidRPr="000D1BF0">
        <w:rPr>
          <w:szCs w:val="24"/>
        </w:rPr>
        <w:t xml:space="preserve">- правополушарное рисование. </w:t>
      </w:r>
    </w:p>
    <w:p w:rsidR="000D1BF0" w:rsidRPr="000D1BF0" w:rsidRDefault="000D1BF0" w:rsidP="000D1BF0">
      <w:pPr>
        <w:widowControl/>
        <w:tabs>
          <w:tab w:val="left" w:pos="142"/>
        </w:tabs>
        <w:ind w:firstLine="709"/>
        <w:rPr>
          <w:szCs w:val="24"/>
        </w:rPr>
      </w:pPr>
      <w:r w:rsidRPr="000D1BF0">
        <w:rPr>
          <w:szCs w:val="24"/>
        </w:rPr>
        <w:t xml:space="preserve">Для сокращения сроков адаптации, минимизации отрицательных реакций у детей при поступлении их в ДОО, было четко организовано их медико-психолого-педагогическое сопровождение с учетом возраста, состояния здоровья и индивидуальных особенностей воспитанников по направлениям: </w:t>
      </w:r>
    </w:p>
    <w:p w:rsidR="000D1BF0" w:rsidRPr="000D1BF0" w:rsidRDefault="000D1BF0" w:rsidP="000D1BF0">
      <w:pPr>
        <w:widowControl/>
        <w:tabs>
          <w:tab w:val="left" w:pos="142"/>
        </w:tabs>
        <w:ind w:firstLine="709"/>
        <w:rPr>
          <w:szCs w:val="24"/>
        </w:rPr>
      </w:pPr>
      <w:r w:rsidRPr="000D1BF0">
        <w:rPr>
          <w:szCs w:val="24"/>
        </w:rPr>
        <w:t xml:space="preserve">- состояние здоровья детей и их физическое развитие (врач Нагорная О.В.); </w:t>
      </w:r>
    </w:p>
    <w:p w:rsidR="000D1BF0" w:rsidRPr="000D1BF0" w:rsidRDefault="000D1BF0" w:rsidP="000D1BF0">
      <w:pPr>
        <w:widowControl/>
        <w:tabs>
          <w:tab w:val="left" w:pos="142"/>
        </w:tabs>
        <w:ind w:firstLine="709"/>
        <w:rPr>
          <w:szCs w:val="24"/>
        </w:rPr>
      </w:pPr>
      <w:r w:rsidRPr="000D1BF0">
        <w:rPr>
          <w:szCs w:val="24"/>
        </w:rPr>
        <w:t>- мониторинг здоровья детей, посещаемости и заболеваемости  (старшая медсестра Титаренко О.Ф., воспитатели Чеботарева М.В.</w:t>
      </w:r>
      <w:r>
        <w:rPr>
          <w:szCs w:val="24"/>
        </w:rPr>
        <w:t>, Синельникова О.С.</w:t>
      </w:r>
      <w:r w:rsidRPr="000D1BF0">
        <w:rPr>
          <w:szCs w:val="24"/>
        </w:rPr>
        <w:t>).</w:t>
      </w:r>
    </w:p>
    <w:p w:rsidR="000D1BF0" w:rsidRPr="000D1BF0" w:rsidRDefault="000D1BF0" w:rsidP="000D1BF0">
      <w:pPr>
        <w:widowControl/>
        <w:tabs>
          <w:tab w:val="left" w:pos="142"/>
        </w:tabs>
        <w:ind w:firstLine="709"/>
        <w:rPr>
          <w:szCs w:val="24"/>
        </w:rPr>
      </w:pPr>
      <w:r w:rsidRPr="000D1BF0">
        <w:rPr>
          <w:szCs w:val="24"/>
        </w:rPr>
        <w:t xml:space="preserve">- состояние физической подготовленности ребенка, развитие основных видов движений (инструктор по физической культуре Чубук Ю.В.); </w:t>
      </w:r>
    </w:p>
    <w:p w:rsidR="000D1BF0" w:rsidRPr="000D1BF0" w:rsidRDefault="000D1BF0" w:rsidP="000D1BF0">
      <w:pPr>
        <w:widowControl/>
        <w:tabs>
          <w:tab w:val="left" w:pos="142"/>
        </w:tabs>
        <w:ind w:firstLine="709"/>
        <w:rPr>
          <w:szCs w:val="24"/>
        </w:rPr>
      </w:pPr>
      <w:r w:rsidRPr="000D1BF0">
        <w:rPr>
          <w:szCs w:val="24"/>
        </w:rPr>
        <w:t xml:space="preserve">- адаптационные возможности (воспитатели группы </w:t>
      </w:r>
      <w:r>
        <w:rPr>
          <w:szCs w:val="24"/>
        </w:rPr>
        <w:t>Синельникова О.С</w:t>
      </w:r>
      <w:r w:rsidRPr="000D1BF0">
        <w:rPr>
          <w:szCs w:val="24"/>
        </w:rPr>
        <w:t>., Чеботарева М.В., педагог-психолог Сухомлинова Н.Н.).</w:t>
      </w:r>
    </w:p>
    <w:p w:rsidR="0065532D" w:rsidRPr="0065532D" w:rsidRDefault="0065532D" w:rsidP="0065532D">
      <w:pPr>
        <w:shd w:val="clear" w:color="auto" w:fill="FFFFFF"/>
        <w:ind w:left="5" w:right="5" w:firstLine="704"/>
        <w:rPr>
          <w:szCs w:val="24"/>
        </w:rPr>
      </w:pPr>
      <w:r w:rsidRPr="0065532D">
        <w:rPr>
          <w:szCs w:val="24"/>
        </w:rPr>
        <w:t xml:space="preserve">В ДОО </w:t>
      </w:r>
      <w:r>
        <w:rPr>
          <w:szCs w:val="24"/>
        </w:rPr>
        <w:t>в 2020 году</w:t>
      </w:r>
      <w:r w:rsidRPr="0065532D">
        <w:rPr>
          <w:szCs w:val="24"/>
        </w:rPr>
        <w:t xml:space="preserve"> было принято – </w:t>
      </w:r>
      <w:r>
        <w:rPr>
          <w:szCs w:val="24"/>
        </w:rPr>
        <w:t>54 ребенка</w:t>
      </w:r>
      <w:r w:rsidRPr="0065532D">
        <w:rPr>
          <w:szCs w:val="24"/>
        </w:rPr>
        <w:t>, в октябре 10 детей в принято</w:t>
      </w:r>
      <w:r>
        <w:rPr>
          <w:szCs w:val="24"/>
        </w:rPr>
        <w:t xml:space="preserve"> группы</w:t>
      </w:r>
      <w:r w:rsidRPr="0065532D">
        <w:rPr>
          <w:szCs w:val="24"/>
        </w:rPr>
        <w:t xml:space="preserve"> кратковременного пребывания.</w:t>
      </w:r>
    </w:p>
    <w:p w:rsidR="0065532D" w:rsidRPr="0065532D" w:rsidRDefault="0065532D" w:rsidP="0065532D">
      <w:pPr>
        <w:shd w:val="clear" w:color="auto" w:fill="FFFFFF"/>
        <w:ind w:left="5" w:right="5" w:firstLine="704"/>
        <w:rPr>
          <w:szCs w:val="24"/>
        </w:rPr>
      </w:pPr>
      <w:r w:rsidRPr="0065532D">
        <w:rPr>
          <w:szCs w:val="24"/>
        </w:rPr>
        <w:t xml:space="preserve">Основными психологическими критериями </w:t>
      </w:r>
      <w:proofErr w:type="spellStart"/>
      <w:r w:rsidRPr="0065532D">
        <w:rPr>
          <w:szCs w:val="24"/>
        </w:rPr>
        <w:t>адаптированности</w:t>
      </w:r>
      <w:proofErr w:type="spellEnd"/>
      <w:r w:rsidRPr="0065532D">
        <w:rPr>
          <w:szCs w:val="24"/>
        </w:rPr>
        <w:t xml:space="preserve"> ребенка к ДОО являлись:</w:t>
      </w:r>
    </w:p>
    <w:p w:rsidR="0065532D" w:rsidRPr="0065532D" w:rsidRDefault="0065532D" w:rsidP="0065532D">
      <w:pPr>
        <w:shd w:val="clear" w:color="auto" w:fill="FFFFFF"/>
        <w:ind w:left="5" w:right="5" w:firstLine="704"/>
        <w:rPr>
          <w:szCs w:val="24"/>
        </w:rPr>
      </w:pPr>
      <w:r w:rsidRPr="0065532D">
        <w:rPr>
          <w:szCs w:val="24"/>
        </w:rPr>
        <w:lastRenderedPageBreak/>
        <w:t>- эмоциональный фон ребенка;</w:t>
      </w:r>
    </w:p>
    <w:p w:rsidR="0065532D" w:rsidRPr="0065532D" w:rsidRDefault="0065532D" w:rsidP="0065532D">
      <w:pPr>
        <w:shd w:val="clear" w:color="auto" w:fill="FFFFFF"/>
        <w:ind w:left="5" w:right="5" w:firstLine="704"/>
        <w:rPr>
          <w:szCs w:val="24"/>
        </w:rPr>
      </w:pPr>
      <w:r w:rsidRPr="0065532D">
        <w:rPr>
          <w:szCs w:val="24"/>
        </w:rPr>
        <w:t>- особенности познавательной и игровой деятельности;</w:t>
      </w:r>
    </w:p>
    <w:p w:rsidR="0065532D" w:rsidRPr="0065532D" w:rsidRDefault="0065532D" w:rsidP="0065532D">
      <w:pPr>
        <w:shd w:val="clear" w:color="auto" w:fill="FFFFFF"/>
        <w:ind w:left="5" w:right="5" w:firstLine="704"/>
        <w:rPr>
          <w:szCs w:val="24"/>
        </w:rPr>
      </w:pPr>
      <w:r w:rsidRPr="0065532D">
        <w:rPr>
          <w:szCs w:val="24"/>
        </w:rPr>
        <w:t>- взаимоотношения со взрослыми и сверстниками;</w:t>
      </w:r>
    </w:p>
    <w:p w:rsidR="0065532D" w:rsidRPr="0065532D" w:rsidRDefault="0065532D" w:rsidP="0065532D">
      <w:pPr>
        <w:shd w:val="clear" w:color="auto" w:fill="FFFFFF"/>
        <w:ind w:left="5" w:right="5" w:firstLine="704"/>
        <w:rPr>
          <w:szCs w:val="24"/>
        </w:rPr>
      </w:pPr>
      <w:r w:rsidRPr="0065532D">
        <w:rPr>
          <w:szCs w:val="24"/>
        </w:rPr>
        <w:t>- реакция ребенка на изменение привычной ситуации.</w:t>
      </w:r>
    </w:p>
    <w:p w:rsidR="0065532D" w:rsidRPr="0065532D" w:rsidRDefault="0065532D" w:rsidP="0065532D">
      <w:pPr>
        <w:shd w:val="clear" w:color="auto" w:fill="FFFFFF"/>
        <w:ind w:left="5" w:right="5" w:firstLine="704"/>
        <w:rPr>
          <w:szCs w:val="24"/>
        </w:rPr>
      </w:pPr>
      <w:r w:rsidRPr="0065532D">
        <w:rPr>
          <w:szCs w:val="24"/>
        </w:rPr>
        <w:t xml:space="preserve">Результаты наблюдений за детьми отражались в индивидуальных психологических листах адаптации и протоколах наблюдений. В период адаптации для воспитанников были организованы игры, способствующие преодолению стрессовых состояний, а также совершенствованию коммуникативных, игровых, двигательных навыков. Педагогом-психологом включались элементы песочной терапии, </w:t>
      </w:r>
      <w:proofErr w:type="spellStart"/>
      <w:r w:rsidRPr="0065532D">
        <w:rPr>
          <w:szCs w:val="24"/>
        </w:rPr>
        <w:t>сказкотерапии</w:t>
      </w:r>
      <w:proofErr w:type="spellEnd"/>
      <w:r w:rsidRPr="0065532D">
        <w:rPr>
          <w:szCs w:val="24"/>
        </w:rPr>
        <w:t xml:space="preserve">, релаксации. Консультативная работа с родителями вновь поступивших детей осуществлялась как планово, так и по запросу. </w:t>
      </w:r>
    </w:p>
    <w:p w:rsidR="0065532D" w:rsidRPr="0065532D" w:rsidRDefault="0065532D" w:rsidP="0065532D">
      <w:pPr>
        <w:pStyle w:val="24"/>
        <w:shd w:val="clear" w:color="auto" w:fill="auto"/>
        <w:spacing w:before="0" w:line="240" w:lineRule="auto"/>
        <w:ind w:left="5" w:right="5" w:firstLine="704"/>
        <w:rPr>
          <w:rFonts w:ascii="Times New Roman" w:hAnsi="Times New Roman"/>
          <w:sz w:val="24"/>
          <w:szCs w:val="24"/>
        </w:rPr>
      </w:pPr>
      <w:r w:rsidRPr="0065532D">
        <w:rPr>
          <w:rFonts w:ascii="Times New Roman" w:hAnsi="Times New Roman"/>
          <w:sz w:val="24"/>
          <w:szCs w:val="24"/>
        </w:rPr>
        <w:t>По результатам наблюдений адаптации детей младшей группы к условиям ДОУ выявлено, что:</w:t>
      </w:r>
    </w:p>
    <w:p w:rsidR="0065532D" w:rsidRPr="0065532D" w:rsidRDefault="0065532D" w:rsidP="0065532D">
      <w:pPr>
        <w:pStyle w:val="24"/>
        <w:shd w:val="clear" w:color="auto" w:fill="auto"/>
        <w:spacing w:before="0" w:line="240" w:lineRule="auto"/>
        <w:ind w:left="5" w:right="5" w:firstLine="704"/>
        <w:rPr>
          <w:rFonts w:ascii="Times New Roman" w:hAnsi="Times New Roman"/>
          <w:sz w:val="24"/>
          <w:szCs w:val="24"/>
        </w:rPr>
      </w:pPr>
      <w:r w:rsidRPr="0065532D">
        <w:rPr>
          <w:rFonts w:ascii="Times New Roman" w:hAnsi="Times New Roman"/>
          <w:sz w:val="24"/>
          <w:szCs w:val="24"/>
        </w:rPr>
        <w:t xml:space="preserve">- </w:t>
      </w:r>
      <w:r>
        <w:rPr>
          <w:rFonts w:ascii="Times New Roman" w:hAnsi="Times New Roman"/>
          <w:sz w:val="24"/>
          <w:szCs w:val="24"/>
        </w:rPr>
        <w:t>37</w:t>
      </w:r>
      <w:r w:rsidRPr="0065532D">
        <w:rPr>
          <w:rFonts w:ascii="Times New Roman" w:hAnsi="Times New Roman"/>
          <w:sz w:val="24"/>
          <w:szCs w:val="24"/>
        </w:rPr>
        <w:t xml:space="preserve"> воспитанников имеют  высокий уровень адаптации. </w:t>
      </w:r>
    </w:p>
    <w:p w:rsidR="0065532D" w:rsidRPr="0065532D" w:rsidRDefault="0065532D" w:rsidP="0065532D">
      <w:pPr>
        <w:pStyle w:val="24"/>
        <w:shd w:val="clear" w:color="auto" w:fill="auto"/>
        <w:spacing w:before="0" w:line="240" w:lineRule="auto"/>
        <w:ind w:left="5" w:right="5" w:firstLine="704"/>
        <w:rPr>
          <w:rFonts w:ascii="Times New Roman" w:hAnsi="Times New Roman"/>
          <w:sz w:val="24"/>
          <w:szCs w:val="24"/>
        </w:rPr>
      </w:pPr>
      <w:r w:rsidRPr="0065532D">
        <w:rPr>
          <w:rFonts w:ascii="Times New Roman" w:hAnsi="Times New Roman"/>
          <w:sz w:val="24"/>
          <w:szCs w:val="24"/>
        </w:rPr>
        <w:t xml:space="preserve">- </w:t>
      </w:r>
      <w:r>
        <w:rPr>
          <w:rFonts w:ascii="Times New Roman" w:hAnsi="Times New Roman"/>
          <w:sz w:val="24"/>
          <w:szCs w:val="24"/>
        </w:rPr>
        <w:t>14</w:t>
      </w:r>
      <w:r w:rsidRPr="0065532D">
        <w:rPr>
          <w:rFonts w:ascii="Times New Roman" w:hAnsi="Times New Roman"/>
          <w:sz w:val="24"/>
          <w:szCs w:val="24"/>
        </w:rPr>
        <w:t xml:space="preserve"> воспитанников имеют средний уровень адаптации. </w:t>
      </w:r>
    </w:p>
    <w:p w:rsidR="0065532D" w:rsidRPr="0065532D" w:rsidRDefault="0065532D" w:rsidP="0065532D">
      <w:pPr>
        <w:pStyle w:val="24"/>
        <w:shd w:val="clear" w:color="auto" w:fill="auto"/>
        <w:spacing w:before="0" w:line="240" w:lineRule="auto"/>
        <w:ind w:left="5" w:right="5" w:firstLine="704"/>
        <w:rPr>
          <w:rFonts w:ascii="Times New Roman" w:hAnsi="Times New Roman"/>
          <w:sz w:val="24"/>
          <w:szCs w:val="24"/>
        </w:rPr>
      </w:pPr>
      <w:r w:rsidRPr="0065532D">
        <w:rPr>
          <w:rFonts w:ascii="Times New Roman" w:hAnsi="Times New Roman"/>
          <w:sz w:val="24"/>
          <w:szCs w:val="24"/>
        </w:rPr>
        <w:t>- 3 воспитанни</w:t>
      </w:r>
      <w:r>
        <w:rPr>
          <w:rFonts w:ascii="Times New Roman" w:hAnsi="Times New Roman"/>
          <w:sz w:val="24"/>
          <w:szCs w:val="24"/>
        </w:rPr>
        <w:t>ка</w:t>
      </w:r>
      <w:r w:rsidRPr="0065532D">
        <w:rPr>
          <w:rFonts w:ascii="Times New Roman" w:hAnsi="Times New Roman"/>
          <w:sz w:val="24"/>
          <w:szCs w:val="24"/>
        </w:rPr>
        <w:t xml:space="preserve"> имеет низкую степень адаптации. </w:t>
      </w:r>
    </w:p>
    <w:p w:rsidR="0065532D" w:rsidRPr="0065532D" w:rsidRDefault="0065532D" w:rsidP="0065532D">
      <w:pPr>
        <w:shd w:val="clear" w:color="auto" w:fill="FFFFFF"/>
        <w:ind w:left="5" w:right="5" w:firstLine="704"/>
        <w:rPr>
          <w:szCs w:val="24"/>
        </w:rPr>
      </w:pPr>
      <w:r w:rsidRPr="0065532D">
        <w:rPr>
          <w:szCs w:val="24"/>
        </w:rPr>
        <w:t>У детей, имеющих:</w:t>
      </w:r>
    </w:p>
    <w:p w:rsidR="0065532D" w:rsidRPr="0065532D" w:rsidRDefault="0065532D" w:rsidP="0065532D">
      <w:pPr>
        <w:shd w:val="clear" w:color="auto" w:fill="FFFFFF"/>
        <w:ind w:left="5" w:right="5" w:firstLine="704"/>
        <w:rPr>
          <w:szCs w:val="24"/>
        </w:rPr>
      </w:pPr>
      <w:r w:rsidRPr="0065532D">
        <w:rPr>
          <w:szCs w:val="24"/>
        </w:rPr>
        <w:t>-  высокий уровень адаптации, в основном преобладал положительный эмоциональный фон, они могли занять себя содержательной игрой, включались в предметную деятельность со сверстниками, быстро устанавливали контакт как со взрослыми, т</w:t>
      </w:r>
      <w:r w:rsidR="00602FB9">
        <w:rPr>
          <w:szCs w:val="24"/>
        </w:rPr>
        <w:t xml:space="preserve">ак и с </w:t>
      </w:r>
      <w:r w:rsidRPr="0065532D">
        <w:rPr>
          <w:szCs w:val="24"/>
        </w:rPr>
        <w:t>другими детьми;</w:t>
      </w:r>
    </w:p>
    <w:p w:rsidR="0065532D" w:rsidRPr="0065532D" w:rsidRDefault="0065532D" w:rsidP="0065532D">
      <w:pPr>
        <w:shd w:val="clear" w:color="auto" w:fill="FFFFFF"/>
        <w:ind w:left="5" w:right="5" w:firstLine="704"/>
        <w:rPr>
          <w:szCs w:val="24"/>
        </w:rPr>
      </w:pPr>
      <w:r w:rsidRPr="0065532D">
        <w:rPr>
          <w:szCs w:val="24"/>
        </w:rPr>
        <w:t>- средний уровень адаптации – неустойчивый эмоциональный фон, отмечались трудности при расставании с родителями, требовался индивидуальный подход взрослого при включении в деятельность.</w:t>
      </w:r>
      <w:r w:rsidR="00602FB9">
        <w:rPr>
          <w:szCs w:val="24"/>
        </w:rPr>
        <w:t xml:space="preserve"> </w:t>
      </w:r>
      <w:r w:rsidRPr="0065532D">
        <w:rPr>
          <w:szCs w:val="24"/>
        </w:rPr>
        <w:t>При переключении внимания на игровую деятельность эмоциональный фон стабилизировался.</w:t>
      </w:r>
    </w:p>
    <w:p w:rsidR="0065532D" w:rsidRPr="0065532D" w:rsidRDefault="0065532D" w:rsidP="0065532D">
      <w:pPr>
        <w:ind w:left="5" w:right="5" w:firstLine="704"/>
        <w:rPr>
          <w:szCs w:val="24"/>
        </w:rPr>
      </w:pPr>
      <w:r w:rsidRPr="0065532D">
        <w:rPr>
          <w:szCs w:val="24"/>
        </w:rPr>
        <w:t>Все дети, посещавшие ГКП, имели средний уровень адаптации.</w:t>
      </w:r>
    </w:p>
    <w:p w:rsidR="0065532D" w:rsidRPr="0065532D" w:rsidRDefault="0065532D" w:rsidP="0065532D">
      <w:pPr>
        <w:ind w:left="5" w:right="5" w:firstLine="704"/>
        <w:rPr>
          <w:szCs w:val="24"/>
        </w:rPr>
      </w:pPr>
      <w:r w:rsidRPr="0065532D">
        <w:rPr>
          <w:szCs w:val="24"/>
        </w:rPr>
        <w:t xml:space="preserve">В текущем учебном году педагогом – психологом </w:t>
      </w:r>
      <w:proofErr w:type="spellStart"/>
      <w:r w:rsidRPr="0065532D">
        <w:rPr>
          <w:szCs w:val="24"/>
        </w:rPr>
        <w:t>Сухомлиновой</w:t>
      </w:r>
      <w:proofErr w:type="spellEnd"/>
      <w:r w:rsidRPr="0065532D">
        <w:rPr>
          <w:szCs w:val="24"/>
        </w:rPr>
        <w:t xml:space="preserve"> Н.Н. большое внимание было уделено проведению совместных игровых тренингов, оказанию консультативной помощи родителям детей в период адаптации. На  сайте ДОО, информационных стендах размещался материал по подготовке детей к детскому саду, по организации режима дня, формированию навыков самообслуживания, организации игровой деятельности.</w:t>
      </w:r>
    </w:p>
    <w:p w:rsidR="00BF1D9C" w:rsidRPr="009471CC" w:rsidRDefault="0065532D" w:rsidP="00BF1D9C">
      <w:pPr>
        <w:shd w:val="clear" w:color="auto" w:fill="FFFFFF"/>
        <w:ind w:left="5" w:right="5" w:firstLine="446"/>
        <w:rPr>
          <w:szCs w:val="24"/>
        </w:rPr>
      </w:pPr>
      <w:r w:rsidRPr="009471CC">
        <w:rPr>
          <w:szCs w:val="24"/>
        </w:rPr>
        <w:t>Для родителей вновь поступивших детей  в период адаптации проведены:  тренинг-практикум  «Играем вместе с мамой, играем вместе с папой», консультации «Как подготовить ребенка к детскому саду», «Режим дня, его особенности в детском саду и дома», «Воспитание самостоятельности у ребенка раннего возраста» и др. Вопросы адаптаци</w:t>
      </w:r>
      <w:r w:rsidR="00BF1D9C">
        <w:rPr>
          <w:szCs w:val="24"/>
        </w:rPr>
        <w:t xml:space="preserve">и были обсуждены на заседании </w:t>
      </w:r>
      <w:proofErr w:type="spellStart"/>
      <w:r w:rsidR="00BF1D9C">
        <w:rPr>
          <w:szCs w:val="24"/>
        </w:rPr>
        <w:t>П</w:t>
      </w:r>
      <w:r w:rsidRPr="009471CC">
        <w:rPr>
          <w:szCs w:val="24"/>
        </w:rPr>
        <w:t>Пк</w:t>
      </w:r>
      <w:proofErr w:type="spellEnd"/>
      <w:r w:rsidRPr="009471CC">
        <w:rPr>
          <w:szCs w:val="24"/>
        </w:rPr>
        <w:t xml:space="preserve"> ДОО.</w:t>
      </w:r>
      <w:r w:rsidR="00BF1D9C">
        <w:rPr>
          <w:szCs w:val="24"/>
        </w:rPr>
        <w:t xml:space="preserve"> </w:t>
      </w:r>
      <w:r w:rsidR="00BF1D9C" w:rsidRPr="009471CC">
        <w:rPr>
          <w:szCs w:val="24"/>
        </w:rPr>
        <w:t>В целом следует отметить согласованную деятельность всех педагогов детского сада по обеспечению безболезненной адаптации воспитанников.</w:t>
      </w:r>
    </w:p>
    <w:p w:rsidR="000D1BF0" w:rsidRPr="000D1BF0" w:rsidRDefault="000D1BF0" w:rsidP="000D1BF0">
      <w:pPr>
        <w:shd w:val="clear" w:color="auto" w:fill="FFFFFF"/>
        <w:tabs>
          <w:tab w:val="left" w:pos="142"/>
        </w:tabs>
        <w:ind w:firstLine="709"/>
        <w:rPr>
          <w:szCs w:val="24"/>
        </w:rPr>
      </w:pPr>
      <w:r w:rsidRPr="000D1BF0">
        <w:rPr>
          <w:szCs w:val="24"/>
        </w:rPr>
        <w:t>С целью формирования у детей интереса к занятиям физической культурой, спортом в течение учебного года проведены встречи</w:t>
      </w:r>
      <w:r w:rsidR="0065532D">
        <w:rPr>
          <w:szCs w:val="24"/>
        </w:rPr>
        <w:t xml:space="preserve"> со спортсменами ФОК «Парус» (дз</w:t>
      </w:r>
      <w:r w:rsidRPr="000D1BF0">
        <w:rPr>
          <w:szCs w:val="24"/>
        </w:rPr>
        <w:t xml:space="preserve">юдо, гимнастика), экскурсии в спортивный зал и стадион МОУ </w:t>
      </w:r>
      <w:proofErr w:type="spellStart"/>
      <w:r w:rsidRPr="000D1BF0">
        <w:rPr>
          <w:szCs w:val="24"/>
        </w:rPr>
        <w:t>Разуменской</w:t>
      </w:r>
      <w:proofErr w:type="spellEnd"/>
      <w:r w:rsidRPr="000D1BF0">
        <w:rPr>
          <w:szCs w:val="24"/>
        </w:rPr>
        <w:t xml:space="preserve"> СОШ №1. </w:t>
      </w:r>
    </w:p>
    <w:p w:rsidR="000D1BF0" w:rsidRPr="000D1BF0" w:rsidRDefault="000D1BF0" w:rsidP="000D1BF0">
      <w:pPr>
        <w:tabs>
          <w:tab w:val="left" w:pos="142"/>
        </w:tabs>
        <w:ind w:firstLine="709"/>
        <w:rPr>
          <w:szCs w:val="24"/>
        </w:rPr>
      </w:pPr>
      <w:r w:rsidRPr="000D1BF0">
        <w:rPr>
          <w:szCs w:val="24"/>
        </w:rPr>
        <w:t xml:space="preserve">Одним из важных составляющих компонентов организации здоровьесбережения является организация рационального питания.  В ДОО функционирует отдельный, оснащенный в соответствии с современными требованиями пищеблок. В соответствии с требованиями СанПиН организовано  сбалансированное четырехразовое питание, отвечающее физиологическим потребностям растущего организма. Разработано сезонное 10-дневное меню. При составлении меню учитывался подбор продуктов, обеспечивающих потребность детей в основных пищевых веществах и энергии, с учетом возраста.  В  режим введен второй завтрак.  Нарушений сроков и условий хранения продуктов за 2020 год не выявлено. Все продукты, поступающие в учреждение, </w:t>
      </w:r>
      <w:r w:rsidRPr="000D1BF0">
        <w:rPr>
          <w:szCs w:val="24"/>
        </w:rPr>
        <w:lastRenderedPageBreak/>
        <w:t>имели необходимые  соп</w:t>
      </w:r>
      <w:r w:rsidR="00295EBF">
        <w:rPr>
          <w:szCs w:val="24"/>
        </w:rPr>
        <w:t>роводительные документы. Старшие</w:t>
      </w:r>
      <w:r w:rsidRPr="000D1BF0">
        <w:rPr>
          <w:szCs w:val="24"/>
        </w:rPr>
        <w:t xml:space="preserve"> мед</w:t>
      </w:r>
      <w:r w:rsidR="00295EBF">
        <w:rPr>
          <w:szCs w:val="24"/>
        </w:rPr>
        <w:t>ицинские сестры</w:t>
      </w:r>
      <w:r w:rsidRPr="000D1BF0">
        <w:rPr>
          <w:szCs w:val="24"/>
        </w:rPr>
        <w:t xml:space="preserve"> Титаренко О.Ф.</w:t>
      </w:r>
      <w:r w:rsidR="0065532D">
        <w:rPr>
          <w:szCs w:val="24"/>
        </w:rPr>
        <w:t xml:space="preserve"> (январь-март), </w:t>
      </w:r>
      <w:proofErr w:type="spellStart"/>
      <w:r w:rsidR="0065532D">
        <w:rPr>
          <w:szCs w:val="24"/>
        </w:rPr>
        <w:t>Польщикова</w:t>
      </w:r>
      <w:proofErr w:type="spellEnd"/>
      <w:r w:rsidR="0065532D">
        <w:rPr>
          <w:szCs w:val="24"/>
        </w:rPr>
        <w:t xml:space="preserve"> Е.Н. (апрель-декабрь)</w:t>
      </w:r>
      <w:r w:rsidRPr="000D1BF0">
        <w:rPr>
          <w:szCs w:val="24"/>
        </w:rPr>
        <w:t>, зав</w:t>
      </w:r>
      <w:r w:rsidR="00295EBF">
        <w:rPr>
          <w:szCs w:val="24"/>
        </w:rPr>
        <w:t xml:space="preserve">едующие </w:t>
      </w:r>
      <w:r w:rsidRPr="000D1BF0">
        <w:rPr>
          <w:szCs w:val="24"/>
        </w:rPr>
        <w:t>хоз</w:t>
      </w:r>
      <w:r w:rsidR="00295EBF">
        <w:rPr>
          <w:szCs w:val="24"/>
        </w:rPr>
        <w:t>яйством</w:t>
      </w:r>
      <w:r w:rsidRPr="000D1BF0">
        <w:rPr>
          <w:szCs w:val="24"/>
        </w:rPr>
        <w:t xml:space="preserve"> Власенко Г.В.</w:t>
      </w:r>
      <w:r w:rsidR="0065532D">
        <w:rPr>
          <w:szCs w:val="24"/>
        </w:rPr>
        <w:t xml:space="preserve"> (январь-март), Леонов А.Ю. (апрель-октябрь), Страхова Е.В. (октябрь-декабрь)</w:t>
      </w:r>
      <w:r w:rsidRPr="000D1BF0">
        <w:rPr>
          <w:szCs w:val="24"/>
        </w:rPr>
        <w:t xml:space="preserve"> осуществляли ежедневный контроль за качеством поступающих продуктов, сроками реализации.   Контроль за качеством пост</w:t>
      </w:r>
      <w:r w:rsidR="00295EBF">
        <w:rPr>
          <w:szCs w:val="24"/>
        </w:rPr>
        <w:t xml:space="preserve">упающих продуктов осуществляла </w:t>
      </w:r>
      <w:r w:rsidRPr="000D1BF0">
        <w:rPr>
          <w:szCs w:val="24"/>
        </w:rPr>
        <w:t>созданная в ДО</w:t>
      </w:r>
      <w:r w:rsidR="00295EBF">
        <w:rPr>
          <w:szCs w:val="24"/>
        </w:rPr>
        <w:t>О комиссия по контролю качества</w:t>
      </w:r>
      <w:r w:rsidRPr="000D1BF0">
        <w:rPr>
          <w:szCs w:val="24"/>
        </w:rPr>
        <w:t xml:space="preserve"> получаемых продуктов питания и соответствия цен </w:t>
      </w:r>
      <w:proofErr w:type="gramStart"/>
      <w:r w:rsidRPr="000D1BF0">
        <w:rPr>
          <w:szCs w:val="24"/>
        </w:rPr>
        <w:t>и  по</w:t>
      </w:r>
      <w:proofErr w:type="gramEnd"/>
      <w:r w:rsidRPr="000D1BF0">
        <w:rPr>
          <w:szCs w:val="24"/>
        </w:rPr>
        <w:t xml:space="preserve"> закладке основных продуктов питания в котел, которая  ежедневно отслеживала выполнение норм закладки и качество выданных продуктов.</w:t>
      </w:r>
    </w:p>
    <w:p w:rsidR="000D1BF0" w:rsidRPr="000D1BF0" w:rsidRDefault="000D1BF0" w:rsidP="000D1BF0">
      <w:pPr>
        <w:tabs>
          <w:tab w:val="left" w:pos="142"/>
        </w:tabs>
        <w:ind w:firstLine="709"/>
        <w:rPr>
          <w:szCs w:val="24"/>
        </w:rPr>
      </w:pPr>
      <w:r w:rsidRPr="000D1BF0">
        <w:rPr>
          <w:noProof/>
          <w:szCs w:val="24"/>
        </w:rPr>
        <w:t xml:space="preserve">В период сезонных подьемов заболеваний острыми респираторными инфекциями в рацион были введены фитонциды (лук, чеснок). </w:t>
      </w:r>
    </w:p>
    <w:p w:rsidR="000D1BF0" w:rsidRPr="000D1BF0" w:rsidRDefault="000D1BF0" w:rsidP="000D1BF0">
      <w:pPr>
        <w:tabs>
          <w:tab w:val="left" w:pos="142"/>
        </w:tabs>
        <w:ind w:firstLine="709"/>
        <w:rPr>
          <w:noProof/>
          <w:szCs w:val="24"/>
        </w:rPr>
      </w:pPr>
      <w:r w:rsidRPr="000D1BF0">
        <w:rPr>
          <w:noProof/>
          <w:szCs w:val="24"/>
        </w:rPr>
        <w:t xml:space="preserve">В рацион в достаточном количестве включались основные продукты: мясо, масло сливочное, молоко. Два раза в неделю рыба, творог, сыр. Регулярно включаются свежие фрукты, овощные салаты, соки. Полдники усиленные, так как в дошкольном учреждении функционируют три группы с 12-часовым пребыванием. В соотвествии с санитарными нормами и правилами организуется второй завтрак: свежие фрукты или сок. Для детей, нуждающихся в особом питании по состоянию здоровья, готовились отдельные блюда. </w:t>
      </w:r>
    </w:p>
    <w:p w:rsidR="002D6C44" w:rsidRPr="00BF1D9C" w:rsidRDefault="002D6C44" w:rsidP="00BF1D9C">
      <w:pPr>
        <w:pStyle w:val="Default0"/>
        <w:spacing w:after="21"/>
        <w:ind w:firstLine="709"/>
        <w:jc w:val="both"/>
        <w:rPr>
          <w:color w:val="auto"/>
        </w:rPr>
      </w:pPr>
      <w:r w:rsidRPr="009471CC">
        <w:rPr>
          <w:b/>
          <w:color w:val="auto"/>
        </w:rPr>
        <w:t>Вывод</w:t>
      </w:r>
      <w:r w:rsidRPr="009471CC">
        <w:rPr>
          <w:color w:val="auto"/>
        </w:rPr>
        <w:t>:</w:t>
      </w:r>
      <w:r w:rsidR="00242BB5" w:rsidRPr="009471CC">
        <w:rPr>
          <w:color w:val="auto"/>
        </w:rPr>
        <w:t xml:space="preserve"> по результ</w:t>
      </w:r>
      <w:r w:rsidR="00BD22CC" w:rsidRPr="009471CC">
        <w:rPr>
          <w:color w:val="auto"/>
        </w:rPr>
        <w:t>атам пров</w:t>
      </w:r>
      <w:r w:rsidR="00594654" w:rsidRPr="009471CC">
        <w:rPr>
          <w:color w:val="auto"/>
        </w:rPr>
        <w:t>еденной работы в 20</w:t>
      </w:r>
      <w:r w:rsidR="00BF1D9C">
        <w:rPr>
          <w:color w:val="auto"/>
        </w:rPr>
        <w:t>20</w:t>
      </w:r>
      <w:r w:rsidR="00295EBF">
        <w:rPr>
          <w:color w:val="auto"/>
        </w:rPr>
        <w:t xml:space="preserve"> году </w:t>
      </w:r>
      <w:r w:rsidR="00242BB5" w:rsidRPr="009471CC">
        <w:rPr>
          <w:color w:val="auto"/>
        </w:rPr>
        <w:t>набл</w:t>
      </w:r>
      <w:r w:rsidR="00295EBF">
        <w:rPr>
          <w:color w:val="auto"/>
        </w:rPr>
        <w:t xml:space="preserve">юдается положительная динамика </w:t>
      </w:r>
      <w:r w:rsidR="00594654" w:rsidRPr="009471CC">
        <w:rPr>
          <w:color w:val="auto"/>
        </w:rPr>
        <w:t>адаптации воспитанников к детскому саду</w:t>
      </w:r>
      <w:r w:rsidR="00295EBF">
        <w:rPr>
          <w:color w:val="auto"/>
        </w:rPr>
        <w:t>.</w:t>
      </w:r>
      <w:r w:rsidR="00594654" w:rsidRPr="009471CC">
        <w:rPr>
          <w:color w:val="auto"/>
        </w:rPr>
        <w:t xml:space="preserve"> </w:t>
      </w:r>
      <w:r w:rsidR="00BF1D9C" w:rsidRPr="00BF1D9C">
        <w:t>Деятельность коллектива была направлена на совершенствование условий для сохранения и укрепления физического, психического здоровья детей и их эмоционального благополучия, становление ценностей здорового образа жизни посредством обогащения образовательной среды и использования, современных здоровьесберегающих технологий.</w:t>
      </w:r>
    </w:p>
    <w:p w:rsidR="00AE6D68" w:rsidRPr="00AE6D68" w:rsidRDefault="00AE6D68" w:rsidP="00AE6D68">
      <w:pPr>
        <w:shd w:val="clear" w:color="auto" w:fill="FFFFFF"/>
        <w:ind w:right="5" w:firstLine="708"/>
        <w:rPr>
          <w:b/>
          <w:i/>
          <w:spacing w:val="-1"/>
          <w:szCs w:val="24"/>
        </w:rPr>
      </w:pPr>
      <w:r w:rsidRPr="00AE6D68">
        <w:rPr>
          <w:b/>
          <w:i/>
          <w:spacing w:val="-1"/>
          <w:szCs w:val="24"/>
        </w:rPr>
        <w:t>Анализ взаимодействия с социокультурными институтами детства</w:t>
      </w:r>
    </w:p>
    <w:p w:rsidR="00AE6D68" w:rsidRPr="00AE6D68" w:rsidRDefault="00AE6D68" w:rsidP="00AE6D68">
      <w:pPr>
        <w:shd w:val="clear" w:color="auto" w:fill="FFFFFF"/>
        <w:ind w:right="5" w:firstLine="708"/>
        <w:rPr>
          <w:spacing w:val="-1"/>
          <w:szCs w:val="24"/>
        </w:rPr>
      </w:pPr>
      <w:r w:rsidRPr="00AE6D68">
        <w:rPr>
          <w:spacing w:val="-1"/>
          <w:szCs w:val="24"/>
        </w:rPr>
        <w:t>Организация социокультурных связей между ДОО и социальными партнерами позволила в учебном году расширить спектр образовательных возможностей для развития интересов детей в соответствии с индивидуальными особенностями.</w:t>
      </w:r>
    </w:p>
    <w:p w:rsidR="00AE6D68" w:rsidRPr="00AE6D68" w:rsidRDefault="00AE6D68" w:rsidP="00AE6D68">
      <w:pPr>
        <w:shd w:val="clear" w:color="auto" w:fill="FFFFFF"/>
        <w:ind w:right="5" w:firstLine="708"/>
        <w:rPr>
          <w:szCs w:val="24"/>
        </w:rPr>
      </w:pPr>
      <w:r w:rsidRPr="00AE6D68">
        <w:rPr>
          <w:spacing w:val="-1"/>
          <w:szCs w:val="24"/>
        </w:rPr>
        <w:t xml:space="preserve">Работа со школой (МОУ </w:t>
      </w:r>
      <w:proofErr w:type="spellStart"/>
      <w:r w:rsidRPr="00AE6D68">
        <w:rPr>
          <w:spacing w:val="-1"/>
          <w:szCs w:val="24"/>
        </w:rPr>
        <w:t>Разуменская</w:t>
      </w:r>
      <w:proofErr w:type="spellEnd"/>
      <w:r w:rsidRPr="00AE6D68">
        <w:rPr>
          <w:spacing w:val="-1"/>
          <w:szCs w:val="24"/>
        </w:rPr>
        <w:t xml:space="preserve"> СОШ №1) осуществлялась согласно разработанному и утвержденному в двустороннем </w:t>
      </w:r>
      <w:r w:rsidRPr="00AE6D68">
        <w:rPr>
          <w:szCs w:val="24"/>
        </w:rPr>
        <w:t>порядке плану взаимодействия, предусматривающему  следующие направления: организационно – методическое, взаимодействие с родителями</w:t>
      </w:r>
      <w:r>
        <w:rPr>
          <w:szCs w:val="24"/>
        </w:rPr>
        <w:t xml:space="preserve">, взаимодействие с детьми.  В </w:t>
      </w:r>
      <w:r w:rsidRPr="00AE6D68">
        <w:rPr>
          <w:szCs w:val="24"/>
        </w:rPr>
        <w:t>2020 учебном году большое внимание было уделено повышению профессиональной компетентности педагогов: взаимопосещение занятий, уроков, участие в совместных мероприятиях (семинарах, мастер-классах, круглых столах). Продолжена работа по  взаимодействию со специалистами, осуществляющими инклюзивное образование в школе и ДОО. Результатом данной деятельности стало проведение совместных мероприятий с родителями воспитанников с ОВЗ (разработка рекомендаций, проведение консультаций). Реализованы совместные мероприятия с обучающимися начальных классов: участие в конкурсе рисунков «Дорожная азбука», акция «Пешеход, пешеход поспеши на переход».</w:t>
      </w:r>
    </w:p>
    <w:p w:rsidR="00AE6D68" w:rsidRPr="00AE6D68" w:rsidRDefault="00AE6D68" w:rsidP="00AE6D68">
      <w:pPr>
        <w:shd w:val="clear" w:color="auto" w:fill="FFFFFF"/>
        <w:ind w:right="5" w:firstLine="708"/>
        <w:rPr>
          <w:szCs w:val="24"/>
        </w:rPr>
      </w:pPr>
      <w:r w:rsidRPr="00AE6D68">
        <w:rPr>
          <w:szCs w:val="24"/>
        </w:rPr>
        <w:t>Одним из важных направлений в социализации детей, раскрытии их индивидуальных, творческих способностей является  взаимодействие педагогов ДОО, воспитанников, родителей  с социальными институтами.</w:t>
      </w:r>
      <w:r>
        <w:rPr>
          <w:szCs w:val="24"/>
        </w:rPr>
        <w:t xml:space="preserve"> В </w:t>
      </w:r>
      <w:r w:rsidRPr="00AE6D68">
        <w:rPr>
          <w:szCs w:val="24"/>
        </w:rPr>
        <w:t>2020 учебном году  ДОО работало в тесном контакте:</w:t>
      </w:r>
    </w:p>
    <w:p w:rsidR="00AE6D68" w:rsidRPr="00AE6D68" w:rsidRDefault="00AE6D68" w:rsidP="00AE6D68">
      <w:pPr>
        <w:shd w:val="clear" w:color="auto" w:fill="FFFFFF"/>
        <w:ind w:right="5" w:firstLine="708"/>
        <w:rPr>
          <w:szCs w:val="24"/>
        </w:rPr>
      </w:pPr>
      <w:r w:rsidRPr="00AE6D68">
        <w:rPr>
          <w:szCs w:val="24"/>
        </w:rPr>
        <w:t>- ТПМПК Белгородского района;</w:t>
      </w:r>
    </w:p>
    <w:p w:rsidR="00AE6D68" w:rsidRPr="00AE6D68" w:rsidRDefault="00AE6D68" w:rsidP="00AE6D68">
      <w:pPr>
        <w:shd w:val="clear" w:color="auto" w:fill="FFFFFF"/>
        <w:ind w:right="5" w:firstLine="708"/>
        <w:rPr>
          <w:szCs w:val="24"/>
        </w:rPr>
      </w:pPr>
      <w:r w:rsidRPr="00AE6D68">
        <w:rPr>
          <w:szCs w:val="24"/>
        </w:rPr>
        <w:t xml:space="preserve">- </w:t>
      </w:r>
      <w:proofErr w:type="spellStart"/>
      <w:r w:rsidRPr="00AE6D68">
        <w:rPr>
          <w:szCs w:val="24"/>
        </w:rPr>
        <w:t>Разуменской</w:t>
      </w:r>
      <w:proofErr w:type="spellEnd"/>
      <w:r w:rsidRPr="00AE6D68">
        <w:rPr>
          <w:szCs w:val="24"/>
        </w:rPr>
        <w:t xml:space="preserve"> библиотекой – филиалом №36 п. Разумное</w:t>
      </w:r>
    </w:p>
    <w:p w:rsidR="00AE6D68" w:rsidRPr="00AE6D68" w:rsidRDefault="00AE6D68" w:rsidP="00AE6D68">
      <w:pPr>
        <w:shd w:val="clear" w:color="auto" w:fill="FFFFFF"/>
        <w:ind w:right="5" w:firstLine="708"/>
        <w:rPr>
          <w:szCs w:val="24"/>
        </w:rPr>
      </w:pPr>
      <w:r w:rsidRPr="00AE6D68">
        <w:rPr>
          <w:szCs w:val="24"/>
        </w:rPr>
        <w:t>-МБУК «</w:t>
      </w:r>
      <w:proofErr w:type="spellStart"/>
      <w:r w:rsidRPr="00AE6D68">
        <w:rPr>
          <w:szCs w:val="24"/>
        </w:rPr>
        <w:t>Разуменский</w:t>
      </w:r>
      <w:proofErr w:type="spellEnd"/>
      <w:r w:rsidRPr="00AE6D68">
        <w:rPr>
          <w:szCs w:val="24"/>
        </w:rPr>
        <w:t xml:space="preserve"> Центр культурного развития им. И.Д. Елисеева»; </w:t>
      </w:r>
    </w:p>
    <w:p w:rsidR="00AE6D68" w:rsidRPr="00AE6D68" w:rsidRDefault="00AE6D68" w:rsidP="00AE6D68">
      <w:pPr>
        <w:shd w:val="clear" w:color="auto" w:fill="FFFFFF"/>
        <w:ind w:right="5" w:firstLine="708"/>
        <w:rPr>
          <w:szCs w:val="24"/>
        </w:rPr>
      </w:pPr>
      <w:r w:rsidRPr="00AE6D68">
        <w:rPr>
          <w:szCs w:val="24"/>
        </w:rPr>
        <w:t>- ОГБУЗ «Белгородская ЦРБ»;</w:t>
      </w:r>
    </w:p>
    <w:p w:rsidR="00AE6D68" w:rsidRPr="00AE6D68" w:rsidRDefault="00AE6D68" w:rsidP="00AE6D68">
      <w:pPr>
        <w:shd w:val="clear" w:color="auto" w:fill="FFFFFF"/>
        <w:ind w:right="5" w:firstLine="708"/>
        <w:rPr>
          <w:szCs w:val="24"/>
        </w:rPr>
      </w:pPr>
      <w:r w:rsidRPr="00AE6D68">
        <w:rPr>
          <w:szCs w:val="24"/>
        </w:rPr>
        <w:t>-МБУ ДО «</w:t>
      </w:r>
      <w:proofErr w:type="spellStart"/>
      <w:r w:rsidRPr="00AE6D68">
        <w:rPr>
          <w:szCs w:val="24"/>
        </w:rPr>
        <w:t>Разуменская</w:t>
      </w:r>
      <w:proofErr w:type="spellEnd"/>
      <w:r w:rsidRPr="00AE6D68">
        <w:rPr>
          <w:szCs w:val="24"/>
        </w:rPr>
        <w:t xml:space="preserve"> ДШИ им. А.В. Тарасова»;</w:t>
      </w:r>
    </w:p>
    <w:p w:rsidR="00AE6D68" w:rsidRPr="00AE6D68" w:rsidRDefault="00AE6D68" w:rsidP="00AE6D68">
      <w:pPr>
        <w:shd w:val="clear" w:color="auto" w:fill="FFFFFF"/>
        <w:ind w:right="5" w:firstLine="708"/>
        <w:rPr>
          <w:szCs w:val="24"/>
        </w:rPr>
      </w:pPr>
      <w:r w:rsidRPr="00AE6D68">
        <w:rPr>
          <w:szCs w:val="24"/>
        </w:rPr>
        <w:t>- ОГИБДД УМВД России по Белгородскому району Белгородской области;</w:t>
      </w:r>
    </w:p>
    <w:p w:rsidR="00AE6D68" w:rsidRPr="00AE6D68" w:rsidRDefault="00AE6D68" w:rsidP="00AE6D68">
      <w:pPr>
        <w:shd w:val="clear" w:color="auto" w:fill="FFFFFF"/>
        <w:ind w:right="5" w:firstLine="708"/>
        <w:rPr>
          <w:szCs w:val="24"/>
        </w:rPr>
      </w:pPr>
      <w:r w:rsidRPr="00AE6D68">
        <w:rPr>
          <w:szCs w:val="24"/>
        </w:rPr>
        <w:t>- БРО ВДПО.</w:t>
      </w:r>
    </w:p>
    <w:p w:rsidR="00AE6D68" w:rsidRPr="00AE6D68" w:rsidRDefault="00AE6D68" w:rsidP="00AE6D68">
      <w:pPr>
        <w:shd w:val="clear" w:color="auto" w:fill="FFFFFF"/>
        <w:ind w:right="5" w:firstLine="708"/>
        <w:rPr>
          <w:szCs w:val="24"/>
        </w:rPr>
      </w:pPr>
      <w:r w:rsidRPr="00AE6D68">
        <w:rPr>
          <w:szCs w:val="24"/>
        </w:rPr>
        <w:lastRenderedPageBreak/>
        <w:t>Вся работа проводилась на договорной основе, в соответствии с  планами совместной работы. Отмечена эффективность  работы:</w:t>
      </w:r>
    </w:p>
    <w:p w:rsidR="00AE6D68" w:rsidRPr="00AE6D68" w:rsidRDefault="00AE6D68" w:rsidP="00AE6D68">
      <w:pPr>
        <w:shd w:val="clear" w:color="auto" w:fill="FFFFFF"/>
        <w:ind w:right="5" w:firstLine="708"/>
        <w:rPr>
          <w:szCs w:val="24"/>
        </w:rPr>
      </w:pPr>
      <w:r w:rsidRPr="00AE6D68">
        <w:rPr>
          <w:szCs w:val="24"/>
        </w:rPr>
        <w:t>-  с МБУК «</w:t>
      </w:r>
      <w:proofErr w:type="spellStart"/>
      <w:r w:rsidRPr="00AE6D68">
        <w:rPr>
          <w:szCs w:val="24"/>
        </w:rPr>
        <w:t>Разуменский</w:t>
      </w:r>
      <w:proofErr w:type="spellEnd"/>
      <w:r w:rsidRPr="00AE6D68">
        <w:rPr>
          <w:szCs w:val="24"/>
        </w:rPr>
        <w:t xml:space="preserve"> Центр культурного развития им. И.Д. Елисеева» (</w:t>
      </w:r>
      <w:r w:rsidRPr="00AE6D68">
        <w:rPr>
          <w:szCs w:val="24"/>
          <w:lang w:val="en-US"/>
        </w:rPr>
        <w:t>XXVIII</w:t>
      </w:r>
      <w:r w:rsidRPr="00AE6D68">
        <w:rPr>
          <w:szCs w:val="24"/>
        </w:rPr>
        <w:t xml:space="preserve"> поселковый фестиваль – конкурс «</w:t>
      </w:r>
      <w:proofErr w:type="spellStart"/>
      <w:r w:rsidRPr="00AE6D68">
        <w:rPr>
          <w:szCs w:val="24"/>
        </w:rPr>
        <w:t>Разуменская</w:t>
      </w:r>
      <w:proofErr w:type="spellEnd"/>
      <w:r w:rsidRPr="00AE6D68">
        <w:rPr>
          <w:szCs w:val="24"/>
        </w:rPr>
        <w:t xml:space="preserve"> звезда», праздник, посвященный Дню поселка, акция «Окна Победы», праздник, посвященный открытию Новогодней елки и др</w:t>
      </w:r>
      <w:r w:rsidR="00295EBF">
        <w:rPr>
          <w:szCs w:val="24"/>
        </w:rPr>
        <w:t>.</w:t>
      </w:r>
      <w:r w:rsidRPr="00AE6D68">
        <w:rPr>
          <w:szCs w:val="24"/>
        </w:rPr>
        <w:t xml:space="preserve">) и   </w:t>
      </w:r>
      <w:proofErr w:type="spellStart"/>
      <w:r w:rsidRPr="00AE6D68">
        <w:rPr>
          <w:szCs w:val="24"/>
        </w:rPr>
        <w:t>Разуменской</w:t>
      </w:r>
      <w:proofErr w:type="spellEnd"/>
      <w:r w:rsidRPr="00AE6D68">
        <w:rPr>
          <w:szCs w:val="24"/>
        </w:rPr>
        <w:t xml:space="preserve"> библиотекой – филиалом №36 (вечер, посвященный творчеству С. Маршака «Лукошко сказок и стихов С. Маршака», Межрегиональная акция «Друг д</w:t>
      </w:r>
      <w:r>
        <w:rPr>
          <w:szCs w:val="24"/>
        </w:rPr>
        <w:t xml:space="preserve">етства В. Драгунский», </w:t>
      </w:r>
      <w:proofErr w:type="spellStart"/>
      <w:r>
        <w:rPr>
          <w:szCs w:val="24"/>
        </w:rPr>
        <w:t>мультсеанс</w:t>
      </w:r>
      <w:proofErr w:type="spellEnd"/>
      <w:r w:rsidRPr="00AE6D68">
        <w:rPr>
          <w:szCs w:val="24"/>
        </w:rPr>
        <w:t xml:space="preserve"> к юбилею Г.М. Цыферова «Сказок мудрые уроки», викторина «Веселый волшебник с юной душой» по творчеству Н. Носова),  ОГИБДД УМВД России по Белгородскому району (выступление на групповых родительских собраниях, рейды Родительского патруля), ТПМПК Белгородского района (консультирование родителей, методическая помощь в подготовке документов для прохождения ТПМПК). Работа по взаимодействию с социумом освещалась в средствах массовой информации, в разделе «Новости» на официальном сайте ДОО.</w:t>
      </w:r>
      <w:r>
        <w:rPr>
          <w:szCs w:val="24"/>
        </w:rPr>
        <w:t xml:space="preserve"> В связи с </w:t>
      </w:r>
      <w:r w:rsidR="00382E01">
        <w:rPr>
          <w:szCs w:val="24"/>
        </w:rPr>
        <w:t xml:space="preserve">распространением </w:t>
      </w:r>
      <w:proofErr w:type="spellStart"/>
      <w:r w:rsidR="00382E01">
        <w:rPr>
          <w:szCs w:val="24"/>
        </w:rPr>
        <w:t>коронавирусной</w:t>
      </w:r>
      <w:proofErr w:type="spellEnd"/>
      <w:r w:rsidR="00382E01">
        <w:rPr>
          <w:szCs w:val="24"/>
        </w:rPr>
        <w:t xml:space="preserve"> инфекции и невозможностью посещать социокультурные институты детства, многие мероприятия по взаимодействию были проведены в дистанционном режиме. Например, онлайн-выступление учащихся Детской школы искусств в формате телемоста. </w:t>
      </w:r>
    </w:p>
    <w:p w:rsidR="00AE6D68" w:rsidRPr="00AE6D68" w:rsidRDefault="00AE6D68" w:rsidP="00AE6D68">
      <w:pPr>
        <w:ind w:right="5" w:firstLine="708"/>
        <w:rPr>
          <w:szCs w:val="24"/>
        </w:rPr>
      </w:pPr>
      <w:r w:rsidRPr="00AE6D68">
        <w:rPr>
          <w:b/>
          <w:szCs w:val="24"/>
        </w:rPr>
        <w:t xml:space="preserve">     Вывод</w:t>
      </w:r>
      <w:r w:rsidRPr="00AE6D68">
        <w:rPr>
          <w:szCs w:val="24"/>
        </w:rPr>
        <w:t>: выявлена положительная динамика в организации совместных мероприятий с социальными институтами.</w:t>
      </w:r>
    </w:p>
    <w:p w:rsidR="00AE6D68" w:rsidRPr="00AE6D68" w:rsidRDefault="00AE6D68" w:rsidP="00AE6D68">
      <w:pPr>
        <w:ind w:right="5" w:firstLine="708"/>
        <w:rPr>
          <w:b/>
          <w:szCs w:val="24"/>
        </w:rPr>
      </w:pPr>
      <w:r w:rsidRPr="00AE6D68">
        <w:rPr>
          <w:b/>
          <w:szCs w:val="24"/>
        </w:rPr>
        <w:t xml:space="preserve">     Проблемное поле:</w:t>
      </w:r>
      <w:r w:rsidRPr="00AE6D68">
        <w:rPr>
          <w:szCs w:val="24"/>
        </w:rPr>
        <w:t xml:space="preserve"> недостаточное привлечение родителей (законных представителей) к проведению массовых мероприятий.</w:t>
      </w:r>
    </w:p>
    <w:p w:rsidR="003572BB" w:rsidRPr="003572BB" w:rsidRDefault="003572BB" w:rsidP="00640A52">
      <w:pPr>
        <w:pStyle w:val="afc"/>
        <w:ind w:firstLine="0"/>
        <w:rPr>
          <w:szCs w:val="24"/>
        </w:rPr>
      </w:pPr>
    </w:p>
    <w:p w:rsidR="00C80B71" w:rsidRPr="007D4F3D" w:rsidRDefault="00DB1F30" w:rsidP="00A521DC">
      <w:pPr>
        <w:widowControl/>
        <w:ind w:left="180" w:firstLine="529"/>
        <w:jc w:val="left"/>
        <w:rPr>
          <w:sz w:val="26"/>
          <w:szCs w:val="26"/>
        </w:rPr>
      </w:pPr>
      <w:r>
        <w:rPr>
          <w:b/>
          <w:sz w:val="26"/>
          <w:szCs w:val="26"/>
        </w:rPr>
        <w:t>2</w:t>
      </w:r>
      <w:r w:rsidR="00AB2760" w:rsidRPr="00F373C6">
        <w:rPr>
          <w:b/>
          <w:sz w:val="28"/>
          <w:szCs w:val="28"/>
        </w:rPr>
        <w:t xml:space="preserve">. </w:t>
      </w:r>
      <w:r w:rsidR="00C80B71" w:rsidRPr="007D4F3D">
        <w:rPr>
          <w:b/>
          <w:sz w:val="26"/>
          <w:szCs w:val="26"/>
        </w:rPr>
        <w:t xml:space="preserve">Система управления </w:t>
      </w:r>
      <w:r w:rsidR="00584D16" w:rsidRPr="007D4F3D">
        <w:rPr>
          <w:b/>
          <w:sz w:val="26"/>
          <w:szCs w:val="26"/>
        </w:rPr>
        <w:t xml:space="preserve"> образовательной </w:t>
      </w:r>
      <w:r w:rsidR="00C80B71" w:rsidRPr="007D4F3D">
        <w:rPr>
          <w:b/>
          <w:sz w:val="26"/>
          <w:szCs w:val="26"/>
        </w:rPr>
        <w:t>организации</w:t>
      </w:r>
    </w:p>
    <w:p w:rsidR="00C80B71" w:rsidRPr="007D4F3D" w:rsidRDefault="00C80B71" w:rsidP="00A521DC">
      <w:pPr>
        <w:shd w:val="clear" w:color="auto" w:fill="FFFFFF"/>
        <w:ind w:firstLine="709"/>
        <w:rPr>
          <w:szCs w:val="24"/>
        </w:rPr>
      </w:pPr>
      <w:r w:rsidRPr="007D4F3D">
        <w:rPr>
          <w:szCs w:val="24"/>
        </w:rPr>
        <w:t xml:space="preserve">В учреждении создана и функционирует оптимальная  структура управления в соответствии с целями, задачами и содержанием работы, направленной на реализацию основных направлений Федерального государственного образовательного стандарта дошкольного образования. </w:t>
      </w:r>
    </w:p>
    <w:p w:rsidR="00C80B71" w:rsidRPr="00AB2760" w:rsidRDefault="00C80B71" w:rsidP="00A521DC">
      <w:pPr>
        <w:pStyle w:val="a5"/>
        <w:widowControl w:val="0"/>
        <w:overflowPunct w:val="0"/>
        <w:autoSpaceDE w:val="0"/>
        <w:autoSpaceDN w:val="0"/>
        <w:adjustRightInd w:val="0"/>
        <w:ind w:firstLine="709"/>
        <w:jc w:val="both"/>
        <w:rPr>
          <w:sz w:val="24"/>
          <w:szCs w:val="24"/>
        </w:rPr>
      </w:pPr>
      <w:r w:rsidRPr="007D4F3D">
        <w:rPr>
          <w:sz w:val="24"/>
          <w:szCs w:val="24"/>
        </w:rPr>
        <w:t xml:space="preserve">Структура управления включает: </w:t>
      </w:r>
      <w:r w:rsidR="006B37C8" w:rsidRPr="007D4F3D">
        <w:rPr>
          <w:sz w:val="24"/>
          <w:szCs w:val="24"/>
        </w:rPr>
        <w:t>Общее собрание работников</w:t>
      </w:r>
      <w:r w:rsidRPr="007D4F3D">
        <w:rPr>
          <w:sz w:val="24"/>
          <w:szCs w:val="24"/>
        </w:rPr>
        <w:t>, Педагогический совет</w:t>
      </w:r>
      <w:r w:rsidR="006B37C8" w:rsidRPr="007D4F3D">
        <w:rPr>
          <w:sz w:val="24"/>
          <w:szCs w:val="24"/>
        </w:rPr>
        <w:t>, Управляющий совет</w:t>
      </w:r>
      <w:r w:rsidR="00584D16" w:rsidRPr="007D4F3D">
        <w:rPr>
          <w:sz w:val="24"/>
          <w:szCs w:val="24"/>
        </w:rPr>
        <w:t xml:space="preserve"> ДОО</w:t>
      </w:r>
      <w:r w:rsidRPr="007D4F3D">
        <w:rPr>
          <w:sz w:val="24"/>
          <w:szCs w:val="24"/>
        </w:rPr>
        <w:t>. Управле</w:t>
      </w:r>
      <w:r w:rsidR="00584D16" w:rsidRPr="007D4F3D">
        <w:rPr>
          <w:sz w:val="24"/>
          <w:szCs w:val="24"/>
        </w:rPr>
        <w:t xml:space="preserve">ние  </w:t>
      </w:r>
      <w:r w:rsidRPr="007D4F3D">
        <w:rPr>
          <w:sz w:val="24"/>
          <w:szCs w:val="24"/>
        </w:rPr>
        <w:t xml:space="preserve"> осуществляется в соответствии с действующим законодательством РФ</w:t>
      </w:r>
      <w:r w:rsidRPr="00AB2760">
        <w:rPr>
          <w:sz w:val="24"/>
          <w:szCs w:val="24"/>
        </w:rPr>
        <w:t xml:space="preserve">  на принципах единоначалия и самоуправления</w:t>
      </w:r>
      <w:r w:rsidR="002D31CF" w:rsidRPr="00AB2760">
        <w:rPr>
          <w:sz w:val="24"/>
          <w:szCs w:val="24"/>
        </w:rPr>
        <w:t>, обеспечивающих государственно – общественный</w:t>
      </w:r>
      <w:r w:rsidR="00584D16">
        <w:rPr>
          <w:sz w:val="24"/>
          <w:szCs w:val="24"/>
        </w:rPr>
        <w:t xml:space="preserve"> характер управления образовательной организации</w:t>
      </w:r>
      <w:r w:rsidRPr="00AB2760">
        <w:rPr>
          <w:sz w:val="24"/>
          <w:szCs w:val="24"/>
        </w:rPr>
        <w:t xml:space="preserve">. </w:t>
      </w:r>
    </w:p>
    <w:p w:rsidR="00C80B71" w:rsidRDefault="002D31CF" w:rsidP="00A521DC">
      <w:pPr>
        <w:pStyle w:val="a5"/>
        <w:widowControl w:val="0"/>
        <w:overflowPunct w:val="0"/>
        <w:autoSpaceDE w:val="0"/>
        <w:autoSpaceDN w:val="0"/>
        <w:adjustRightInd w:val="0"/>
        <w:ind w:firstLine="709"/>
        <w:jc w:val="both"/>
        <w:rPr>
          <w:sz w:val="24"/>
          <w:szCs w:val="24"/>
        </w:rPr>
      </w:pPr>
      <w:r w:rsidRPr="00AB2760">
        <w:rPr>
          <w:sz w:val="24"/>
          <w:szCs w:val="24"/>
        </w:rPr>
        <w:t>Высшим органом</w:t>
      </w:r>
      <w:r w:rsidR="006B37C8">
        <w:rPr>
          <w:sz w:val="24"/>
          <w:szCs w:val="24"/>
        </w:rPr>
        <w:t xml:space="preserve"> коллегиального </w:t>
      </w:r>
      <w:r w:rsidRPr="00AB2760">
        <w:rPr>
          <w:sz w:val="24"/>
          <w:szCs w:val="24"/>
        </w:rPr>
        <w:t>управления является</w:t>
      </w:r>
      <w:r w:rsidR="00EF61F4">
        <w:rPr>
          <w:sz w:val="24"/>
          <w:szCs w:val="24"/>
        </w:rPr>
        <w:t xml:space="preserve"> </w:t>
      </w:r>
      <w:r w:rsidR="00C80B71" w:rsidRPr="00AB2760">
        <w:rPr>
          <w:b/>
          <w:sz w:val="24"/>
          <w:szCs w:val="24"/>
        </w:rPr>
        <w:t xml:space="preserve">Общее собрание </w:t>
      </w:r>
      <w:r w:rsidR="006B37C8">
        <w:rPr>
          <w:b/>
          <w:sz w:val="24"/>
          <w:szCs w:val="24"/>
        </w:rPr>
        <w:t>работников</w:t>
      </w:r>
      <w:r w:rsidR="006B37C8">
        <w:rPr>
          <w:sz w:val="24"/>
          <w:szCs w:val="24"/>
        </w:rPr>
        <w:t>, к  компетенции</w:t>
      </w:r>
      <w:r w:rsidR="00C80B71" w:rsidRPr="00AB2760">
        <w:rPr>
          <w:sz w:val="24"/>
          <w:szCs w:val="24"/>
        </w:rPr>
        <w:t xml:space="preserve"> которого </w:t>
      </w:r>
      <w:r w:rsidR="006B37C8">
        <w:rPr>
          <w:sz w:val="24"/>
          <w:szCs w:val="24"/>
        </w:rPr>
        <w:t xml:space="preserve">относится  определение приоритетных направлений деятельности Учреждения, разработка и принятие локальных актов, регламентирующих правовое положение работников Учреждения и воспитанников, рассмотрение и </w:t>
      </w:r>
      <w:r w:rsidR="006B37C8" w:rsidRPr="0090031A">
        <w:rPr>
          <w:sz w:val="24"/>
          <w:szCs w:val="24"/>
        </w:rPr>
        <w:t xml:space="preserve">обсуждение вопросов материально – технического обеспечения и оснащения, избрание членов Управляющего совета из числа работников Учреждения. </w:t>
      </w:r>
      <w:r w:rsidR="00001D59" w:rsidRPr="0090031A">
        <w:rPr>
          <w:sz w:val="24"/>
          <w:szCs w:val="24"/>
        </w:rPr>
        <w:t xml:space="preserve"> Возглавляет О</w:t>
      </w:r>
      <w:r w:rsidR="006B37C8" w:rsidRPr="0090031A">
        <w:rPr>
          <w:sz w:val="24"/>
          <w:szCs w:val="24"/>
        </w:rPr>
        <w:t>бщее собрание работников</w:t>
      </w:r>
      <w:r w:rsidRPr="0090031A">
        <w:rPr>
          <w:sz w:val="24"/>
          <w:szCs w:val="24"/>
        </w:rPr>
        <w:t xml:space="preserve"> председатель</w:t>
      </w:r>
      <w:r w:rsidR="00CD2240" w:rsidRPr="0090031A">
        <w:rPr>
          <w:sz w:val="24"/>
          <w:szCs w:val="24"/>
        </w:rPr>
        <w:t xml:space="preserve"> – </w:t>
      </w:r>
      <w:r w:rsidR="0090031A" w:rsidRPr="0090031A">
        <w:rPr>
          <w:sz w:val="24"/>
          <w:szCs w:val="24"/>
        </w:rPr>
        <w:t>Леонова В.А.</w:t>
      </w:r>
      <w:r w:rsidR="00CD2240" w:rsidRPr="0090031A">
        <w:rPr>
          <w:sz w:val="24"/>
          <w:szCs w:val="24"/>
        </w:rPr>
        <w:t>,</w:t>
      </w:r>
      <w:r w:rsidR="00CD2240">
        <w:rPr>
          <w:sz w:val="24"/>
          <w:szCs w:val="24"/>
        </w:rPr>
        <w:t xml:space="preserve"> заведующий</w:t>
      </w:r>
      <w:r w:rsidRPr="00AB2760">
        <w:rPr>
          <w:sz w:val="24"/>
          <w:szCs w:val="24"/>
        </w:rPr>
        <w:t xml:space="preserve">, </w:t>
      </w:r>
      <w:r w:rsidR="006B37C8">
        <w:rPr>
          <w:sz w:val="24"/>
          <w:szCs w:val="24"/>
        </w:rPr>
        <w:t>срок его полномочий – 5 лет.</w:t>
      </w:r>
    </w:p>
    <w:p w:rsidR="00C270B3" w:rsidRDefault="00C270B3" w:rsidP="00A521DC">
      <w:pPr>
        <w:pStyle w:val="a5"/>
        <w:widowControl w:val="0"/>
        <w:overflowPunct w:val="0"/>
        <w:autoSpaceDE w:val="0"/>
        <w:autoSpaceDN w:val="0"/>
        <w:adjustRightInd w:val="0"/>
        <w:ind w:firstLine="709"/>
        <w:jc w:val="both"/>
        <w:rPr>
          <w:b/>
          <w:sz w:val="24"/>
          <w:szCs w:val="24"/>
        </w:rPr>
      </w:pPr>
      <w:r w:rsidRPr="009471CC">
        <w:rPr>
          <w:b/>
          <w:sz w:val="24"/>
          <w:szCs w:val="24"/>
        </w:rPr>
        <w:t>Направления деятельности Общего собрания работников и рассматриваемые вопросы</w:t>
      </w:r>
      <w:r w:rsidR="00EF61F4">
        <w:rPr>
          <w:b/>
          <w:sz w:val="24"/>
          <w:szCs w:val="24"/>
        </w:rPr>
        <w:t xml:space="preserve"> за 20</w:t>
      </w:r>
      <w:r w:rsidR="00A521DC">
        <w:rPr>
          <w:b/>
          <w:sz w:val="24"/>
          <w:szCs w:val="24"/>
        </w:rPr>
        <w:t>20</w:t>
      </w:r>
      <w:r w:rsidR="00EF61F4">
        <w:rPr>
          <w:b/>
          <w:sz w:val="24"/>
          <w:szCs w:val="24"/>
        </w:rPr>
        <w:t xml:space="preserve"> год</w:t>
      </w:r>
      <w:r w:rsidRPr="009471CC">
        <w:rPr>
          <w:b/>
          <w:sz w:val="24"/>
          <w:szCs w:val="24"/>
        </w:rPr>
        <w:t>:</w:t>
      </w:r>
    </w:p>
    <w:p w:rsidR="00ED34BB" w:rsidRDefault="00ED34BB" w:rsidP="0090031A">
      <w:pPr>
        <w:pStyle w:val="a5"/>
        <w:widowControl w:val="0"/>
        <w:overflowPunct w:val="0"/>
        <w:autoSpaceDE w:val="0"/>
        <w:autoSpaceDN w:val="0"/>
        <w:adjustRightInd w:val="0"/>
        <w:ind w:firstLine="0"/>
        <w:jc w:val="both"/>
        <w:rPr>
          <w:b/>
          <w:sz w:val="24"/>
          <w:szCs w:val="24"/>
        </w:rPr>
      </w:pPr>
    </w:p>
    <w:p w:rsidR="00D710CD" w:rsidRDefault="00D710CD" w:rsidP="0090031A">
      <w:pPr>
        <w:pStyle w:val="a5"/>
        <w:widowControl w:val="0"/>
        <w:overflowPunct w:val="0"/>
        <w:autoSpaceDE w:val="0"/>
        <w:autoSpaceDN w:val="0"/>
        <w:adjustRightInd w:val="0"/>
        <w:ind w:firstLine="0"/>
        <w:jc w:val="both"/>
        <w:rPr>
          <w:b/>
          <w:sz w:val="24"/>
          <w:szCs w:val="24"/>
        </w:rPr>
      </w:pPr>
    </w:p>
    <w:p w:rsidR="00D710CD" w:rsidRDefault="00D710CD" w:rsidP="0090031A">
      <w:pPr>
        <w:pStyle w:val="a5"/>
        <w:widowControl w:val="0"/>
        <w:overflowPunct w:val="0"/>
        <w:autoSpaceDE w:val="0"/>
        <w:autoSpaceDN w:val="0"/>
        <w:adjustRightInd w:val="0"/>
        <w:ind w:firstLine="0"/>
        <w:jc w:val="both"/>
        <w:rPr>
          <w:b/>
          <w:sz w:val="24"/>
          <w:szCs w:val="24"/>
        </w:rPr>
      </w:pPr>
    </w:p>
    <w:p w:rsidR="00D710CD" w:rsidRDefault="00D710CD" w:rsidP="0090031A">
      <w:pPr>
        <w:pStyle w:val="a5"/>
        <w:widowControl w:val="0"/>
        <w:overflowPunct w:val="0"/>
        <w:autoSpaceDE w:val="0"/>
        <w:autoSpaceDN w:val="0"/>
        <w:adjustRightInd w:val="0"/>
        <w:ind w:firstLine="0"/>
        <w:jc w:val="both"/>
        <w:rPr>
          <w:b/>
          <w:sz w:val="24"/>
          <w:szCs w:val="24"/>
        </w:rPr>
      </w:pPr>
    </w:p>
    <w:p w:rsidR="00D710CD" w:rsidRDefault="00D710CD" w:rsidP="0090031A">
      <w:pPr>
        <w:pStyle w:val="a5"/>
        <w:widowControl w:val="0"/>
        <w:overflowPunct w:val="0"/>
        <w:autoSpaceDE w:val="0"/>
        <w:autoSpaceDN w:val="0"/>
        <w:adjustRightInd w:val="0"/>
        <w:ind w:firstLine="0"/>
        <w:jc w:val="both"/>
        <w:rPr>
          <w:b/>
          <w:sz w:val="24"/>
          <w:szCs w:val="24"/>
        </w:rPr>
      </w:pPr>
    </w:p>
    <w:p w:rsidR="00D710CD" w:rsidRPr="009471CC" w:rsidRDefault="00D710CD" w:rsidP="0090031A">
      <w:pPr>
        <w:pStyle w:val="a5"/>
        <w:widowControl w:val="0"/>
        <w:overflowPunct w:val="0"/>
        <w:autoSpaceDE w:val="0"/>
        <w:autoSpaceDN w:val="0"/>
        <w:adjustRightInd w:val="0"/>
        <w:ind w:firstLine="0"/>
        <w:jc w:val="both"/>
        <w:rPr>
          <w:b/>
          <w:sz w:val="24"/>
          <w:szCs w:val="24"/>
        </w:rPr>
      </w:pPr>
    </w:p>
    <w:p w:rsidR="00215510" w:rsidRPr="00A521DC" w:rsidRDefault="00A521DC" w:rsidP="009471CC">
      <w:pPr>
        <w:pStyle w:val="a5"/>
        <w:widowControl w:val="0"/>
        <w:overflowPunct w:val="0"/>
        <w:autoSpaceDE w:val="0"/>
        <w:autoSpaceDN w:val="0"/>
        <w:adjustRightInd w:val="0"/>
        <w:ind w:firstLine="720"/>
        <w:jc w:val="right"/>
        <w:rPr>
          <w:sz w:val="24"/>
          <w:szCs w:val="24"/>
        </w:rPr>
      </w:pPr>
      <w:r w:rsidRPr="0090031A">
        <w:rPr>
          <w:sz w:val="24"/>
          <w:szCs w:val="24"/>
        </w:rPr>
        <w:t>Таблица 6</w:t>
      </w: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76"/>
        <w:gridCol w:w="9156"/>
        <w:gridCol w:w="2126"/>
        <w:gridCol w:w="1952"/>
      </w:tblGrid>
      <w:tr w:rsidR="0090031A" w:rsidRPr="009471CC" w:rsidTr="0090031A">
        <w:trPr>
          <w:trHeight w:val="529"/>
        </w:trPr>
        <w:tc>
          <w:tcPr>
            <w:tcW w:w="458" w:type="dxa"/>
            <w:shd w:val="clear" w:color="auto" w:fill="auto"/>
          </w:tcPr>
          <w:p w:rsidR="0090031A" w:rsidRPr="009471CC" w:rsidRDefault="0090031A" w:rsidP="0090031A">
            <w:pPr>
              <w:pStyle w:val="a5"/>
              <w:widowControl w:val="0"/>
              <w:overflowPunct w:val="0"/>
              <w:autoSpaceDE w:val="0"/>
              <w:autoSpaceDN w:val="0"/>
              <w:adjustRightInd w:val="0"/>
              <w:ind w:firstLine="0"/>
              <w:jc w:val="center"/>
              <w:rPr>
                <w:b/>
                <w:sz w:val="24"/>
                <w:szCs w:val="24"/>
              </w:rPr>
            </w:pPr>
            <w:r w:rsidRPr="009471CC">
              <w:rPr>
                <w:b/>
                <w:sz w:val="24"/>
                <w:szCs w:val="24"/>
              </w:rPr>
              <w:lastRenderedPageBreak/>
              <w:t>№</w:t>
            </w:r>
          </w:p>
        </w:tc>
        <w:tc>
          <w:tcPr>
            <w:tcW w:w="1976" w:type="dxa"/>
            <w:shd w:val="clear" w:color="auto" w:fill="auto"/>
          </w:tcPr>
          <w:p w:rsidR="0090031A" w:rsidRPr="009471CC" w:rsidRDefault="0090031A" w:rsidP="0090031A">
            <w:pPr>
              <w:pStyle w:val="a5"/>
              <w:widowControl w:val="0"/>
              <w:overflowPunct w:val="0"/>
              <w:autoSpaceDE w:val="0"/>
              <w:autoSpaceDN w:val="0"/>
              <w:adjustRightInd w:val="0"/>
              <w:ind w:firstLine="0"/>
              <w:jc w:val="center"/>
              <w:rPr>
                <w:b/>
                <w:sz w:val="24"/>
                <w:szCs w:val="24"/>
              </w:rPr>
            </w:pPr>
            <w:r w:rsidRPr="009471CC">
              <w:rPr>
                <w:b/>
                <w:sz w:val="24"/>
                <w:szCs w:val="24"/>
              </w:rPr>
              <w:t>Дата проведения</w:t>
            </w:r>
          </w:p>
        </w:tc>
        <w:tc>
          <w:tcPr>
            <w:tcW w:w="9156" w:type="dxa"/>
            <w:shd w:val="clear" w:color="auto" w:fill="auto"/>
          </w:tcPr>
          <w:p w:rsidR="0090031A" w:rsidRPr="009471CC" w:rsidRDefault="0090031A" w:rsidP="0090031A">
            <w:pPr>
              <w:pStyle w:val="a5"/>
              <w:widowControl w:val="0"/>
              <w:overflowPunct w:val="0"/>
              <w:autoSpaceDE w:val="0"/>
              <w:autoSpaceDN w:val="0"/>
              <w:adjustRightInd w:val="0"/>
              <w:ind w:firstLine="0"/>
              <w:jc w:val="center"/>
              <w:rPr>
                <w:b/>
                <w:sz w:val="24"/>
                <w:szCs w:val="24"/>
              </w:rPr>
            </w:pPr>
            <w:r w:rsidRPr="009471CC">
              <w:rPr>
                <w:b/>
                <w:sz w:val="24"/>
                <w:szCs w:val="24"/>
              </w:rPr>
              <w:t>Тема заседаний</w:t>
            </w:r>
          </w:p>
        </w:tc>
        <w:tc>
          <w:tcPr>
            <w:tcW w:w="2126" w:type="dxa"/>
          </w:tcPr>
          <w:p w:rsidR="0090031A" w:rsidRPr="009471CC" w:rsidRDefault="0090031A" w:rsidP="0090031A">
            <w:pPr>
              <w:pStyle w:val="a5"/>
              <w:widowControl w:val="0"/>
              <w:overflowPunct w:val="0"/>
              <w:autoSpaceDE w:val="0"/>
              <w:autoSpaceDN w:val="0"/>
              <w:adjustRightInd w:val="0"/>
              <w:ind w:firstLine="0"/>
              <w:jc w:val="center"/>
              <w:rPr>
                <w:b/>
                <w:sz w:val="24"/>
                <w:szCs w:val="24"/>
              </w:rPr>
            </w:pPr>
            <w:r w:rsidRPr="009471CC">
              <w:rPr>
                <w:b/>
                <w:sz w:val="24"/>
                <w:szCs w:val="24"/>
              </w:rPr>
              <w:t>Количество присутствующих</w:t>
            </w:r>
          </w:p>
        </w:tc>
        <w:tc>
          <w:tcPr>
            <w:tcW w:w="1952" w:type="dxa"/>
          </w:tcPr>
          <w:p w:rsidR="0090031A" w:rsidRPr="009471CC" w:rsidRDefault="0090031A" w:rsidP="0090031A">
            <w:pPr>
              <w:pStyle w:val="a5"/>
              <w:widowControl w:val="0"/>
              <w:overflowPunct w:val="0"/>
              <w:autoSpaceDE w:val="0"/>
              <w:autoSpaceDN w:val="0"/>
              <w:adjustRightInd w:val="0"/>
              <w:ind w:firstLine="0"/>
              <w:jc w:val="center"/>
              <w:rPr>
                <w:b/>
                <w:sz w:val="24"/>
                <w:szCs w:val="24"/>
              </w:rPr>
            </w:pPr>
            <w:r w:rsidRPr="009471CC">
              <w:rPr>
                <w:b/>
                <w:sz w:val="24"/>
                <w:szCs w:val="24"/>
              </w:rPr>
              <w:t>№ протокола</w:t>
            </w:r>
          </w:p>
        </w:tc>
      </w:tr>
      <w:tr w:rsidR="0090031A" w:rsidRPr="009471CC" w:rsidTr="0090031A">
        <w:trPr>
          <w:trHeight w:val="1340"/>
        </w:trPr>
        <w:tc>
          <w:tcPr>
            <w:tcW w:w="458" w:type="dxa"/>
            <w:shd w:val="clear" w:color="auto" w:fill="auto"/>
          </w:tcPr>
          <w:p w:rsidR="0090031A" w:rsidRPr="0090031A" w:rsidRDefault="0090031A" w:rsidP="0090031A">
            <w:pPr>
              <w:pStyle w:val="a5"/>
              <w:widowControl w:val="0"/>
              <w:overflowPunct w:val="0"/>
              <w:autoSpaceDE w:val="0"/>
              <w:autoSpaceDN w:val="0"/>
              <w:adjustRightInd w:val="0"/>
              <w:ind w:firstLine="0"/>
              <w:jc w:val="both"/>
              <w:rPr>
                <w:sz w:val="24"/>
                <w:szCs w:val="24"/>
              </w:rPr>
            </w:pPr>
            <w:r w:rsidRPr="0090031A">
              <w:rPr>
                <w:sz w:val="24"/>
                <w:szCs w:val="24"/>
              </w:rPr>
              <w:t>1</w:t>
            </w:r>
          </w:p>
        </w:tc>
        <w:tc>
          <w:tcPr>
            <w:tcW w:w="1976" w:type="dxa"/>
            <w:shd w:val="clear" w:color="auto" w:fill="auto"/>
          </w:tcPr>
          <w:p w:rsidR="0090031A" w:rsidRPr="0090031A" w:rsidRDefault="0090031A" w:rsidP="0090031A">
            <w:pPr>
              <w:shd w:val="clear" w:color="auto" w:fill="FFFFFF"/>
              <w:ind w:firstLine="0"/>
              <w:rPr>
                <w:szCs w:val="24"/>
              </w:rPr>
            </w:pPr>
            <w:r w:rsidRPr="0090031A">
              <w:rPr>
                <w:szCs w:val="24"/>
              </w:rPr>
              <w:t>24.03.2020г.</w:t>
            </w:r>
          </w:p>
        </w:tc>
        <w:tc>
          <w:tcPr>
            <w:tcW w:w="9156" w:type="dxa"/>
            <w:shd w:val="clear" w:color="auto" w:fill="auto"/>
          </w:tcPr>
          <w:p w:rsidR="0090031A" w:rsidRPr="00ED34BB" w:rsidRDefault="0090031A" w:rsidP="0090031A">
            <w:pPr>
              <w:shd w:val="clear" w:color="auto" w:fill="FFFFFF"/>
              <w:ind w:firstLine="0"/>
              <w:rPr>
                <w:szCs w:val="24"/>
              </w:rPr>
            </w:pPr>
            <w:r w:rsidRPr="00ED34BB">
              <w:rPr>
                <w:szCs w:val="24"/>
              </w:rPr>
              <w:t>. О внесении дополнений к Положению о</w:t>
            </w:r>
            <w:r>
              <w:rPr>
                <w:szCs w:val="24"/>
              </w:rPr>
              <w:t xml:space="preserve"> правилах приема воспитанников </w:t>
            </w:r>
            <w:r w:rsidRPr="00ED34BB">
              <w:rPr>
                <w:szCs w:val="24"/>
              </w:rPr>
              <w:t xml:space="preserve">МДОУ «Детский сад комбинированного вида №18 </w:t>
            </w:r>
            <w:proofErr w:type="spellStart"/>
            <w:r w:rsidRPr="00ED34BB">
              <w:rPr>
                <w:szCs w:val="24"/>
              </w:rPr>
              <w:t>п.Разумное</w:t>
            </w:r>
            <w:proofErr w:type="spellEnd"/>
            <w:r w:rsidRPr="00ED34BB">
              <w:rPr>
                <w:szCs w:val="24"/>
              </w:rPr>
              <w:t xml:space="preserve"> Белгородского района Белгородской области» </w:t>
            </w:r>
          </w:p>
          <w:p w:rsidR="0090031A" w:rsidRPr="0090031A" w:rsidRDefault="0090031A" w:rsidP="0090031A">
            <w:pPr>
              <w:shd w:val="clear" w:color="auto" w:fill="FFFFFF"/>
              <w:ind w:firstLine="0"/>
              <w:rPr>
                <w:szCs w:val="24"/>
              </w:rPr>
            </w:pPr>
            <w:r w:rsidRPr="00ED34BB">
              <w:rPr>
                <w:szCs w:val="24"/>
              </w:rPr>
              <w:t xml:space="preserve">2. Об утверждении инструкции о мерах пожарной безопасности в МДОУ «Детский сад комбинированного вида №18 </w:t>
            </w:r>
            <w:proofErr w:type="spellStart"/>
            <w:r w:rsidRPr="00ED34BB">
              <w:rPr>
                <w:szCs w:val="24"/>
              </w:rPr>
              <w:t>п.Разумное</w:t>
            </w:r>
            <w:proofErr w:type="spellEnd"/>
            <w:r w:rsidRPr="00ED34BB">
              <w:rPr>
                <w:szCs w:val="24"/>
              </w:rPr>
              <w:t xml:space="preserve"> Белгородского района Белгородской области»</w:t>
            </w:r>
          </w:p>
        </w:tc>
        <w:tc>
          <w:tcPr>
            <w:tcW w:w="2126" w:type="dxa"/>
          </w:tcPr>
          <w:p w:rsidR="0090031A" w:rsidRPr="009471CC" w:rsidRDefault="001C12FC" w:rsidP="0090031A">
            <w:pPr>
              <w:pStyle w:val="a5"/>
              <w:widowControl w:val="0"/>
              <w:overflowPunct w:val="0"/>
              <w:autoSpaceDE w:val="0"/>
              <w:autoSpaceDN w:val="0"/>
              <w:adjustRightInd w:val="0"/>
              <w:ind w:firstLine="0"/>
              <w:rPr>
                <w:sz w:val="24"/>
                <w:szCs w:val="24"/>
              </w:rPr>
            </w:pPr>
            <w:r>
              <w:rPr>
                <w:sz w:val="24"/>
                <w:szCs w:val="24"/>
              </w:rPr>
              <w:t>24</w:t>
            </w:r>
          </w:p>
        </w:tc>
        <w:tc>
          <w:tcPr>
            <w:tcW w:w="1952" w:type="dxa"/>
          </w:tcPr>
          <w:p w:rsidR="0090031A" w:rsidRPr="009471CC" w:rsidRDefault="0090031A" w:rsidP="0090031A">
            <w:pPr>
              <w:pStyle w:val="a5"/>
              <w:widowControl w:val="0"/>
              <w:overflowPunct w:val="0"/>
              <w:autoSpaceDE w:val="0"/>
              <w:autoSpaceDN w:val="0"/>
              <w:adjustRightInd w:val="0"/>
              <w:ind w:firstLine="0"/>
              <w:jc w:val="both"/>
              <w:rPr>
                <w:sz w:val="24"/>
                <w:szCs w:val="24"/>
              </w:rPr>
            </w:pPr>
            <w:r w:rsidRPr="009471CC">
              <w:rPr>
                <w:sz w:val="24"/>
                <w:szCs w:val="24"/>
              </w:rPr>
              <w:t>№</w:t>
            </w:r>
            <w:r w:rsidR="001C12FC">
              <w:rPr>
                <w:sz w:val="24"/>
                <w:szCs w:val="24"/>
              </w:rPr>
              <w:t xml:space="preserve"> 6</w:t>
            </w:r>
          </w:p>
        </w:tc>
      </w:tr>
      <w:tr w:rsidR="0090031A" w:rsidRPr="009471CC" w:rsidTr="0090031A">
        <w:trPr>
          <w:trHeight w:val="541"/>
        </w:trPr>
        <w:tc>
          <w:tcPr>
            <w:tcW w:w="458" w:type="dxa"/>
            <w:shd w:val="clear" w:color="auto" w:fill="auto"/>
          </w:tcPr>
          <w:p w:rsidR="0090031A" w:rsidRPr="0090031A" w:rsidRDefault="0090031A" w:rsidP="0090031A">
            <w:pPr>
              <w:pStyle w:val="a5"/>
              <w:widowControl w:val="0"/>
              <w:overflowPunct w:val="0"/>
              <w:autoSpaceDE w:val="0"/>
              <w:autoSpaceDN w:val="0"/>
              <w:adjustRightInd w:val="0"/>
              <w:ind w:firstLine="0"/>
              <w:jc w:val="both"/>
              <w:rPr>
                <w:sz w:val="24"/>
                <w:szCs w:val="24"/>
              </w:rPr>
            </w:pPr>
            <w:r w:rsidRPr="0090031A">
              <w:rPr>
                <w:sz w:val="24"/>
                <w:szCs w:val="24"/>
              </w:rPr>
              <w:t>2</w:t>
            </w:r>
          </w:p>
        </w:tc>
        <w:tc>
          <w:tcPr>
            <w:tcW w:w="1976" w:type="dxa"/>
            <w:shd w:val="clear" w:color="auto" w:fill="auto"/>
          </w:tcPr>
          <w:p w:rsidR="0090031A" w:rsidRPr="0090031A" w:rsidRDefault="0090031A" w:rsidP="0090031A">
            <w:pPr>
              <w:shd w:val="clear" w:color="auto" w:fill="FFFFFF"/>
              <w:ind w:firstLine="0"/>
              <w:rPr>
                <w:szCs w:val="24"/>
              </w:rPr>
            </w:pPr>
            <w:r w:rsidRPr="0090031A">
              <w:rPr>
                <w:szCs w:val="24"/>
              </w:rPr>
              <w:t>14.04.2020г.</w:t>
            </w:r>
          </w:p>
        </w:tc>
        <w:tc>
          <w:tcPr>
            <w:tcW w:w="9156" w:type="dxa"/>
            <w:shd w:val="clear" w:color="auto" w:fill="auto"/>
          </w:tcPr>
          <w:p w:rsidR="0090031A" w:rsidRPr="0090031A" w:rsidRDefault="0090031A" w:rsidP="0090031A">
            <w:pPr>
              <w:shd w:val="clear" w:color="auto" w:fill="FFFFFF"/>
              <w:ind w:firstLine="0"/>
              <w:rPr>
                <w:szCs w:val="24"/>
              </w:rPr>
            </w:pPr>
            <w:r w:rsidRPr="00ED34BB">
              <w:rPr>
                <w:szCs w:val="24"/>
              </w:rPr>
              <w:t xml:space="preserve">1. О внесении изменений в состав Управляющего совета МДОУ «Детский сад комбинированного вида №18 </w:t>
            </w:r>
            <w:proofErr w:type="spellStart"/>
            <w:r w:rsidRPr="00ED34BB">
              <w:rPr>
                <w:szCs w:val="24"/>
              </w:rPr>
              <w:t>п.Разумное</w:t>
            </w:r>
            <w:proofErr w:type="spellEnd"/>
            <w:r w:rsidRPr="00ED34BB">
              <w:rPr>
                <w:szCs w:val="24"/>
              </w:rPr>
              <w:t xml:space="preserve"> Белгородского района Белгородской области» </w:t>
            </w:r>
          </w:p>
        </w:tc>
        <w:tc>
          <w:tcPr>
            <w:tcW w:w="2126" w:type="dxa"/>
          </w:tcPr>
          <w:p w:rsidR="0090031A" w:rsidRPr="009471CC" w:rsidRDefault="001C12FC" w:rsidP="0090031A">
            <w:pPr>
              <w:pStyle w:val="a5"/>
              <w:widowControl w:val="0"/>
              <w:overflowPunct w:val="0"/>
              <w:autoSpaceDE w:val="0"/>
              <w:autoSpaceDN w:val="0"/>
              <w:adjustRightInd w:val="0"/>
              <w:ind w:firstLine="0"/>
              <w:jc w:val="both"/>
              <w:rPr>
                <w:sz w:val="24"/>
                <w:szCs w:val="24"/>
              </w:rPr>
            </w:pPr>
            <w:r>
              <w:rPr>
                <w:sz w:val="24"/>
                <w:szCs w:val="24"/>
              </w:rPr>
              <w:t>24</w:t>
            </w:r>
          </w:p>
        </w:tc>
        <w:tc>
          <w:tcPr>
            <w:tcW w:w="1952" w:type="dxa"/>
          </w:tcPr>
          <w:p w:rsidR="0090031A" w:rsidRPr="009471CC" w:rsidRDefault="0090031A" w:rsidP="0090031A">
            <w:pPr>
              <w:pStyle w:val="a5"/>
              <w:widowControl w:val="0"/>
              <w:overflowPunct w:val="0"/>
              <w:autoSpaceDE w:val="0"/>
              <w:autoSpaceDN w:val="0"/>
              <w:adjustRightInd w:val="0"/>
              <w:ind w:firstLine="0"/>
              <w:jc w:val="both"/>
              <w:rPr>
                <w:sz w:val="24"/>
                <w:szCs w:val="24"/>
              </w:rPr>
            </w:pPr>
            <w:r w:rsidRPr="009471CC">
              <w:rPr>
                <w:sz w:val="24"/>
                <w:szCs w:val="24"/>
              </w:rPr>
              <w:t>№</w:t>
            </w:r>
            <w:r w:rsidR="001C12FC">
              <w:rPr>
                <w:sz w:val="24"/>
                <w:szCs w:val="24"/>
              </w:rPr>
              <w:t xml:space="preserve"> 7</w:t>
            </w:r>
          </w:p>
        </w:tc>
      </w:tr>
      <w:tr w:rsidR="0090031A" w:rsidRPr="009471CC" w:rsidTr="0090031A">
        <w:trPr>
          <w:trHeight w:val="529"/>
        </w:trPr>
        <w:tc>
          <w:tcPr>
            <w:tcW w:w="458" w:type="dxa"/>
            <w:shd w:val="clear" w:color="auto" w:fill="auto"/>
          </w:tcPr>
          <w:p w:rsidR="0090031A" w:rsidRPr="0090031A" w:rsidRDefault="0090031A" w:rsidP="0090031A">
            <w:pPr>
              <w:pStyle w:val="a5"/>
              <w:widowControl w:val="0"/>
              <w:overflowPunct w:val="0"/>
              <w:autoSpaceDE w:val="0"/>
              <w:autoSpaceDN w:val="0"/>
              <w:adjustRightInd w:val="0"/>
              <w:ind w:firstLine="0"/>
              <w:jc w:val="both"/>
              <w:rPr>
                <w:sz w:val="24"/>
                <w:szCs w:val="24"/>
              </w:rPr>
            </w:pPr>
            <w:r w:rsidRPr="0090031A">
              <w:rPr>
                <w:sz w:val="24"/>
                <w:szCs w:val="24"/>
              </w:rPr>
              <w:t>2</w:t>
            </w:r>
          </w:p>
        </w:tc>
        <w:tc>
          <w:tcPr>
            <w:tcW w:w="1976" w:type="dxa"/>
            <w:shd w:val="clear" w:color="auto" w:fill="auto"/>
          </w:tcPr>
          <w:p w:rsidR="0090031A" w:rsidRPr="0090031A" w:rsidRDefault="0090031A" w:rsidP="0090031A">
            <w:pPr>
              <w:shd w:val="clear" w:color="auto" w:fill="FFFFFF"/>
              <w:ind w:firstLine="0"/>
              <w:rPr>
                <w:szCs w:val="24"/>
              </w:rPr>
            </w:pPr>
            <w:r w:rsidRPr="0090031A">
              <w:rPr>
                <w:szCs w:val="24"/>
              </w:rPr>
              <w:t>30.06.2020г.</w:t>
            </w:r>
          </w:p>
        </w:tc>
        <w:tc>
          <w:tcPr>
            <w:tcW w:w="9156" w:type="dxa"/>
            <w:shd w:val="clear" w:color="auto" w:fill="auto"/>
          </w:tcPr>
          <w:p w:rsidR="0090031A" w:rsidRPr="00ED34BB" w:rsidRDefault="0090031A" w:rsidP="0090031A">
            <w:pPr>
              <w:shd w:val="clear" w:color="auto" w:fill="FFFFFF"/>
              <w:ind w:firstLine="0"/>
              <w:rPr>
                <w:szCs w:val="24"/>
              </w:rPr>
            </w:pPr>
            <w:r w:rsidRPr="00ED34BB">
              <w:rPr>
                <w:szCs w:val="24"/>
              </w:rPr>
              <w:t>1.</w:t>
            </w:r>
            <w:r>
              <w:rPr>
                <w:szCs w:val="24"/>
              </w:rPr>
              <w:t xml:space="preserve"> </w:t>
            </w:r>
            <w:r w:rsidRPr="00ED34BB">
              <w:rPr>
                <w:szCs w:val="24"/>
              </w:rPr>
              <w:t xml:space="preserve">О выполнении Соглашения по охране труда за первое полугодие 2020 года. </w:t>
            </w:r>
          </w:p>
          <w:p w:rsidR="0090031A" w:rsidRPr="0090031A" w:rsidRDefault="0090031A" w:rsidP="0090031A">
            <w:pPr>
              <w:shd w:val="clear" w:color="auto" w:fill="FFFFFF"/>
              <w:ind w:firstLine="0"/>
              <w:rPr>
                <w:szCs w:val="24"/>
              </w:rPr>
            </w:pPr>
            <w:r w:rsidRPr="00ED34BB">
              <w:rPr>
                <w:szCs w:val="24"/>
              </w:rPr>
              <w:t>2. Об итогах проверки по организации питания в ДОУ.</w:t>
            </w:r>
          </w:p>
        </w:tc>
        <w:tc>
          <w:tcPr>
            <w:tcW w:w="2126" w:type="dxa"/>
          </w:tcPr>
          <w:p w:rsidR="0090031A" w:rsidRPr="009471CC" w:rsidRDefault="001C12FC" w:rsidP="0090031A">
            <w:pPr>
              <w:pStyle w:val="a5"/>
              <w:widowControl w:val="0"/>
              <w:overflowPunct w:val="0"/>
              <w:autoSpaceDE w:val="0"/>
              <w:autoSpaceDN w:val="0"/>
              <w:adjustRightInd w:val="0"/>
              <w:ind w:firstLine="0"/>
              <w:jc w:val="both"/>
              <w:rPr>
                <w:sz w:val="24"/>
                <w:szCs w:val="24"/>
              </w:rPr>
            </w:pPr>
            <w:r>
              <w:rPr>
                <w:sz w:val="24"/>
                <w:szCs w:val="24"/>
              </w:rPr>
              <w:t>2</w:t>
            </w:r>
            <w:r w:rsidR="0090031A">
              <w:rPr>
                <w:sz w:val="24"/>
                <w:szCs w:val="24"/>
              </w:rPr>
              <w:t>6</w:t>
            </w:r>
          </w:p>
        </w:tc>
        <w:tc>
          <w:tcPr>
            <w:tcW w:w="1952" w:type="dxa"/>
          </w:tcPr>
          <w:p w:rsidR="0090031A" w:rsidRPr="009471CC" w:rsidRDefault="0090031A" w:rsidP="0090031A">
            <w:pPr>
              <w:pStyle w:val="a5"/>
              <w:widowControl w:val="0"/>
              <w:overflowPunct w:val="0"/>
              <w:autoSpaceDE w:val="0"/>
              <w:autoSpaceDN w:val="0"/>
              <w:adjustRightInd w:val="0"/>
              <w:ind w:firstLine="0"/>
              <w:jc w:val="both"/>
              <w:rPr>
                <w:sz w:val="24"/>
                <w:szCs w:val="24"/>
              </w:rPr>
            </w:pPr>
            <w:r w:rsidRPr="009471CC">
              <w:rPr>
                <w:sz w:val="24"/>
                <w:szCs w:val="24"/>
              </w:rPr>
              <w:t>№</w:t>
            </w:r>
            <w:r w:rsidR="001C12FC">
              <w:rPr>
                <w:sz w:val="24"/>
                <w:szCs w:val="24"/>
              </w:rPr>
              <w:t xml:space="preserve"> 8</w:t>
            </w:r>
          </w:p>
        </w:tc>
      </w:tr>
      <w:tr w:rsidR="0090031A" w:rsidRPr="009471CC" w:rsidTr="0090031A">
        <w:trPr>
          <w:trHeight w:val="1611"/>
        </w:trPr>
        <w:tc>
          <w:tcPr>
            <w:tcW w:w="458" w:type="dxa"/>
            <w:shd w:val="clear" w:color="auto" w:fill="auto"/>
          </w:tcPr>
          <w:p w:rsidR="0090031A" w:rsidRPr="0090031A" w:rsidRDefault="0090031A" w:rsidP="0090031A">
            <w:pPr>
              <w:pStyle w:val="a5"/>
              <w:widowControl w:val="0"/>
              <w:overflowPunct w:val="0"/>
              <w:autoSpaceDE w:val="0"/>
              <w:autoSpaceDN w:val="0"/>
              <w:adjustRightInd w:val="0"/>
              <w:ind w:firstLine="0"/>
              <w:jc w:val="both"/>
              <w:rPr>
                <w:sz w:val="24"/>
                <w:szCs w:val="24"/>
              </w:rPr>
            </w:pPr>
            <w:r w:rsidRPr="0090031A">
              <w:rPr>
                <w:sz w:val="24"/>
                <w:szCs w:val="24"/>
              </w:rPr>
              <w:t>4</w:t>
            </w:r>
          </w:p>
        </w:tc>
        <w:tc>
          <w:tcPr>
            <w:tcW w:w="1976" w:type="dxa"/>
            <w:shd w:val="clear" w:color="auto" w:fill="auto"/>
          </w:tcPr>
          <w:p w:rsidR="0090031A" w:rsidRPr="0090031A" w:rsidRDefault="0090031A" w:rsidP="0090031A">
            <w:pPr>
              <w:shd w:val="clear" w:color="auto" w:fill="FFFFFF"/>
              <w:ind w:firstLine="0"/>
              <w:rPr>
                <w:szCs w:val="24"/>
              </w:rPr>
            </w:pPr>
            <w:r w:rsidRPr="0090031A">
              <w:rPr>
                <w:szCs w:val="24"/>
              </w:rPr>
              <w:t>21.09.2020г.</w:t>
            </w:r>
          </w:p>
        </w:tc>
        <w:tc>
          <w:tcPr>
            <w:tcW w:w="9156" w:type="dxa"/>
            <w:shd w:val="clear" w:color="auto" w:fill="auto"/>
          </w:tcPr>
          <w:p w:rsidR="0090031A" w:rsidRPr="00ED34BB" w:rsidRDefault="0090031A" w:rsidP="0090031A">
            <w:pPr>
              <w:shd w:val="clear" w:color="auto" w:fill="FFFFFF"/>
              <w:ind w:firstLine="0"/>
              <w:rPr>
                <w:szCs w:val="24"/>
              </w:rPr>
            </w:pPr>
            <w:r>
              <w:rPr>
                <w:szCs w:val="24"/>
              </w:rPr>
              <w:t xml:space="preserve">1. </w:t>
            </w:r>
            <w:r w:rsidRPr="00ED34BB">
              <w:rPr>
                <w:szCs w:val="24"/>
              </w:rPr>
              <w:t xml:space="preserve">Принятие плана работы общего собрания работников МДОУ «Детский сад комбинированного вида №18 </w:t>
            </w:r>
            <w:proofErr w:type="spellStart"/>
            <w:r w:rsidRPr="00ED34BB">
              <w:rPr>
                <w:szCs w:val="24"/>
              </w:rPr>
              <w:t>п.Разумное</w:t>
            </w:r>
            <w:proofErr w:type="spellEnd"/>
            <w:r w:rsidRPr="00ED34BB">
              <w:rPr>
                <w:szCs w:val="24"/>
              </w:rPr>
              <w:t>» на 2020-2021 учебный год.</w:t>
            </w:r>
          </w:p>
          <w:p w:rsidR="0090031A" w:rsidRPr="00ED34BB" w:rsidRDefault="0090031A" w:rsidP="0090031A">
            <w:pPr>
              <w:shd w:val="clear" w:color="auto" w:fill="FFFFFF"/>
              <w:ind w:firstLine="0"/>
              <w:rPr>
                <w:szCs w:val="24"/>
              </w:rPr>
            </w:pPr>
            <w:proofErr w:type="gramStart"/>
            <w:r>
              <w:rPr>
                <w:szCs w:val="24"/>
              </w:rPr>
              <w:t>2 .</w:t>
            </w:r>
            <w:r w:rsidRPr="00ED34BB">
              <w:rPr>
                <w:szCs w:val="24"/>
              </w:rPr>
              <w:t>Основные</w:t>
            </w:r>
            <w:proofErr w:type="gramEnd"/>
            <w:r w:rsidRPr="00ED34BB">
              <w:rPr>
                <w:szCs w:val="24"/>
              </w:rPr>
              <w:t xml:space="preserve"> направления деятельности ДОУ на новый учебный год.</w:t>
            </w:r>
          </w:p>
          <w:p w:rsidR="0090031A" w:rsidRPr="00ED34BB" w:rsidRDefault="0090031A" w:rsidP="0090031A">
            <w:pPr>
              <w:shd w:val="clear" w:color="auto" w:fill="FFFFFF"/>
              <w:ind w:firstLine="0"/>
              <w:rPr>
                <w:szCs w:val="24"/>
              </w:rPr>
            </w:pPr>
            <w:r>
              <w:rPr>
                <w:szCs w:val="24"/>
              </w:rPr>
              <w:t xml:space="preserve">3. </w:t>
            </w:r>
            <w:r w:rsidRPr="00ED34BB">
              <w:rPr>
                <w:szCs w:val="24"/>
              </w:rPr>
              <w:t xml:space="preserve">О выполнении плана мероприятий по профилактике распространения новой </w:t>
            </w:r>
            <w:proofErr w:type="spellStart"/>
            <w:r w:rsidRPr="00ED34BB">
              <w:rPr>
                <w:szCs w:val="24"/>
              </w:rPr>
              <w:t>коронавирусной</w:t>
            </w:r>
            <w:proofErr w:type="spellEnd"/>
            <w:r w:rsidRPr="00ED34BB">
              <w:rPr>
                <w:szCs w:val="24"/>
              </w:rPr>
              <w:t xml:space="preserve"> инфекции.</w:t>
            </w:r>
          </w:p>
          <w:p w:rsidR="0090031A" w:rsidRPr="0090031A" w:rsidRDefault="0090031A" w:rsidP="0090031A">
            <w:pPr>
              <w:shd w:val="clear" w:color="auto" w:fill="FFFFFF"/>
              <w:ind w:firstLine="0"/>
              <w:rPr>
                <w:szCs w:val="24"/>
              </w:rPr>
            </w:pPr>
            <w:r>
              <w:rPr>
                <w:szCs w:val="24"/>
              </w:rPr>
              <w:t xml:space="preserve">4. </w:t>
            </w:r>
            <w:r w:rsidRPr="00ED34BB">
              <w:rPr>
                <w:szCs w:val="24"/>
              </w:rPr>
              <w:t>Об обеспечении антитеррористической безопасности в ДОУ.</w:t>
            </w:r>
          </w:p>
        </w:tc>
        <w:tc>
          <w:tcPr>
            <w:tcW w:w="2126" w:type="dxa"/>
          </w:tcPr>
          <w:p w:rsidR="0090031A" w:rsidRPr="009471CC" w:rsidRDefault="001C12FC" w:rsidP="0090031A">
            <w:pPr>
              <w:pStyle w:val="a5"/>
              <w:widowControl w:val="0"/>
              <w:overflowPunct w:val="0"/>
              <w:autoSpaceDE w:val="0"/>
              <w:autoSpaceDN w:val="0"/>
              <w:adjustRightInd w:val="0"/>
              <w:ind w:firstLine="0"/>
              <w:jc w:val="both"/>
              <w:rPr>
                <w:sz w:val="24"/>
                <w:szCs w:val="24"/>
              </w:rPr>
            </w:pPr>
            <w:r>
              <w:rPr>
                <w:sz w:val="24"/>
                <w:szCs w:val="24"/>
              </w:rPr>
              <w:t>25</w:t>
            </w:r>
          </w:p>
        </w:tc>
        <w:tc>
          <w:tcPr>
            <w:tcW w:w="1952" w:type="dxa"/>
          </w:tcPr>
          <w:p w:rsidR="0090031A" w:rsidRPr="009471CC" w:rsidRDefault="0090031A" w:rsidP="0090031A">
            <w:pPr>
              <w:pStyle w:val="a5"/>
              <w:widowControl w:val="0"/>
              <w:overflowPunct w:val="0"/>
              <w:autoSpaceDE w:val="0"/>
              <w:autoSpaceDN w:val="0"/>
              <w:adjustRightInd w:val="0"/>
              <w:ind w:firstLine="0"/>
              <w:jc w:val="both"/>
              <w:rPr>
                <w:sz w:val="24"/>
                <w:szCs w:val="24"/>
              </w:rPr>
            </w:pPr>
            <w:r>
              <w:rPr>
                <w:sz w:val="24"/>
                <w:szCs w:val="24"/>
              </w:rPr>
              <w:t>№ 1</w:t>
            </w:r>
          </w:p>
        </w:tc>
      </w:tr>
      <w:tr w:rsidR="0090031A" w:rsidRPr="009471CC" w:rsidTr="0090031A">
        <w:trPr>
          <w:trHeight w:val="2423"/>
        </w:trPr>
        <w:tc>
          <w:tcPr>
            <w:tcW w:w="458" w:type="dxa"/>
            <w:shd w:val="clear" w:color="auto" w:fill="auto"/>
          </w:tcPr>
          <w:p w:rsidR="0090031A" w:rsidRPr="0090031A" w:rsidRDefault="0090031A" w:rsidP="0090031A">
            <w:pPr>
              <w:pStyle w:val="a5"/>
              <w:widowControl w:val="0"/>
              <w:overflowPunct w:val="0"/>
              <w:autoSpaceDE w:val="0"/>
              <w:autoSpaceDN w:val="0"/>
              <w:adjustRightInd w:val="0"/>
              <w:ind w:firstLine="0"/>
              <w:jc w:val="both"/>
              <w:rPr>
                <w:sz w:val="24"/>
                <w:szCs w:val="24"/>
              </w:rPr>
            </w:pPr>
            <w:r w:rsidRPr="0090031A">
              <w:rPr>
                <w:sz w:val="24"/>
                <w:szCs w:val="24"/>
              </w:rPr>
              <w:t>5</w:t>
            </w:r>
          </w:p>
        </w:tc>
        <w:tc>
          <w:tcPr>
            <w:tcW w:w="1976" w:type="dxa"/>
            <w:shd w:val="clear" w:color="auto" w:fill="auto"/>
          </w:tcPr>
          <w:p w:rsidR="0090031A" w:rsidRPr="0090031A" w:rsidRDefault="0090031A" w:rsidP="0090031A">
            <w:pPr>
              <w:shd w:val="clear" w:color="auto" w:fill="FFFFFF"/>
              <w:ind w:firstLine="0"/>
              <w:rPr>
                <w:szCs w:val="24"/>
              </w:rPr>
            </w:pPr>
            <w:r w:rsidRPr="0090031A">
              <w:rPr>
                <w:szCs w:val="24"/>
              </w:rPr>
              <w:t>14.12.2020г.</w:t>
            </w:r>
          </w:p>
        </w:tc>
        <w:tc>
          <w:tcPr>
            <w:tcW w:w="9156" w:type="dxa"/>
            <w:shd w:val="clear" w:color="auto" w:fill="auto"/>
          </w:tcPr>
          <w:p w:rsidR="0090031A" w:rsidRPr="00ED34BB" w:rsidRDefault="0090031A" w:rsidP="0090031A">
            <w:pPr>
              <w:shd w:val="clear" w:color="auto" w:fill="FFFFFF"/>
              <w:ind w:firstLine="0"/>
              <w:rPr>
                <w:szCs w:val="24"/>
              </w:rPr>
            </w:pPr>
            <w:r w:rsidRPr="00ED34BB">
              <w:rPr>
                <w:szCs w:val="24"/>
              </w:rPr>
              <w:t>1.</w:t>
            </w:r>
            <w:r>
              <w:rPr>
                <w:szCs w:val="24"/>
              </w:rPr>
              <w:t xml:space="preserve"> </w:t>
            </w:r>
            <w:r w:rsidRPr="00ED34BB">
              <w:rPr>
                <w:szCs w:val="24"/>
              </w:rPr>
              <w:t xml:space="preserve">О выполнении Коллективного договора между администрацией и коллективом ДОУ за 2020 год. </w:t>
            </w:r>
          </w:p>
          <w:p w:rsidR="0090031A" w:rsidRPr="00ED34BB" w:rsidRDefault="0090031A" w:rsidP="0090031A">
            <w:pPr>
              <w:shd w:val="clear" w:color="auto" w:fill="FFFFFF"/>
              <w:ind w:firstLine="0"/>
              <w:rPr>
                <w:szCs w:val="24"/>
              </w:rPr>
            </w:pPr>
            <w:r w:rsidRPr="00ED34BB">
              <w:rPr>
                <w:szCs w:val="24"/>
              </w:rPr>
              <w:t>2.</w:t>
            </w:r>
            <w:r>
              <w:rPr>
                <w:szCs w:val="24"/>
              </w:rPr>
              <w:t xml:space="preserve"> </w:t>
            </w:r>
            <w:r w:rsidRPr="00ED34BB">
              <w:rPr>
                <w:szCs w:val="24"/>
              </w:rPr>
              <w:t xml:space="preserve">О выполнении Соглашения по охране труда за 2020 год. </w:t>
            </w:r>
          </w:p>
          <w:p w:rsidR="0090031A" w:rsidRPr="00ED34BB" w:rsidRDefault="0090031A" w:rsidP="0090031A">
            <w:pPr>
              <w:shd w:val="clear" w:color="auto" w:fill="FFFFFF"/>
              <w:ind w:firstLine="0"/>
              <w:rPr>
                <w:szCs w:val="24"/>
              </w:rPr>
            </w:pPr>
            <w:r w:rsidRPr="00ED34BB">
              <w:rPr>
                <w:szCs w:val="24"/>
              </w:rPr>
              <w:t>3.</w:t>
            </w:r>
            <w:r>
              <w:rPr>
                <w:szCs w:val="24"/>
              </w:rPr>
              <w:t xml:space="preserve"> </w:t>
            </w:r>
            <w:r w:rsidRPr="00ED34BB">
              <w:rPr>
                <w:szCs w:val="24"/>
              </w:rPr>
              <w:t xml:space="preserve">О принятии Соглашения по ОТ между администрацией и профсоюзным комитетом муниципального дошкольного образовательного учреждения «Детский сад комбинированного вида №18 </w:t>
            </w:r>
            <w:proofErr w:type="spellStart"/>
            <w:r w:rsidRPr="00ED34BB">
              <w:rPr>
                <w:szCs w:val="24"/>
              </w:rPr>
              <w:t>п.Разумное</w:t>
            </w:r>
            <w:proofErr w:type="spellEnd"/>
            <w:r w:rsidRPr="00ED34BB">
              <w:rPr>
                <w:szCs w:val="24"/>
              </w:rPr>
              <w:t xml:space="preserve"> Белгородского района Белгородской области» на 2021 год.</w:t>
            </w:r>
          </w:p>
          <w:p w:rsidR="0090031A" w:rsidRPr="00ED34BB" w:rsidRDefault="0090031A" w:rsidP="0090031A">
            <w:pPr>
              <w:shd w:val="clear" w:color="auto" w:fill="FFFFFF"/>
              <w:ind w:firstLine="0"/>
              <w:rPr>
                <w:szCs w:val="24"/>
              </w:rPr>
            </w:pPr>
            <w:r w:rsidRPr="00ED34BB">
              <w:rPr>
                <w:szCs w:val="24"/>
              </w:rPr>
              <w:t>4.</w:t>
            </w:r>
            <w:r>
              <w:rPr>
                <w:szCs w:val="24"/>
              </w:rPr>
              <w:t xml:space="preserve"> </w:t>
            </w:r>
            <w:r w:rsidRPr="00ED34BB">
              <w:rPr>
                <w:szCs w:val="24"/>
              </w:rPr>
              <w:t>О принятии графика отпусков работников МДОУ на 2021 год.</w:t>
            </w:r>
          </w:p>
          <w:p w:rsidR="0090031A" w:rsidRPr="0090031A" w:rsidRDefault="0090031A" w:rsidP="0090031A">
            <w:pPr>
              <w:shd w:val="clear" w:color="auto" w:fill="FFFFFF"/>
              <w:ind w:firstLine="0"/>
              <w:rPr>
                <w:szCs w:val="24"/>
              </w:rPr>
            </w:pPr>
            <w:r w:rsidRPr="00ED34BB">
              <w:rPr>
                <w:szCs w:val="24"/>
              </w:rPr>
              <w:t>5.</w:t>
            </w:r>
            <w:r>
              <w:rPr>
                <w:szCs w:val="24"/>
              </w:rPr>
              <w:t xml:space="preserve"> </w:t>
            </w:r>
            <w:r w:rsidRPr="00ED34BB">
              <w:rPr>
                <w:szCs w:val="24"/>
              </w:rPr>
              <w:t>Выборы председателя общего собрания работников МДОУ.</w:t>
            </w:r>
          </w:p>
        </w:tc>
        <w:tc>
          <w:tcPr>
            <w:tcW w:w="2126" w:type="dxa"/>
          </w:tcPr>
          <w:p w:rsidR="0090031A" w:rsidRPr="009471CC" w:rsidRDefault="001C12FC" w:rsidP="0090031A">
            <w:pPr>
              <w:pStyle w:val="a5"/>
              <w:widowControl w:val="0"/>
              <w:overflowPunct w:val="0"/>
              <w:autoSpaceDE w:val="0"/>
              <w:autoSpaceDN w:val="0"/>
              <w:adjustRightInd w:val="0"/>
              <w:ind w:firstLine="0"/>
              <w:jc w:val="both"/>
              <w:rPr>
                <w:sz w:val="24"/>
                <w:szCs w:val="24"/>
              </w:rPr>
            </w:pPr>
            <w:r>
              <w:rPr>
                <w:sz w:val="24"/>
                <w:szCs w:val="24"/>
              </w:rPr>
              <w:t>27</w:t>
            </w:r>
          </w:p>
        </w:tc>
        <w:tc>
          <w:tcPr>
            <w:tcW w:w="1952" w:type="dxa"/>
          </w:tcPr>
          <w:p w:rsidR="0090031A" w:rsidRPr="009471CC" w:rsidRDefault="0090031A" w:rsidP="0090031A">
            <w:pPr>
              <w:pStyle w:val="a5"/>
              <w:widowControl w:val="0"/>
              <w:overflowPunct w:val="0"/>
              <w:autoSpaceDE w:val="0"/>
              <w:autoSpaceDN w:val="0"/>
              <w:adjustRightInd w:val="0"/>
              <w:ind w:firstLine="0"/>
              <w:jc w:val="both"/>
              <w:rPr>
                <w:sz w:val="24"/>
                <w:szCs w:val="24"/>
              </w:rPr>
            </w:pPr>
            <w:r w:rsidRPr="009471CC">
              <w:rPr>
                <w:sz w:val="24"/>
                <w:szCs w:val="24"/>
              </w:rPr>
              <w:t>№</w:t>
            </w:r>
            <w:r>
              <w:rPr>
                <w:sz w:val="24"/>
                <w:szCs w:val="24"/>
              </w:rPr>
              <w:t xml:space="preserve"> 2</w:t>
            </w:r>
          </w:p>
        </w:tc>
      </w:tr>
    </w:tbl>
    <w:p w:rsidR="00C270B3" w:rsidRPr="00AB2760" w:rsidRDefault="00C270B3" w:rsidP="00C80B71">
      <w:pPr>
        <w:pStyle w:val="a5"/>
        <w:widowControl w:val="0"/>
        <w:overflowPunct w:val="0"/>
        <w:autoSpaceDE w:val="0"/>
        <w:autoSpaceDN w:val="0"/>
        <w:adjustRightInd w:val="0"/>
        <w:ind w:firstLine="720"/>
        <w:jc w:val="both"/>
        <w:rPr>
          <w:sz w:val="24"/>
          <w:szCs w:val="24"/>
        </w:rPr>
      </w:pPr>
    </w:p>
    <w:p w:rsidR="00C80B71" w:rsidRPr="009471CC" w:rsidRDefault="00C80B71" w:rsidP="00C80B71">
      <w:pPr>
        <w:pStyle w:val="a5"/>
        <w:widowControl w:val="0"/>
        <w:overflowPunct w:val="0"/>
        <w:autoSpaceDE w:val="0"/>
        <w:autoSpaceDN w:val="0"/>
        <w:adjustRightInd w:val="0"/>
        <w:ind w:firstLine="720"/>
        <w:jc w:val="both"/>
        <w:rPr>
          <w:sz w:val="24"/>
          <w:szCs w:val="24"/>
        </w:rPr>
      </w:pPr>
      <w:r w:rsidRPr="009471CC">
        <w:rPr>
          <w:b/>
          <w:sz w:val="24"/>
          <w:szCs w:val="24"/>
        </w:rPr>
        <w:t>Педагогический совет</w:t>
      </w:r>
      <w:r w:rsidRPr="009471CC">
        <w:rPr>
          <w:sz w:val="24"/>
          <w:szCs w:val="24"/>
        </w:rPr>
        <w:t xml:space="preserve"> является постоянно действующим органом самоуправления</w:t>
      </w:r>
      <w:r w:rsidR="00910BB0" w:rsidRPr="009471CC">
        <w:rPr>
          <w:sz w:val="24"/>
          <w:szCs w:val="24"/>
        </w:rPr>
        <w:t>, созданным в целях организации</w:t>
      </w:r>
      <w:r w:rsidRPr="009471CC">
        <w:rPr>
          <w:sz w:val="24"/>
          <w:szCs w:val="24"/>
        </w:rPr>
        <w:t xml:space="preserve">  и совершенствования  образовательного  процесса, повышения  профессионального мастерства и творческого роста  педагогов. </w:t>
      </w:r>
      <w:r w:rsidR="002D31CF" w:rsidRPr="009471CC">
        <w:rPr>
          <w:sz w:val="24"/>
          <w:szCs w:val="24"/>
        </w:rPr>
        <w:t>В состав Педагогического совета вход</w:t>
      </w:r>
      <w:r w:rsidR="00C302ED" w:rsidRPr="009471CC">
        <w:rPr>
          <w:sz w:val="24"/>
          <w:szCs w:val="24"/>
        </w:rPr>
        <w:t>ят все педагогические работники</w:t>
      </w:r>
      <w:r w:rsidR="00910BB0" w:rsidRPr="009471CC">
        <w:rPr>
          <w:sz w:val="24"/>
          <w:szCs w:val="24"/>
        </w:rPr>
        <w:t xml:space="preserve">. В работе Педагогического совета  </w:t>
      </w:r>
      <w:r w:rsidR="00EF61F4">
        <w:rPr>
          <w:sz w:val="24"/>
          <w:szCs w:val="24"/>
        </w:rPr>
        <w:t>принимают участие</w:t>
      </w:r>
      <w:r w:rsidR="00910BB0" w:rsidRPr="009471CC">
        <w:rPr>
          <w:sz w:val="24"/>
          <w:szCs w:val="24"/>
        </w:rPr>
        <w:t xml:space="preserve"> представители Учредителя, </w:t>
      </w:r>
      <w:r w:rsidR="00851529" w:rsidRPr="009471CC">
        <w:rPr>
          <w:sz w:val="24"/>
          <w:szCs w:val="24"/>
        </w:rPr>
        <w:t xml:space="preserve">заведующий, </w:t>
      </w:r>
      <w:r w:rsidR="002D31CF" w:rsidRPr="009471CC">
        <w:rPr>
          <w:sz w:val="24"/>
          <w:szCs w:val="24"/>
        </w:rPr>
        <w:t>меди</w:t>
      </w:r>
      <w:r w:rsidR="00910BB0" w:rsidRPr="009471CC">
        <w:rPr>
          <w:sz w:val="24"/>
          <w:szCs w:val="24"/>
        </w:rPr>
        <w:t>цинский работник, заместитель заведующего п</w:t>
      </w:r>
      <w:r w:rsidR="00851529" w:rsidRPr="009471CC">
        <w:rPr>
          <w:sz w:val="24"/>
          <w:szCs w:val="24"/>
        </w:rPr>
        <w:t>о хозяйственной работ</w:t>
      </w:r>
      <w:r w:rsidR="00910BB0" w:rsidRPr="009471CC">
        <w:rPr>
          <w:sz w:val="24"/>
          <w:szCs w:val="24"/>
        </w:rPr>
        <w:t>е</w:t>
      </w:r>
      <w:r w:rsidR="002D31CF" w:rsidRPr="009471CC">
        <w:rPr>
          <w:sz w:val="24"/>
          <w:szCs w:val="24"/>
        </w:rPr>
        <w:t>. Возглавляет Педагогический совет председатель</w:t>
      </w:r>
      <w:r w:rsidR="00284B87" w:rsidRPr="009471CC">
        <w:rPr>
          <w:sz w:val="24"/>
          <w:szCs w:val="24"/>
        </w:rPr>
        <w:t xml:space="preserve"> – </w:t>
      </w:r>
      <w:r w:rsidR="00A521DC">
        <w:rPr>
          <w:sz w:val="24"/>
          <w:szCs w:val="24"/>
        </w:rPr>
        <w:t>Леонова В.А</w:t>
      </w:r>
      <w:r w:rsidR="00284B87" w:rsidRPr="009471CC">
        <w:rPr>
          <w:sz w:val="24"/>
          <w:szCs w:val="24"/>
        </w:rPr>
        <w:t>., старший воспитатель</w:t>
      </w:r>
      <w:r w:rsidR="002D31CF" w:rsidRPr="009471CC">
        <w:rPr>
          <w:sz w:val="24"/>
          <w:szCs w:val="24"/>
        </w:rPr>
        <w:t>, избираемый из числа его членов путем открытого голосования простым большинством голосов</w:t>
      </w:r>
      <w:r w:rsidRPr="009471CC">
        <w:rPr>
          <w:sz w:val="24"/>
          <w:szCs w:val="24"/>
        </w:rPr>
        <w:t>.</w:t>
      </w:r>
      <w:r w:rsidR="00EF61F4">
        <w:rPr>
          <w:sz w:val="24"/>
          <w:szCs w:val="24"/>
        </w:rPr>
        <w:t xml:space="preserve"> </w:t>
      </w:r>
      <w:r w:rsidR="00910BB0" w:rsidRPr="009471CC">
        <w:rPr>
          <w:sz w:val="24"/>
          <w:szCs w:val="24"/>
        </w:rPr>
        <w:t>Срок полномочий – три года</w:t>
      </w:r>
      <w:r w:rsidR="00AC05D5" w:rsidRPr="009471CC">
        <w:rPr>
          <w:sz w:val="24"/>
          <w:szCs w:val="24"/>
        </w:rPr>
        <w:t>.</w:t>
      </w:r>
      <w:r w:rsidR="00284B87" w:rsidRPr="009471CC">
        <w:rPr>
          <w:sz w:val="24"/>
          <w:szCs w:val="24"/>
        </w:rPr>
        <w:t xml:space="preserve"> Секретарь – </w:t>
      </w:r>
      <w:r w:rsidR="00A521DC">
        <w:rPr>
          <w:sz w:val="24"/>
          <w:szCs w:val="24"/>
        </w:rPr>
        <w:t>Чубук</w:t>
      </w:r>
      <w:r w:rsidR="00284B87" w:rsidRPr="009471CC">
        <w:rPr>
          <w:sz w:val="24"/>
          <w:szCs w:val="24"/>
        </w:rPr>
        <w:t xml:space="preserve"> Ю.В., инструктор по физической культуре</w:t>
      </w:r>
      <w:r w:rsidR="00C270B3" w:rsidRPr="009471CC">
        <w:rPr>
          <w:sz w:val="24"/>
          <w:szCs w:val="24"/>
        </w:rPr>
        <w:t>.</w:t>
      </w:r>
    </w:p>
    <w:p w:rsidR="00215510" w:rsidRPr="001C37F3" w:rsidRDefault="001C37F3" w:rsidP="009471CC">
      <w:pPr>
        <w:pStyle w:val="a5"/>
        <w:widowControl w:val="0"/>
        <w:overflowPunct w:val="0"/>
        <w:autoSpaceDE w:val="0"/>
        <w:autoSpaceDN w:val="0"/>
        <w:adjustRightInd w:val="0"/>
        <w:ind w:firstLine="720"/>
        <w:jc w:val="right"/>
        <w:rPr>
          <w:sz w:val="24"/>
          <w:szCs w:val="24"/>
        </w:rPr>
      </w:pPr>
      <w:r>
        <w:rPr>
          <w:sz w:val="24"/>
          <w:szCs w:val="24"/>
        </w:rPr>
        <w:lastRenderedPageBreak/>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22"/>
        <w:gridCol w:w="6350"/>
        <w:gridCol w:w="3155"/>
        <w:gridCol w:w="3135"/>
      </w:tblGrid>
      <w:tr w:rsidR="00C270B3" w:rsidRPr="009471CC" w:rsidTr="001377CD">
        <w:tc>
          <w:tcPr>
            <w:tcW w:w="534" w:type="dxa"/>
            <w:shd w:val="clear" w:color="auto" w:fill="auto"/>
          </w:tcPr>
          <w:p w:rsidR="00C270B3" w:rsidRPr="009471CC" w:rsidRDefault="00C270B3" w:rsidP="001377CD">
            <w:pPr>
              <w:pStyle w:val="a5"/>
              <w:widowControl w:val="0"/>
              <w:overflowPunct w:val="0"/>
              <w:autoSpaceDE w:val="0"/>
              <w:autoSpaceDN w:val="0"/>
              <w:adjustRightInd w:val="0"/>
              <w:ind w:firstLine="0"/>
              <w:jc w:val="center"/>
              <w:rPr>
                <w:b/>
                <w:sz w:val="24"/>
                <w:szCs w:val="24"/>
              </w:rPr>
            </w:pPr>
            <w:r w:rsidRPr="009471CC">
              <w:rPr>
                <w:b/>
                <w:sz w:val="24"/>
                <w:szCs w:val="24"/>
              </w:rPr>
              <w:t>№</w:t>
            </w:r>
          </w:p>
        </w:tc>
        <w:tc>
          <w:tcPr>
            <w:tcW w:w="2551" w:type="dxa"/>
            <w:shd w:val="clear" w:color="auto" w:fill="auto"/>
          </w:tcPr>
          <w:p w:rsidR="00C270B3" w:rsidRPr="009471CC" w:rsidRDefault="00C270B3" w:rsidP="001377CD">
            <w:pPr>
              <w:pStyle w:val="a5"/>
              <w:widowControl w:val="0"/>
              <w:overflowPunct w:val="0"/>
              <w:autoSpaceDE w:val="0"/>
              <w:autoSpaceDN w:val="0"/>
              <w:adjustRightInd w:val="0"/>
              <w:ind w:firstLine="0"/>
              <w:jc w:val="center"/>
              <w:rPr>
                <w:b/>
                <w:sz w:val="24"/>
                <w:szCs w:val="24"/>
              </w:rPr>
            </w:pPr>
            <w:r w:rsidRPr="009471CC">
              <w:rPr>
                <w:b/>
                <w:sz w:val="24"/>
                <w:szCs w:val="24"/>
              </w:rPr>
              <w:t>Дата проведения</w:t>
            </w:r>
          </w:p>
        </w:tc>
        <w:tc>
          <w:tcPr>
            <w:tcW w:w="6467" w:type="dxa"/>
            <w:shd w:val="clear" w:color="auto" w:fill="auto"/>
          </w:tcPr>
          <w:p w:rsidR="00C270B3" w:rsidRPr="009471CC" w:rsidRDefault="00C270B3" w:rsidP="001377CD">
            <w:pPr>
              <w:pStyle w:val="a5"/>
              <w:widowControl w:val="0"/>
              <w:overflowPunct w:val="0"/>
              <w:autoSpaceDE w:val="0"/>
              <w:autoSpaceDN w:val="0"/>
              <w:adjustRightInd w:val="0"/>
              <w:ind w:firstLine="0"/>
              <w:jc w:val="center"/>
              <w:rPr>
                <w:b/>
                <w:sz w:val="24"/>
                <w:szCs w:val="24"/>
              </w:rPr>
            </w:pPr>
            <w:r w:rsidRPr="009471CC">
              <w:rPr>
                <w:b/>
                <w:sz w:val="24"/>
                <w:szCs w:val="24"/>
              </w:rPr>
              <w:t>Тема заседаний</w:t>
            </w:r>
          </w:p>
        </w:tc>
        <w:tc>
          <w:tcPr>
            <w:tcW w:w="3184" w:type="dxa"/>
            <w:shd w:val="clear" w:color="auto" w:fill="auto"/>
          </w:tcPr>
          <w:p w:rsidR="00C270B3" w:rsidRPr="009471CC" w:rsidRDefault="00C270B3" w:rsidP="001377CD">
            <w:pPr>
              <w:pStyle w:val="a5"/>
              <w:widowControl w:val="0"/>
              <w:overflowPunct w:val="0"/>
              <w:autoSpaceDE w:val="0"/>
              <w:autoSpaceDN w:val="0"/>
              <w:adjustRightInd w:val="0"/>
              <w:ind w:firstLine="0"/>
              <w:jc w:val="center"/>
              <w:rPr>
                <w:b/>
                <w:sz w:val="24"/>
                <w:szCs w:val="24"/>
              </w:rPr>
            </w:pPr>
            <w:r w:rsidRPr="009471CC">
              <w:rPr>
                <w:b/>
                <w:sz w:val="24"/>
                <w:szCs w:val="24"/>
              </w:rPr>
              <w:t>Количество присутствующих</w:t>
            </w:r>
          </w:p>
        </w:tc>
        <w:tc>
          <w:tcPr>
            <w:tcW w:w="3184" w:type="dxa"/>
            <w:shd w:val="clear" w:color="auto" w:fill="auto"/>
          </w:tcPr>
          <w:p w:rsidR="00C270B3" w:rsidRPr="009471CC" w:rsidRDefault="00C270B3" w:rsidP="001377CD">
            <w:pPr>
              <w:pStyle w:val="a5"/>
              <w:widowControl w:val="0"/>
              <w:overflowPunct w:val="0"/>
              <w:autoSpaceDE w:val="0"/>
              <w:autoSpaceDN w:val="0"/>
              <w:adjustRightInd w:val="0"/>
              <w:ind w:firstLine="0"/>
              <w:jc w:val="center"/>
              <w:rPr>
                <w:b/>
                <w:sz w:val="24"/>
                <w:szCs w:val="24"/>
              </w:rPr>
            </w:pPr>
            <w:r w:rsidRPr="009471CC">
              <w:rPr>
                <w:b/>
                <w:sz w:val="24"/>
                <w:szCs w:val="24"/>
              </w:rPr>
              <w:t>№ протокола</w:t>
            </w:r>
          </w:p>
        </w:tc>
      </w:tr>
      <w:tr w:rsidR="001377CD" w:rsidRPr="009471CC" w:rsidTr="001377CD">
        <w:tc>
          <w:tcPr>
            <w:tcW w:w="534" w:type="dxa"/>
            <w:shd w:val="clear" w:color="auto" w:fill="auto"/>
          </w:tcPr>
          <w:p w:rsidR="001377CD"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1</w:t>
            </w:r>
          </w:p>
        </w:tc>
        <w:tc>
          <w:tcPr>
            <w:tcW w:w="2551" w:type="dxa"/>
            <w:shd w:val="clear" w:color="auto" w:fill="auto"/>
          </w:tcPr>
          <w:p w:rsidR="001377CD" w:rsidRPr="009471CC" w:rsidRDefault="00A521DC" w:rsidP="00CE3CC9">
            <w:pPr>
              <w:pStyle w:val="a5"/>
              <w:widowControl w:val="0"/>
              <w:overflowPunct w:val="0"/>
              <w:autoSpaceDE w:val="0"/>
              <w:autoSpaceDN w:val="0"/>
              <w:adjustRightInd w:val="0"/>
              <w:ind w:firstLine="0"/>
              <w:jc w:val="both"/>
              <w:rPr>
                <w:sz w:val="24"/>
                <w:szCs w:val="24"/>
              </w:rPr>
            </w:pPr>
            <w:r>
              <w:rPr>
                <w:sz w:val="24"/>
                <w:szCs w:val="24"/>
              </w:rPr>
              <w:t>14.01.2020 г.</w:t>
            </w:r>
          </w:p>
        </w:tc>
        <w:tc>
          <w:tcPr>
            <w:tcW w:w="6467" w:type="dxa"/>
            <w:shd w:val="clear" w:color="auto" w:fill="auto"/>
          </w:tcPr>
          <w:p w:rsidR="001377CD" w:rsidRPr="00A521DC" w:rsidRDefault="00A521DC" w:rsidP="00CE3CC9">
            <w:pPr>
              <w:pStyle w:val="a5"/>
              <w:widowControl w:val="0"/>
              <w:overflowPunct w:val="0"/>
              <w:autoSpaceDE w:val="0"/>
              <w:autoSpaceDN w:val="0"/>
              <w:adjustRightInd w:val="0"/>
              <w:spacing w:line="240" w:lineRule="auto"/>
              <w:ind w:firstLine="0"/>
              <w:jc w:val="both"/>
              <w:rPr>
                <w:sz w:val="24"/>
                <w:szCs w:val="24"/>
              </w:rPr>
            </w:pPr>
            <w:r w:rsidRPr="00A521DC">
              <w:rPr>
                <w:sz w:val="24"/>
                <w:szCs w:val="24"/>
              </w:rPr>
              <w:t>«Итоги реализации плана деятельности региональной инновационной площадки «Апробация игровой технологии интеллектуально-творческого развития детей раннего и дошкольного возраста «Сказочные лабиринты игры» В.В. Воскобовича в дошкольных образовательных организациях Белгородской области»» за 2019 год. Об организации процедуры самообследования МДОУ»</w:t>
            </w:r>
          </w:p>
        </w:tc>
        <w:tc>
          <w:tcPr>
            <w:tcW w:w="3184" w:type="dxa"/>
            <w:shd w:val="clear" w:color="auto" w:fill="auto"/>
          </w:tcPr>
          <w:p w:rsidR="001377CD" w:rsidRPr="009471CC" w:rsidRDefault="00CE3CC9" w:rsidP="00CE3CC9">
            <w:pPr>
              <w:pStyle w:val="a5"/>
              <w:widowControl w:val="0"/>
              <w:overflowPunct w:val="0"/>
              <w:autoSpaceDE w:val="0"/>
              <w:autoSpaceDN w:val="0"/>
              <w:adjustRightInd w:val="0"/>
              <w:ind w:firstLine="0"/>
              <w:rPr>
                <w:sz w:val="24"/>
                <w:szCs w:val="24"/>
              </w:rPr>
            </w:pPr>
            <w:r>
              <w:rPr>
                <w:sz w:val="24"/>
                <w:szCs w:val="24"/>
              </w:rPr>
              <w:t>16</w:t>
            </w:r>
          </w:p>
        </w:tc>
        <w:tc>
          <w:tcPr>
            <w:tcW w:w="3184" w:type="dxa"/>
            <w:shd w:val="clear" w:color="auto" w:fill="auto"/>
          </w:tcPr>
          <w:p w:rsidR="001377CD"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w:t>
            </w:r>
            <w:r w:rsidR="00CE3CC9">
              <w:rPr>
                <w:sz w:val="24"/>
                <w:szCs w:val="24"/>
              </w:rPr>
              <w:t xml:space="preserve"> 2</w:t>
            </w:r>
          </w:p>
        </w:tc>
      </w:tr>
      <w:tr w:rsidR="00C270B3" w:rsidRPr="009471CC" w:rsidTr="001377CD">
        <w:tc>
          <w:tcPr>
            <w:tcW w:w="534" w:type="dxa"/>
            <w:shd w:val="clear" w:color="auto" w:fill="auto"/>
          </w:tcPr>
          <w:p w:rsidR="00C270B3"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2</w:t>
            </w:r>
          </w:p>
        </w:tc>
        <w:tc>
          <w:tcPr>
            <w:tcW w:w="2551" w:type="dxa"/>
            <w:shd w:val="clear" w:color="auto" w:fill="auto"/>
          </w:tcPr>
          <w:p w:rsidR="00C270B3"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11.03.2020 г.</w:t>
            </w:r>
          </w:p>
        </w:tc>
        <w:tc>
          <w:tcPr>
            <w:tcW w:w="6467" w:type="dxa"/>
            <w:shd w:val="clear" w:color="auto" w:fill="auto"/>
          </w:tcPr>
          <w:p w:rsidR="00C270B3" w:rsidRPr="00CE3CC9" w:rsidRDefault="00CE3CC9" w:rsidP="00CE3CC9">
            <w:pPr>
              <w:pStyle w:val="afc"/>
              <w:tabs>
                <w:tab w:val="left" w:pos="993"/>
              </w:tabs>
              <w:ind w:firstLine="0"/>
              <w:rPr>
                <w:szCs w:val="24"/>
              </w:rPr>
            </w:pPr>
            <w:r>
              <w:rPr>
                <w:szCs w:val="24"/>
              </w:rPr>
              <w:t>«</w:t>
            </w:r>
            <w:r w:rsidRPr="00CE3CC9">
              <w:rPr>
                <w:szCs w:val="24"/>
              </w:rPr>
              <w:t>Об организации деятельности психолого-педагогического консилиума МДОУ (</w:t>
            </w:r>
            <w:proofErr w:type="spellStart"/>
            <w:r w:rsidRPr="00CE3CC9">
              <w:rPr>
                <w:szCs w:val="24"/>
              </w:rPr>
              <w:t>ППк</w:t>
            </w:r>
            <w:proofErr w:type="spellEnd"/>
            <w:r w:rsidRPr="00CE3CC9">
              <w:rPr>
                <w:szCs w:val="24"/>
              </w:rPr>
              <w:t xml:space="preserve"> МДОУ).</w:t>
            </w:r>
            <w:r>
              <w:rPr>
                <w:szCs w:val="24"/>
              </w:rPr>
              <w:t xml:space="preserve"> </w:t>
            </w:r>
            <w:r w:rsidRPr="00CE3CC9">
              <w:rPr>
                <w:szCs w:val="24"/>
              </w:rPr>
              <w:t>Об организации деятельности региональной ресурсной площадки по реализации модели «Дети в приоритете» по направлению «Привлечение педагогического ресурса семьи и повышение родительской компетентности»</w:t>
            </w:r>
            <w:r>
              <w:rPr>
                <w:szCs w:val="24"/>
              </w:rPr>
              <w:t>»</w:t>
            </w:r>
          </w:p>
        </w:tc>
        <w:tc>
          <w:tcPr>
            <w:tcW w:w="3184" w:type="dxa"/>
            <w:shd w:val="clear" w:color="auto" w:fill="auto"/>
          </w:tcPr>
          <w:p w:rsidR="00C270B3"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16</w:t>
            </w:r>
          </w:p>
        </w:tc>
        <w:tc>
          <w:tcPr>
            <w:tcW w:w="3184" w:type="dxa"/>
            <w:shd w:val="clear" w:color="auto" w:fill="auto"/>
          </w:tcPr>
          <w:p w:rsidR="00C270B3"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w:t>
            </w:r>
            <w:r w:rsidR="00CE3CC9">
              <w:rPr>
                <w:sz w:val="24"/>
                <w:szCs w:val="24"/>
              </w:rPr>
              <w:t xml:space="preserve"> 3</w:t>
            </w:r>
          </w:p>
        </w:tc>
      </w:tr>
      <w:tr w:rsidR="00C270B3" w:rsidRPr="009471CC" w:rsidTr="001377CD">
        <w:tc>
          <w:tcPr>
            <w:tcW w:w="534" w:type="dxa"/>
            <w:shd w:val="clear" w:color="auto" w:fill="auto"/>
          </w:tcPr>
          <w:p w:rsidR="00C270B3"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3</w:t>
            </w:r>
          </w:p>
        </w:tc>
        <w:tc>
          <w:tcPr>
            <w:tcW w:w="2551" w:type="dxa"/>
            <w:shd w:val="clear" w:color="auto" w:fill="auto"/>
          </w:tcPr>
          <w:p w:rsidR="00C270B3"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24.03.2020 г.</w:t>
            </w:r>
          </w:p>
        </w:tc>
        <w:tc>
          <w:tcPr>
            <w:tcW w:w="6467" w:type="dxa"/>
            <w:shd w:val="clear" w:color="auto" w:fill="auto"/>
          </w:tcPr>
          <w:p w:rsidR="00C270B3" w:rsidRPr="009471CC" w:rsidRDefault="00CE3CC9" w:rsidP="00CE3CC9">
            <w:pPr>
              <w:ind w:firstLine="0"/>
              <w:rPr>
                <w:rFonts w:eastAsia="Calibri"/>
                <w:bCs/>
                <w:szCs w:val="24"/>
              </w:rPr>
            </w:pPr>
            <w:r>
              <w:t>«Педагогическая компетентность как условие формирования навыков безопасности у дошкольников. Рассмотрение предварительного варианта отчета о результатах самообследования за 2019 год. Итоги фронтального контроля «Состояние воспитательно-образовательной работы по подготовке к обучению в школе в условиях реализации ФГОС ДО»</w:t>
            </w:r>
          </w:p>
        </w:tc>
        <w:tc>
          <w:tcPr>
            <w:tcW w:w="3184" w:type="dxa"/>
            <w:shd w:val="clear" w:color="auto" w:fill="auto"/>
          </w:tcPr>
          <w:p w:rsidR="00C270B3"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16</w:t>
            </w:r>
          </w:p>
        </w:tc>
        <w:tc>
          <w:tcPr>
            <w:tcW w:w="3184" w:type="dxa"/>
            <w:shd w:val="clear" w:color="auto" w:fill="auto"/>
          </w:tcPr>
          <w:p w:rsidR="00C270B3"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w:t>
            </w:r>
            <w:r w:rsidR="00CE3CC9">
              <w:rPr>
                <w:sz w:val="24"/>
                <w:szCs w:val="24"/>
              </w:rPr>
              <w:t xml:space="preserve"> 4</w:t>
            </w:r>
          </w:p>
        </w:tc>
      </w:tr>
      <w:tr w:rsidR="001377CD" w:rsidRPr="009471CC" w:rsidTr="001377CD">
        <w:tc>
          <w:tcPr>
            <w:tcW w:w="534" w:type="dxa"/>
            <w:shd w:val="clear" w:color="auto" w:fill="auto"/>
          </w:tcPr>
          <w:p w:rsidR="001377CD"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4</w:t>
            </w:r>
          </w:p>
        </w:tc>
        <w:tc>
          <w:tcPr>
            <w:tcW w:w="2551" w:type="dxa"/>
            <w:shd w:val="clear" w:color="auto" w:fill="auto"/>
          </w:tcPr>
          <w:p w:rsidR="001377CD"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26.05.2020 г.</w:t>
            </w:r>
          </w:p>
        </w:tc>
        <w:tc>
          <w:tcPr>
            <w:tcW w:w="6467" w:type="dxa"/>
            <w:shd w:val="clear" w:color="auto" w:fill="auto"/>
          </w:tcPr>
          <w:p w:rsidR="001377CD" w:rsidRPr="009471CC" w:rsidRDefault="00CE3CC9" w:rsidP="006850F9">
            <w:pPr>
              <w:widowControl/>
              <w:autoSpaceDE w:val="0"/>
              <w:autoSpaceDN w:val="0"/>
              <w:adjustRightInd w:val="0"/>
              <w:ind w:firstLine="0"/>
              <w:rPr>
                <w:rFonts w:eastAsia="Calibri"/>
                <w:bCs/>
                <w:szCs w:val="24"/>
              </w:rPr>
            </w:pPr>
            <w:r>
              <w:t>«Итоги деятельности МДОУ за сентябрь-май 2019-2020 учебного года в условиях реализации ФГОС ДО»</w:t>
            </w:r>
          </w:p>
        </w:tc>
        <w:tc>
          <w:tcPr>
            <w:tcW w:w="3184" w:type="dxa"/>
            <w:shd w:val="clear" w:color="auto" w:fill="auto"/>
          </w:tcPr>
          <w:p w:rsidR="001377CD"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15</w:t>
            </w:r>
          </w:p>
        </w:tc>
        <w:tc>
          <w:tcPr>
            <w:tcW w:w="3184" w:type="dxa"/>
            <w:shd w:val="clear" w:color="auto" w:fill="auto"/>
          </w:tcPr>
          <w:p w:rsidR="001377CD"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 5</w:t>
            </w:r>
          </w:p>
        </w:tc>
      </w:tr>
      <w:tr w:rsidR="00C270B3" w:rsidRPr="009471CC" w:rsidTr="001377CD">
        <w:trPr>
          <w:trHeight w:val="562"/>
        </w:trPr>
        <w:tc>
          <w:tcPr>
            <w:tcW w:w="534" w:type="dxa"/>
            <w:shd w:val="clear" w:color="auto" w:fill="auto"/>
          </w:tcPr>
          <w:p w:rsidR="00C270B3"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5</w:t>
            </w:r>
          </w:p>
        </w:tc>
        <w:tc>
          <w:tcPr>
            <w:tcW w:w="2551" w:type="dxa"/>
            <w:shd w:val="clear" w:color="auto" w:fill="auto"/>
          </w:tcPr>
          <w:p w:rsidR="00C270B3" w:rsidRPr="009471CC" w:rsidRDefault="00CE3CC9" w:rsidP="00CE3CC9">
            <w:pPr>
              <w:pStyle w:val="a5"/>
              <w:widowControl w:val="0"/>
              <w:overflowPunct w:val="0"/>
              <w:autoSpaceDE w:val="0"/>
              <w:autoSpaceDN w:val="0"/>
              <w:adjustRightInd w:val="0"/>
              <w:ind w:firstLine="0"/>
              <w:jc w:val="both"/>
              <w:rPr>
                <w:sz w:val="24"/>
                <w:szCs w:val="24"/>
              </w:rPr>
            </w:pPr>
            <w:r>
              <w:rPr>
                <w:sz w:val="24"/>
                <w:szCs w:val="24"/>
              </w:rPr>
              <w:t>31.08.2020 г.</w:t>
            </w:r>
          </w:p>
        </w:tc>
        <w:tc>
          <w:tcPr>
            <w:tcW w:w="6467" w:type="dxa"/>
            <w:shd w:val="clear" w:color="auto" w:fill="auto"/>
          </w:tcPr>
          <w:p w:rsidR="00C270B3" w:rsidRPr="009471CC" w:rsidRDefault="00CE3CC9" w:rsidP="006850F9">
            <w:pPr>
              <w:widowControl/>
              <w:ind w:firstLine="0"/>
              <w:rPr>
                <w:rFonts w:eastAsia="Calibri"/>
                <w:szCs w:val="24"/>
                <w:lang w:eastAsia="en-US"/>
              </w:rPr>
            </w:pPr>
            <w:r>
              <w:t>«</w:t>
            </w:r>
            <w:r w:rsidRPr="00B54238">
              <w:t>Пер</w:t>
            </w:r>
            <w:r>
              <w:t>спективы деятельности ДОУ в 2020-2021</w:t>
            </w:r>
            <w:r w:rsidRPr="00B54238">
              <w:t xml:space="preserve"> учебном году. Итоги работы в летний - оздоровительный период»</w:t>
            </w:r>
          </w:p>
        </w:tc>
        <w:tc>
          <w:tcPr>
            <w:tcW w:w="3184" w:type="dxa"/>
            <w:shd w:val="clear" w:color="auto" w:fill="auto"/>
          </w:tcPr>
          <w:p w:rsidR="00C270B3" w:rsidRPr="009471CC" w:rsidRDefault="006850F9" w:rsidP="00CE3CC9">
            <w:pPr>
              <w:pStyle w:val="a5"/>
              <w:widowControl w:val="0"/>
              <w:overflowPunct w:val="0"/>
              <w:autoSpaceDE w:val="0"/>
              <w:autoSpaceDN w:val="0"/>
              <w:adjustRightInd w:val="0"/>
              <w:ind w:firstLine="0"/>
              <w:jc w:val="both"/>
              <w:rPr>
                <w:sz w:val="24"/>
                <w:szCs w:val="24"/>
              </w:rPr>
            </w:pPr>
            <w:r>
              <w:rPr>
                <w:sz w:val="24"/>
                <w:szCs w:val="24"/>
              </w:rPr>
              <w:t>15</w:t>
            </w:r>
          </w:p>
        </w:tc>
        <w:tc>
          <w:tcPr>
            <w:tcW w:w="3184" w:type="dxa"/>
            <w:shd w:val="clear" w:color="auto" w:fill="auto"/>
          </w:tcPr>
          <w:p w:rsidR="00C270B3" w:rsidRPr="009471CC" w:rsidRDefault="001377CD" w:rsidP="00CE3CC9">
            <w:pPr>
              <w:pStyle w:val="a5"/>
              <w:widowControl w:val="0"/>
              <w:overflowPunct w:val="0"/>
              <w:autoSpaceDE w:val="0"/>
              <w:autoSpaceDN w:val="0"/>
              <w:adjustRightInd w:val="0"/>
              <w:ind w:firstLine="0"/>
              <w:jc w:val="both"/>
              <w:rPr>
                <w:sz w:val="24"/>
                <w:szCs w:val="24"/>
              </w:rPr>
            </w:pPr>
            <w:r w:rsidRPr="009471CC">
              <w:rPr>
                <w:sz w:val="24"/>
                <w:szCs w:val="24"/>
              </w:rPr>
              <w:t>№</w:t>
            </w:r>
            <w:r w:rsidR="00CE3CC9">
              <w:rPr>
                <w:sz w:val="24"/>
                <w:szCs w:val="24"/>
              </w:rPr>
              <w:t xml:space="preserve"> 6</w:t>
            </w:r>
          </w:p>
        </w:tc>
      </w:tr>
      <w:tr w:rsidR="006850F9" w:rsidRPr="009471CC" w:rsidTr="001377CD">
        <w:trPr>
          <w:trHeight w:val="562"/>
        </w:trPr>
        <w:tc>
          <w:tcPr>
            <w:tcW w:w="534" w:type="dxa"/>
            <w:shd w:val="clear" w:color="auto" w:fill="auto"/>
          </w:tcPr>
          <w:p w:rsidR="006850F9" w:rsidRPr="009471CC" w:rsidRDefault="006850F9" w:rsidP="006850F9">
            <w:pPr>
              <w:pStyle w:val="a5"/>
              <w:widowControl w:val="0"/>
              <w:overflowPunct w:val="0"/>
              <w:autoSpaceDE w:val="0"/>
              <w:autoSpaceDN w:val="0"/>
              <w:adjustRightInd w:val="0"/>
              <w:ind w:firstLine="0"/>
              <w:jc w:val="both"/>
              <w:rPr>
                <w:sz w:val="24"/>
                <w:szCs w:val="24"/>
              </w:rPr>
            </w:pPr>
            <w:r w:rsidRPr="009471CC">
              <w:rPr>
                <w:sz w:val="24"/>
                <w:szCs w:val="24"/>
              </w:rPr>
              <w:t>6</w:t>
            </w:r>
          </w:p>
        </w:tc>
        <w:tc>
          <w:tcPr>
            <w:tcW w:w="2551" w:type="dxa"/>
            <w:shd w:val="clear" w:color="auto" w:fill="auto"/>
          </w:tcPr>
          <w:p w:rsidR="006850F9" w:rsidRDefault="006850F9" w:rsidP="006850F9">
            <w:pPr>
              <w:pStyle w:val="a5"/>
              <w:widowControl w:val="0"/>
              <w:overflowPunct w:val="0"/>
              <w:autoSpaceDE w:val="0"/>
              <w:autoSpaceDN w:val="0"/>
              <w:adjustRightInd w:val="0"/>
              <w:ind w:firstLine="0"/>
              <w:jc w:val="both"/>
              <w:rPr>
                <w:sz w:val="24"/>
                <w:szCs w:val="24"/>
              </w:rPr>
            </w:pPr>
            <w:r>
              <w:rPr>
                <w:sz w:val="24"/>
                <w:szCs w:val="24"/>
              </w:rPr>
              <w:t>15.09.2020 г.</w:t>
            </w:r>
          </w:p>
        </w:tc>
        <w:tc>
          <w:tcPr>
            <w:tcW w:w="6467" w:type="dxa"/>
            <w:shd w:val="clear" w:color="auto" w:fill="auto"/>
          </w:tcPr>
          <w:p w:rsidR="006850F9" w:rsidRPr="006850F9" w:rsidRDefault="006850F9" w:rsidP="006850F9">
            <w:pPr>
              <w:widowControl/>
              <w:ind w:firstLine="0"/>
              <w:rPr>
                <w:szCs w:val="24"/>
              </w:rPr>
            </w:pPr>
            <w:r>
              <w:rPr>
                <w:szCs w:val="24"/>
              </w:rPr>
              <w:t>«</w:t>
            </w:r>
            <w:r w:rsidRPr="006850F9">
              <w:rPr>
                <w:szCs w:val="24"/>
              </w:rPr>
              <w:t xml:space="preserve">Об особенностях организации деятельности ДОО в условиях распространения </w:t>
            </w:r>
            <w:r w:rsidRPr="006850F9">
              <w:rPr>
                <w:szCs w:val="24"/>
                <w:lang w:val="en-US"/>
              </w:rPr>
              <w:t>COVID</w:t>
            </w:r>
            <w:r w:rsidRPr="006850F9">
              <w:rPr>
                <w:szCs w:val="24"/>
              </w:rPr>
              <w:t xml:space="preserve">-19 и дополнительных мерах по профилактике новой </w:t>
            </w:r>
            <w:proofErr w:type="spellStart"/>
            <w:r w:rsidRPr="006850F9">
              <w:rPr>
                <w:szCs w:val="24"/>
              </w:rPr>
              <w:t>коронавирусной</w:t>
            </w:r>
            <w:proofErr w:type="spellEnd"/>
            <w:r w:rsidRPr="006850F9">
              <w:rPr>
                <w:szCs w:val="24"/>
              </w:rPr>
              <w:t xml:space="preserve"> инфекции</w:t>
            </w:r>
            <w:r>
              <w:rPr>
                <w:szCs w:val="24"/>
              </w:rPr>
              <w:t>»</w:t>
            </w:r>
          </w:p>
        </w:tc>
        <w:tc>
          <w:tcPr>
            <w:tcW w:w="3184" w:type="dxa"/>
            <w:shd w:val="clear" w:color="auto" w:fill="auto"/>
          </w:tcPr>
          <w:p w:rsidR="006850F9" w:rsidRDefault="006850F9" w:rsidP="006850F9">
            <w:pPr>
              <w:pStyle w:val="a5"/>
              <w:widowControl w:val="0"/>
              <w:overflowPunct w:val="0"/>
              <w:autoSpaceDE w:val="0"/>
              <w:autoSpaceDN w:val="0"/>
              <w:adjustRightInd w:val="0"/>
              <w:ind w:firstLine="0"/>
              <w:jc w:val="both"/>
              <w:rPr>
                <w:sz w:val="24"/>
                <w:szCs w:val="24"/>
              </w:rPr>
            </w:pPr>
            <w:r>
              <w:rPr>
                <w:sz w:val="24"/>
                <w:szCs w:val="24"/>
              </w:rPr>
              <w:t>16</w:t>
            </w:r>
          </w:p>
        </w:tc>
        <w:tc>
          <w:tcPr>
            <w:tcW w:w="3184" w:type="dxa"/>
            <w:shd w:val="clear" w:color="auto" w:fill="auto"/>
          </w:tcPr>
          <w:p w:rsidR="006850F9" w:rsidRPr="009471CC" w:rsidRDefault="006850F9" w:rsidP="006850F9">
            <w:pPr>
              <w:pStyle w:val="a5"/>
              <w:widowControl w:val="0"/>
              <w:overflowPunct w:val="0"/>
              <w:autoSpaceDE w:val="0"/>
              <w:autoSpaceDN w:val="0"/>
              <w:adjustRightInd w:val="0"/>
              <w:ind w:firstLine="0"/>
              <w:jc w:val="both"/>
              <w:rPr>
                <w:sz w:val="24"/>
                <w:szCs w:val="24"/>
              </w:rPr>
            </w:pPr>
            <w:r w:rsidRPr="009471CC">
              <w:rPr>
                <w:sz w:val="24"/>
                <w:szCs w:val="24"/>
              </w:rPr>
              <w:t>№</w:t>
            </w:r>
            <w:r>
              <w:rPr>
                <w:sz w:val="24"/>
                <w:szCs w:val="24"/>
              </w:rPr>
              <w:t xml:space="preserve"> 1</w:t>
            </w:r>
          </w:p>
        </w:tc>
      </w:tr>
      <w:tr w:rsidR="006850F9" w:rsidRPr="009471CC" w:rsidTr="001377CD">
        <w:tc>
          <w:tcPr>
            <w:tcW w:w="534" w:type="dxa"/>
            <w:shd w:val="clear" w:color="auto" w:fill="auto"/>
          </w:tcPr>
          <w:p w:rsidR="006850F9" w:rsidRPr="009471CC" w:rsidRDefault="006850F9" w:rsidP="004517BB">
            <w:pPr>
              <w:pStyle w:val="a5"/>
              <w:widowControl w:val="0"/>
              <w:overflowPunct w:val="0"/>
              <w:autoSpaceDE w:val="0"/>
              <w:autoSpaceDN w:val="0"/>
              <w:adjustRightInd w:val="0"/>
              <w:ind w:firstLine="0"/>
              <w:jc w:val="both"/>
              <w:rPr>
                <w:sz w:val="24"/>
                <w:szCs w:val="24"/>
              </w:rPr>
            </w:pPr>
            <w:r>
              <w:rPr>
                <w:sz w:val="24"/>
                <w:szCs w:val="24"/>
              </w:rPr>
              <w:t>7</w:t>
            </w:r>
          </w:p>
        </w:tc>
        <w:tc>
          <w:tcPr>
            <w:tcW w:w="2551" w:type="dxa"/>
            <w:shd w:val="clear" w:color="auto" w:fill="auto"/>
          </w:tcPr>
          <w:p w:rsidR="006850F9" w:rsidRPr="009471CC" w:rsidRDefault="006850F9" w:rsidP="001377CD">
            <w:pPr>
              <w:pStyle w:val="a5"/>
              <w:widowControl w:val="0"/>
              <w:overflowPunct w:val="0"/>
              <w:autoSpaceDE w:val="0"/>
              <w:autoSpaceDN w:val="0"/>
              <w:adjustRightInd w:val="0"/>
              <w:ind w:firstLine="0"/>
              <w:jc w:val="both"/>
              <w:rPr>
                <w:sz w:val="24"/>
                <w:szCs w:val="24"/>
              </w:rPr>
            </w:pPr>
            <w:r>
              <w:rPr>
                <w:sz w:val="24"/>
                <w:szCs w:val="24"/>
              </w:rPr>
              <w:t>15.12.2020 г.</w:t>
            </w:r>
          </w:p>
        </w:tc>
        <w:tc>
          <w:tcPr>
            <w:tcW w:w="6467" w:type="dxa"/>
            <w:shd w:val="clear" w:color="auto" w:fill="auto"/>
          </w:tcPr>
          <w:p w:rsidR="006850F9" w:rsidRPr="009471CC" w:rsidRDefault="006850F9" w:rsidP="004517BB">
            <w:pPr>
              <w:pStyle w:val="a5"/>
              <w:widowControl w:val="0"/>
              <w:overflowPunct w:val="0"/>
              <w:autoSpaceDE w:val="0"/>
              <w:autoSpaceDN w:val="0"/>
              <w:adjustRightInd w:val="0"/>
              <w:ind w:firstLine="0"/>
              <w:jc w:val="both"/>
              <w:rPr>
                <w:sz w:val="24"/>
                <w:szCs w:val="24"/>
              </w:rPr>
            </w:pPr>
            <w:r w:rsidRPr="00683006">
              <w:rPr>
                <w:sz w:val="24"/>
                <w:szCs w:val="24"/>
              </w:rPr>
              <w:t>«</w:t>
            </w:r>
            <w:r>
              <w:rPr>
                <w:sz w:val="24"/>
                <w:szCs w:val="24"/>
              </w:rPr>
              <w:t>Формирование у дошкольников навыков трудовой деятельности и уважения к труду взрослых через реализацию краткосрочных проектов»</w:t>
            </w:r>
          </w:p>
        </w:tc>
        <w:tc>
          <w:tcPr>
            <w:tcW w:w="3184" w:type="dxa"/>
            <w:shd w:val="clear" w:color="auto" w:fill="auto"/>
          </w:tcPr>
          <w:p w:rsidR="006850F9" w:rsidRPr="009471CC" w:rsidRDefault="006850F9" w:rsidP="004517BB">
            <w:pPr>
              <w:pStyle w:val="a5"/>
              <w:widowControl w:val="0"/>
              <w:overflowPunct w:val="0"/>
              <w:autoSpaceDE w:val="0"/>
              <w:autoSpaceDN w:val="0"/>
              <w:adjustRightInd w:val="0"/>
              <w:ind w:firstLine="0"/>
              <w:jc w:val="both"/>
              <w:rPr>
                <w:sz w:val="24"/>
                <w:szCs w:val="24"/>
              </w:rPr>
            </w:pPr>
            <w:r>
              <w:rPr>
                <w:sz w:val="24"/>
                <w:szCs w:val="24"/>
              </w:rPr>
              <w:t>14</w:t>
            </w:r>
          </w:p>
        </w:tc>
        <w:tc>
          <w:tcPr>
            <w:tcW w:w="3184" w:type="dxa"/>
            <w:shd w:val="clear" w:color="auto" w:fill="auto"/>
          </w:tcPr>
          <w:p w:rsidR="006850F9" w:rsidRPr="009471CC" w:rsidRDefault="006850F9" w:rsidP="006850F9">
            <w:pPr>
              <w:pStyle w:val="a5"/>
              <w:widowControl w:val="0"/>
              <w:overflowPunct w:val="0"/>
              <w:autoSpaceDE w:val="0"/>
              <w:autoSpaceDN w:val="0"/>
              <w:adjustRightInd w:val="0"/>
              <w:ind w:firstLine="0"/>
              <w:jc w:val="both"/>
              <w:rPr>
                <w:sz w:val="24"/>
                <w:szCs w:val="24"/>
              </w:rPr>
            </w:pPr>
            <w:r w:rsidRPr="009471CC">
              <w:rPr>
                <w:sz w:val="24"/>
                <w:szCs w:val="24"/>
              </w:rPr>
              <w:t>№</w:t>
            </w:r>
            <w:r>
              <w:rPr>
                <w:sz w:val="24"/>
                <w:szCs w:val="24"/>
              </w:rPr>
              <w:t xml:space="preserve"> 2</w:t>
            </w:r>
          </w:p>
        </w:tc>
      </w:tr>
    </w:tbl>
    <w:p w:rsidR="001F2966" w:rsidRDefault="001F2966" w:rsidP="00D710CD">
      <w:pPr>
        <w:pStyle w:val="a5"/>
        <w:widowControl w:val="0"/>
        <w:overflowPunct w:val="0"/>
        <w:autoSpaceDE w:val="0"/>
        <w:autoSpaceDN w:val="0"/>
        <w:adjustRightInd w:val="0"/>
        <w:ind w:firstLine="708"/>
        <w:jc w:val="both"/>
        <w:rPr>
          <w:sz w:val="24"/>
          <w:szCs w:val="24"/>
        </w:rPr>
      </w:pPr>
      <w:r>
        <w:rPr>
          <w:b/>
          <w:sz w:val="24"/>
          <w:szCs w:val="24"/>
        </w:rPr>
        <w:lastRenderedPageBreak/>
        <w:t>Управляющий совет</w:t>
      </w:r>
      <w:r>
        <w:rPr>
          <w:sz w:val="24"/>
          <w:szCs w:val="24"/>
        </w:rPr>
        <w:t xml:space="preserve"> – коллегиальный орган управления</w:t>
      </w:r>
      <w:r w:rsidR="00C80B71" w:rsidRPr="00AB2760">
        <w:rPr>
          <w:sz w:val="24"/>
          <w:szCs w:val="24"/>
        </w:rPr>
        <w:t xml:space="preserve">.   </w:t>
      </w:r>
      <w:r>
        <w:rPr>
          <w:sz w:val="24"/>
          <w:szCs w:val="24"/>
        </w:rPr>
        <w:t xml:space="preserve">В состав Управляющего совета входят: представители из числа родителей (законных представителей) – 3 человека, представители из </w:t>
      </w:r>
      <w:r w:rsidR="00630DCA">
        <w:rPr>
          <w:sz w:val="24"/>
          <w:szCs w:val="24"/>
        </w:rPr>
        <w:t>числа работников Учреждения  - 3</w:t>
      </w:r>
      <w:r>
        <w:rPr>
          <w:sz w:val="24"/>
          <w:szCs w:val="24"/>
        </w:rPr>
        <w:t xml:space="preserve"> человека, представитель Управления образования, заведующий.</w:t>
      </w:r>
      <w:r w:rsidR="00076CBC">
        <w:rPr>
          <w:sz w:val="24"/>
          <w:szCs w:val="24"/>
        </w:rPr>
        <w:t xml:space="preserve"> </w:t>
      </w:r>
      <w:r>
        <w:rPr>
          <w:sz w:val="24"/>
          <w:szCs w:val="24"/>
        </w:rPr>
        <w:t xml:space="preserve">Срок полномочий членов Управляющего совета – 5 лет. </w:t>
      </w:r>
      <w:r w:rsidR="00CD2240">
        <w:rPr>
          <w:sz w:val="24"/>
          <w:szCs w:val="24"/>
        </w:rPr>
        <w:t xml:space="preserve"> Председатель Управляющего совета –</w:t>
      </w:r>
      <w:r w:rsidR="00790745">
        <w:rPr>
          <w:sz w:val="24"/>
          <w:szCs w:val="24"/>
        </w:rPr>
        <w:t xml:space="preserve"> Божко С.А. </w:t>
      </w:r>
      <w:r>
        <w:rPr>
          <w:sz w:val="24"/>
          <w:szCs w:val="24"/>
        </w:rPr>
        <w:t>Компетенцией Управляющего совета являются:</w:t>
      </w:r>
    </w:p>
    <w:p w:rsidR="001F2966"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утверждение Программы развития;</w:t>
      </w:r>
    </w:p>
    <w:p w:rsidR="001F2966"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содействие привлечению внебюджетных</w:t>
      </w:r>
      <w:r w:rsidR="00EF61F4">
        <w:rPr>
          <w:sz w:val="24"/>
          <w:szCs w:val="24"/>
        </w:rPr>
        <w:t xml:space="preserve"> </w:t>
      </w:r>
      <w:r>
        <w:rPr>
          <w:sz w:val="24"/>
          <w:szCs w:val="24"/>
        </w:rPr>
        <w:t>средств;</w:t>
      </w:r>
    </w:p>
    <w:p w:rsidR="001F2966"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согласование правил внутреннего распорядка;</w:t>
      </w:r>
    </w:p>
    <w:p w:rsidR="001F2966"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распределение стимулирующей части фонда оплаты труда работников;</w:t>
      </w:r>
    </w:p>
    <w:p w:rsidR="001F2966"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заслушивание отчета заведующего по итогам учебного и финансового года, рассмотрение отчета по результатам самообследования;</w:t>
      </w:r>
    </w:p>
    <w:p w:rsidR="001F2966"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обсуждение и принятие локальных актов;</w:t>
      </w:r>
    </w:p>
    <w:p w:rsidR="00C80B71" w:rsidRDefault="001F2966" w:rsidP="000913C4">
      <w:pPr>
        <w:pStyle w:val="a5"/>
        <w:widowControl w:val="0"/>
        <w:numPr>
          <w:ilvl w:val="0"/>
          <w:numId w:val="8"/>
        </w:numPr>
        <w:overflowPunct w:val="0"/>
        <w:autoSpaceDE w:val="0"/>
        <w:autoSpaceDN w:val="0"/>
        <w:adjustRightInd w:val="0"/>
        <w:jc w:val="both"/>
        <w:rPr>
          <w:sz w:val="24"/>
          <w:szCs w:val="24"/>
        </w:rPr>
      </w:pPr>
      <w:r>
        <w:rPr>
          <w:sz w:val="24"/>
          <w:szCs w:val="24"/>
        </w:rPr>
        <w:t>рассмотрение жалоб участников образовательного процесса и др.</w:t>
      </w:r>
    </w:p>
    <w:p w:rsidR="009471CC" w:rsidRPr="001C37F3" w:rsidRDefault="009471CC" w:rsidP="001C37F3">
      <w:pPr>
        <w:pStyle w:val="a5"/>
        <w:widowControl w:val="0"/>
        <w:overflowPunct w:val="0"/>
        <w:autoSpaceDE w:val="0"/>
        <w:autoSpaceDN w:val="0"/>
        <w:adjustRightInd w:val="0"/>
        <w:ind w:left="1440" w:firstLine="0"/>
        <w:jc w:val="right"/>
        <w:rPr>
          <w:sz w:val="24"/>
          <w:szCs w:val="24"/>
        </w:rPr>
      </w:pPr>
      <w:r w:rsidRPr="001C37F3">
        <w:rPr>
          <w:sz w:val="24"/>
          <w:szCs w:val="24"/>
        </w:rPr>
        <w:t xml:space="preserve">                                                                                                                                                                                               </w:t>
      </w:r>
      <w:r w:rsidR="001C37F3">
        <w:rPr>
          <w:sz w:val="24"/>
          <w:szCs w:val="24"/>
        </w:rPr>
        <w:t xml:space="preserve">                      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09"/>
        <w:gridCol w:w="9299"/>
        <w:gridCol w:w="2125"/>
        <w:gridCol w:w="1629"/>
      </w:tblGrid>
      <w:tr w:rsidR="006B25B3" w:rsidRPr="009471CC" w:rsidTr="00790745">
        <w:tc>
          <w:tcPr>
            <w:tcW w:w="534" w:type="dxa"/>
            <w:shd w:val="clear" w:color="auto" w:fill="auto"/>
          </w:tcPr>
          <w:p w:rsidR="001F2C65" w:rsidRPr="009471CC" w:rsidRDefault="001F2C65" w:rsidP="001377CD">
            <w:pPr>
              <w:pStyle w:val="a5"/>
              <w:widowControl w:val="0"/>
              <w:overflowPunct w:val="0"/>
              <w:autoSpaceDE w:val="0"/>
              <w:autoSpaceDN w:val="0"/>
              <w:adjustRightInd w:val="0"/>
              <w:ind w:firstLine="0"/>
              <w:jc w:val="center"/>
              <w:rPr>
                <w:b/>
                <w:sz w:val="24"/>
                <w:szCs w:val="24"/>
              </w:rPr>
            </w:pPr>
            <w:r w:rsidRPr="009471CC">
              <w:rPr>
                <w:b/>
                <w:sz w:val="24"/>
                <w:szCs w:val="24"/>
              </w:rPr>
              <w:t>№</w:t>
            </w:r>
          </w:p>
        </w:tc>
        <w:tc>
          <w:tcPr>
            <w:tcW w:w="2126" w:type="dxa"/>
            <w:shd w:val="clear" w:color="auto" w:fill="auto"/>
          </w:tcPr>
          <w:p w:rsidR="001F2C65" w:rsidRPr="009471CC" w:rsidRDefault="001F2C65" w:rsidP="001377CD">
            <w:pPr>
              <w:pStyle w:val="a5"/>
              <w:widowControl w:val="0"/>
              <w:overflowPunct w:val="0"/>
              <w:autoSpaceDE w:val="0"/>
              <w:autoSpaceDN w:val="0"/>
              <w:adjustRightInd w:val="0"/>
              <w:ind w:firstLine="0"/>
              <w:jc w:val="center"/>
              <w:rPr>
                <w:b/>
                <w:sz w:val="24"/>
                <w:szCs w:val="24"/>
              </w:rPr>
            </w:pPr>
            <w:r w:rsidRPr="009471CC">
              <w:rPr>
                <w:b/>
                <w:sz w:val="24"/>
                <w:szCs w:val="24"/>
              </w:rPr>
              <w:t>Дата проведения</w:t>
            </w:r>
          </w:p>
        </w:tc>
        <w:tc>
          <w:tcPr>
            <w:tcW w:w="9497" w:type="dxa"/>
            <w:shd w:val="clear" w:color="auto" w:fill="auto"/>
          </w:tcPr>
          <w:p w:rsidR="001F2C65" w:rsidRPr="009471CC" w:rsidRDefault="001F2C65" w:rsidP="001377CD">
            <w:pPr>
              <w:pStyle w:val="a5"/>
              <w:widowControl w:val="0"/>
              <w:overflowPunct w:val="0"/>
              <w:autoSpaceDE w:val="0"/>
              <w:autoSpaceDN w:val="0"/>
              <w:adjustRightInd w:val="0"/>
              <w:ind w:firstLine="0"/>
              <w:jc w:val="center"/>
              <w:rPr>
                <w:b/>
                <w:sz w:val="24"/>
                <w:szCs w:val="24"/>
              </w:rPr>
            </w:pPr>
            <w:r w:rsidRPr="009471CC">
              <w:rPr>
                <w:b/>
                <w:sz w:val="24"/>
                <w:szCs w:val="24"/>
              </w:rPr>
              <w:t>Тема заседаний</w:t>
            </w:r>
          </w:p>
        </w:tc>
        <w:tc>
          <w:tcPr>
            <w:tcW w:w="2126" w:type="dxa"/>
            <w:shd w:val="clear" w:color="auto" w:fill="auto"/>
          </w:tcPr>
          <w:p w:rsidR="001F2C65" w:rsidRPr="009471CC" w:rsidRDefault="001F2C65" w:rsidP="001377CD">
            <w:pPr>
              <w:pStyle w:val="a5"/>
              <w:widowControl w:val="0"/>
              <w:overflowPunct w:val="0"/>
              <w:autoSpaceDE w:val="0"/>
              <w:autoSpaceDN w:val="0"/>
              <w:adjustRightInd w:val="0"/>
              <w:ind w:firstLine="0"/>
              <w:jc w:val="center"/>
              <w:rPr>
                <w:b/>
                <w:sz w:val="24"/>
                <w:szCs w:val="24"/>
              </w:rPr>
            </w:pPr>
            <w:r w:rsidRPr="009471CC">
              <w:rPr>
                <w:b/>
                <w:sz w:val="24"/>
                <w:szCs w:val="24"/>
              </w:rPr>
              <w:t>Количество присутствующих</w:t>
            </w:r>
          </w:p>
        </w:tc>
        <w:tc>
          <w:tcPr>
            <w:tcW w:w="1637" w:type="dxa"/>
            <w:shd w:val="clear" w:color="auto" w:fill="auto"/>
          </w:tcPr>
          <w:p w:rsidR="001F2C65" w:rsidRPr="009471CC" w:rsidRDefault="001F2C65" w:rsidP="001377CD">
            <w:pPr>
              <w:pStyle w:val="a5"/>
              <w:widowControl w:val="0"/>
              <w:overflowPunct w:val="0"/>
              <w:autoSpaceDE w:val="0"/>
              <w:autoSpaceDN w:val="0"/>
              <w:adjustRightInd w:val="0"/>
              <w:ind w:firstLine="0"/>
              <w:jc w:val="center"/>
              <w:rPr>
                <w:b/>
                <w:sz w:val="24"/>
                <w:szCs w:val="24"/>
              </w:rPr>
            </w:pPr>
            <w:r w:rsidRPr="009471CC">
              <w:rPr>
                <w:b/>
                <w:sz w:val="24"/>
                <w:szCs w:val="24"/>
              </w:rPr>
              <w:t>№ протокола</w:t>
            </w:r>
          </w:p>
        </w:tc>
      </w:tr>
      <w:tr w:rsidR="006B25B3" w:rsidRPr="001C12FC" w:rsidTr="00790745">
        <w:tc>
          <w:tcPr>
            <w:tcW w:w="534"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1</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sidRPr="001C12FC">
              <w:rPr>
                <w:sz w:val="24"/>
                <w:szCs w:val="24"/>
              </w:rPr>
              <w:t>20.02.2020г.</w:t>
            </w:r>
          </w:p>
        </w:tc>
        <w:tc>
          <w:tcPr>
            <w:tcW w:w="9497" w:type="dxa"/>
            <w:shd w:val="clear" w:color="auto" w:fill="auto"/>
          </w:tcPr>
          <w:p w:rsidR="001C12FC" w:rsidRPr="001C12FC" w:rsidRDefault="001C12FC" w:rsidP="001C12FC">
            <w:pPr>
              <w:widowControl/>
              <w:numPr>
                <w:ilvl w:val="0"/>
                <w:numId w:val="21"/>
              </w:numPr>
              <w:tabs>
                <w:tab w:val="left" w:pos="426"/>
              </w:tabs>
              <w:ind w:left="0" w:firstLine="0"/>
              <w:jc w:val="left"/>
              <w:rPr>
                <w:szCs w:val="24"/>
              </w:rPr>
            </w:pPr>
            <w:r w:rsidRPr="001C12FC">
              <w:rPr>
                <w:szCs w:val="24"/>
              </w:rPr>
              <w:t xml:space="preserve">О распределении стимулирующей части фонда оплаты труда МДОУ «Детский сад комбинированного вида №18 </w:t>
            </w:r>
            <w:proofErr w:type="spellStart"/>
            <w:r w:rsidRPr="001C12FC">
              <w:rPr>
                <w:szCs w:val="24"/>
              </w:rPr>
              <w:t>п.Разумное</w:t>
            </w:r>
            <w:proofErr w:type="spellEnd"/>
            <w:r w:rsidRPr="001C12FC">
              <w:rPr>
                <w:szCs w:val="24"/>
              </w:rPr>
              <w:t xml:space="preserve">» вновь принятому сотруднику, помощнику воспитателя </w:t>
            </w:r>
            <w:proofErr w:type="spellStart"/>
            <w:r w:rsidRPr="001C12FC">
              <w:rPr>
                <w:szCs w:val="24"/>
              </w:rPr>
              <w:t>Стребковой</w:t>
            </w:r>
            <w:proofErr w:type="spellEnd"/>
            <w:r w:rsidRPr="001C12FC">
              <w:rPr>
                <w:szCs w:val="24"/>
              </w:rPr>
              <w:t xml:space="preserve"> И.А.</w:t>
            </w:r>
          </w:p>
          <w:p w:rsidR="00AB3E2F" w:rsidRPr="00790745" w:rsidRDefault="00790745" w:rsidP="00790745">
            <w:pPr>
              <w:widowControl/>
              <w:tabs>
                <w:tab w:val="left" w:pos="426"/>
              </w:tabs>
              <w:ind w:firstLine="0"/>
              <w:jc w:val="left"/>
            </w:pPr>
            <w:r>
              <w:t>2.</w:t>
            </w:r>
            <w:r w:rsidR="001C12FC" w:rsidRPr="00790745">
              <w:t>О выполнении натуральных норм питания за 2019 год.</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sidRPr="001C12FC">
              <w:rPr>
                <w:sz w:val="24"/>
                <w:szCs w:val="24"/>
              </w:rPr>
              <w:t>6</w:t>
            </w:r>
          </w:p>
        </w:tc>
        <w:tc>
          <w:tcPr>
            <w:tcW w:w="1637"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sidRPr="001C12FC">
              <w:rPr>
                <w:sz w:val="24"/>
                <w:szCs w:val="24"/>
              </w:rPr>
              <w:t>№4</w:t>
            </w:r>
          </w:p>
        </w:tc>
      </w:tr>
      <w:tr w:rsidR="006B25B3" w:rsidRPr="001C12FC" w:rsidTr="00790745">
        <w:tc>
          <w:tcPr>
            <w:tcW w:w="534"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2</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24.03.2020г.</w:t>
            </w:r>
          </w:p>
        </w:tc>
        <w:tc>
          <w:tcPr>
            <w:tcW w:w="9497" w:type="dxa"/>
            <w:shd w:val="clear" w:color="auto" w:fill="auto"/>
          </w:tcPr>
          <w:p w:rsidR="00AB3E2F" w:rsidRPr="00790745" w:rsidRDefault="001C12FC" w:rsidP="00790745">
            <w:pPr>
              <w:widowControl/>
              <w:ind w:firstLine="0"/>
              <w:rPr>
                <w:szCs w:val="24"/>
              </w:rPr>
            </w:pPr>
            <w:r w:rsidRPr="001C12FC">
              <w:rPr>
                <w:szCs w:val="24"/>
              </w:rPr>
              <w:t>1. О внесении дополнений к Положению о</w:t>
            </w:r>
            <w:r w:rsidR="00790745">
              <w:rPr>
                <w:szCs w:val="24"/>
              </w:rPr>
              <w:t xml:space="preserve"> правилах приема воспитанников </w:t>
            </w:r>
            <w:r w:rsidRPr="001C12FC">
              <w:rPr>
                <w:szCs w:val="24"/>
              </w:rPr>
              <w:t xml:space="preserve">МДОУ «Детский сад комбинированного вида №18 </w:t>
            </w:r>
            <w:proofErr w:type="spellStart"/>
            <w:r w:rsidRPr="001C12FC">
              <w:rPr>
                <w:szCs w:val="24"/>
              </w:rPr>
              <w:t>п.Разумное</w:t>
            </w:r>
            <w:proofErr w:type="spellEnd"/>
            <w:r w:rsidRPr="001C12FC">
              <w:rPr>
                <w:szCs w:val="24"/>
              </w:rPr>
              <w:t xml:space="preserve"> Белгородского района Белгородской области». </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6</w:t>
            </w:r>
          </w:p>
        </w:tc>
        <w:tc>
          <w:tcPr>
            <w:tcW w:w="1637"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№5</w:t>
            </w:r>
          </w:p>
        </w:tc>
      </w:tr>
      <w:tr w:rsidR="006B25B3" w:rsidRPr="001C12FC" w:rsidTr="00790745">
        <w:tc>
          <w:tcPr>
            <w:tcW w:w="534"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3</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15.04.2020г.</w:t>
            </w:r>
          </w:p>
        </w:tc>
        <w:tc>
          <w:tcPr>
            <w:tcW w:w="9497" w:type="dxa"/>
            <w:shd w:val="clear" w:color="auto" w:fill="auto"/>
          </w:tcPr>
          <w:p w:rsidR="001C12FC" w:rsidRPr="001C12FC" w:rsidRDefault="001C12FC" w:rsidP="001C12FC">
            <w:pPr>
              <w:widowControl/>
              <w:ind w:firstLine="0"/>
              <w:rPr>
                <w:szCs w:val="24"/>
              </w:rPr>
            </w:pPr>
            <w:r w:rsidRPr="001C12FC">
              <w:rPr>
                <w:szCs w:val="24"/>
              </w:rPr>
              <w:t>1.</w:t>
            </w:r>
            <w:r w:rsidR="00790745">
              <w:rPr>
                <w:szCs w:val="24"/>
              </w:rPr>
              <w:t xml:space="preserve"> </w:t>
            </w:r>
            <w:r w:rsidRPr="001C12FC">
              <w:rPr>
                <w:szCs w:val="24"/>
              </w:rPr>
              <w:t xml:space="preserve">О принятии Отчета о результатах </w:t>
            </w:r>
            <w:proofErr w:type="spellStart"/>
            <w:r w:rsidRPr="001C12FC">
              <w:rPr>
                <w:szCs w:val="24"/>
              </w:rPr>
              <w:t>самообследования</w:t>
            </w:r>
            <w:proofErr w:type="spellEnd"/>
            <w:r w:rsidRPr="001C12FC">
              <w:rPr>
                <w:szCs w:val="24"/>
              </w:rPr>
              <w:t xml:space="preserve"> муниципального дошкольного образовательного учреждения «Детский сад комбинированного вида №18 </w:t>
            </w:r>
            <w:proofErr w:type="spellStart"/>
            <w:r w:rsidRPr="001C12FC">
              <w:rPr>
                <w:szCs w:val="24"/>
              </w:rPr>
              <w:t>п.Разумное</w:t>
            </w:r>
            <w:proofErr w:type="spellEnd"/>
            <w:r w:rsidRPr="001C12FC">
              <w:rPr>
                <w:szCs w:val="24"/>
              </w:rPr>
              <w:t xml:space="preserve"> Белгородского района Белгородской области» за 2019 год.</w:t>
            </w:r>
          </w:p>
          <w:p w:rsidR="001C12FC" w:rsidRPr="001C12FC" w:rsidRDefault="001C12FC" w:rsidP="001C12FC">
            <w:pPr>
              <w:widowControl/>
              <w:tabs>
                <w:tab w:val="left" w:pos="0"/>
              </w:tabs>
              <w:ind w:firstLine="0"/>
              <w:rPr>
                <w:szCs w:val="24"/>
              </w:rPr>
            </w:pPr>
            <w:r w:rsidRPr="001C12FC">
              <w:rPr>
                <w:szCs w:val="24"/>
              </w:rPr>
              <w:t>2.</w:t>
            </w:r>
            <w:r w:rsidR="00790745">
              <w:rPr>
                <w:szCs w:val="24"/>
              </w:rPr>
              <w:t xml:space="preserve"> </w:t>
            </w:r>
            <w:r w:rsidRPr="001C12FC">
              <w:rPr>
                <w:szCs w:val="24"/>
              </w:rPr>
              <w:t>О внесении изменений в состав Управляющего Совета.</w:t>
            </w:r>
          </w:p>
          <w:p w:rsidR="001F2C65" w:rsidRPr="00790745" w:rsidRDefault="001C12FC" w:rsidP="00790745">
            <w:pPr>
              <w:widowControl/>
              <w:ind w:firstLine="0"/>
              <w:rPr>
                <w:szCs w:val="24"/>
              </w:rPr>
            </w:pPr>
            <w:r w:rsidRPr="001C12FC">
              <w:rPr>
                <w:szCs w:val="24"/>
              </w:rPr>
              <w:t>3.</w:t>
            </w:r>
            <w:r w:rsidR="00790745">
              <w:rPr>
                <w:szCs w:val="24"/>
              </w:rPr>
              <w:t xml:space="preserve"> </w:t>
            </w:r>
            <w:r w:rsidRPr="001C12FC">
              <w:rPr>
                <w:szCs w:val="24"/>
              </w:rPr>
              <w:t>О выборах секретаря Управляющего совета.</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6</w:t>
            </w:r>
          </w:p>
        </w:tc>
        <w:tc>
          <w:tcPr>
            <w:tcW w:w="1637"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№6</w:t>
            </w:r>
          </w:p>
        </w:tc>
      </w:tr>
      <w:tr w:rsidR="006B25B3" w:rsidRPr="009471CC" w:rsidTr="00790745">
        <w:tc>
          <w:tcPr>
            <w:tcW w:w="534"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4</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13.05.2020г.</w:t>
            </w:r>
          </w:p>
        </w:tc>
        <w:tc>
          <w:tcPr>
            <w:tcW w:w="9497" w:type="dxa"/>
            <w:shd w:val="clear" w:color="auto" w:fill="auto"/>
          </w:tcPr>
          <w:p w:rsidR="001F2C65" w:rsidRPr="00790745" w:rsidRDefault="001C12FC" w:rsidP="00790745">
            <w:pPr>
              <w:widowControl/>
              <w:numPr>
                <w:ilvl w:val="0"/>
                <w:numId w:val="22"/>
              </w:numPr>
              <w:tabs>
                <w:tab w:val="left" w:pos="426"/>
              </w:tabs>
              <w:ind w:left="0" w:firstLine="0"/>
              <w:jc w:val="left"/>
              <w:rPr>
                <w:szCs w:val="24"/>
              </w:rPr>
            </w:pPr>
            <w:r w:rsidRPr="001C12FC">
              <w:rPr>
                <w:szCs w:val="24"/>
              </w:rPr>
              <w:t xml:space="preserve">О распределении стимулирующей части фонда оплаты труда МДОУ «Детский сад комбинированного вида №18 </w:t>
            </w:r>
            <w:proofErr w:type="spellStart"/>
            <w:r w:rsidRPr="001C12FC">
              <w:rPr>
                <w:szCs w:val="24"/>
              </w:rPr>
              <w:t>п.Разумное</w:t>
            </w:r>
            <w:proofErr w:type="spellEnd"/>
            <w:r w:rsidRPr="001C12FC">
              <w:rPr>
                <w:szCs w:val="24"/>
              </w:rPr>
              <w:t>» вновь принятому сотруднику, заведующему хозяйством Леонову А.Ю.</w:t>
            </w:r>
          </w:p>
        </w:tc>
        <w:tc>
          <w:tcPr>
            <w:tcW w:w="2126"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6</w:t>
            </w:r>
          </w:p>
        </w:tc>
        <w:tc>
          <w:tcPr>
            <w:tcW w:w="1637" w:type="dxa"/>
            <w:shd w:val="clear" w:color="auto" w:fill="auto"/>
          </w:tcPr>
          <w:p w:rsidR="001F2C65" w:rsidRPr="001C12FC" w:rsidRDefault="001C12FC" w:rsidP="004517BB">
            <w:pPr>
              <w:pStyle w:val="a5"/>
              <w:widowControl w:val="0"/>
              <w:overflowPunct w:val="0"/>
              <w:autoSpaceDE w:val="0"/>
              <w:autoSpaceDN w:val="0"/>
              <w:adjustRightInd w:val="0"/>
              <w:ind w:firstLine="0"/>
              <w:jc w:val="both"/>
              <w:rPr>
                <w:sz w:val="24"/>
                <w:szCs w:val="24"/>
              </w:rPr>
            </w:pPr>
            <w:r>
              <w:rPr>
                <w:sz w:val="24"/>
                <w:szCs w:val="24"/>
              </w:rPr>
              <w:t>№7</w:t>
            </w:r>
          </w:p>
        </w:tc>
      </w:tr>
      <w:tr w:rsidR="001C12FC" w:rsidRPr="009471CC" w:rsidTr="00790745">
        <w:tc>
          <w:tcPr>
            <w:tcW w:w="534" w:type="dxa"/>
            <w:shd w:val="clear" w:color="auto" w:fill="auto"/>
          </w:tcPr>
          <w:p w:rsidR="001C12FC" w:rsidRDefault="001C12FC" w:rsidP="004517BB">
            <w:pPr>
              <w:pStyle w:val="a5"/>
              <w:widowControl w:val="0"/>
              <w:overflowPunct w:val="0"/>
              <w:autoSpaceDE w:val="0"/>
              <w:autoSpaceDN w:val="0"/>
              <w:adjustRightInd w:val="0"/>
              <w:ind w:firstLine="0"/>
              <w:jc w:val="both"/>
              <w:rPr>
                <w:sz w:val="24"/>
                <w:szCs w:val="24"/>
              </w:rPr>
            </w:pPr>
            <w:r>
              <w:rPr>
                <w:sz w:val="24"/>
                <w:szCs w:val="24"/>
              </w:rPr>
              <w:t>5</w:t>
            </w:r>
          </w:p>
        </w:tc>
        <w:tc>
          <w:tcPr>
            <w:tcW w:w="2126" w:type="dxa"/>
            <w:shd w:val="clear" w:color="auto" w:fill="auto"/>
          </w:tcPr>
          <w:p w:rsidR="001C12FC" w:rsidRDefault="001C12FC" w:rsidP="004517BB">
            <w:pPr>
              <w:pStyle w:val="a5"/>
              <w:widowControl w:val="0"/>
              <w:overflowPunct w:val="0"/>
              <w:autoSpaceDE w:val="0"/>
              <w:autoSpaceDN w:val="0"/>
              <w:adjustRightInd w:val="0"/>
              <w:ind w:firstLine="0"/>
              <w:jc w:val="both"/>
              <w:rPr>
                <w:sz w:val="24"/>
                <w:szCs w:val="24"/>
              </w:rPr>
            </w:pPr>
            <w:r>
              <w:rPr>
                <w:sz w:val="24"/>
                <w:szCs w:val="24"/>
              </w:rPr>
              <w:t>15.06.2020г.</w:t>
            </w:r>
          </w:p>
        </w:tc>
        <w:tc>
          <w:tcPr>
            <w:tcW w:w="9497" w:type="dxa"/>
            <w:shd w:val="clear" w:color="auto" w:fill="auto"/>
          </w:tcPr>
          <w:p w:rsidR="001C12FC" w:rsidRPr="001C12FC" w:rsidRDefault="001C12FC" w:rsidP="001C12FC">
            <w:pPr>
              <w:widowControl/>
              <w:tabs>
                <w:tab w:val="left" w:pos="426"/>
              </w:tabs>
              <w:ind w:firstLine="0"/>
              <w:rPr>
                <w:szCs w:val="24"/>
              </w:rPr>
            </w:pPr>
            <w:r w:rsidRPr="001C12FC">
              <w:rPr>
                <w:szCs w:val="24"/>
              </w:rPr>
              <w:t>1.</w:t>
            </w:r>
            <w:r w:rsidR="00790745">
              <w:rPr>
                <w:szCs w:val="24"/>
              </w:rPr>
              <w:t xml:space="preserve"> </w:t>
            </w:r>
            <w:r w:rsidRPr="001C12FC">
              <w:rPr>
                <w:szCs w:val="24"/>
              </w:rPr>
              <w:t xml:space="preserve">О распределении стимулирующей части фонда оплаты труда МДОУ «Детский сад комбинированного вида №18 </w:t>
            </w:r>
            <w:proofErr w:type="spellStart"/>
            <w:r w:rsidRPr="001C12FC">
              <w:rPr>
                <w:szCs w:val="24"/>
              </w:rPr>
              <w:t>п.Разумное</w:t>
            </w:r>
            <w:proofErr w:type="spellEnd"/>
            <w:r w:rsidRPr="001C12FC">
              <w:rPr>
                <w:szCs w:val="24"/>
              </w:rPr>
              <w:t xml:space="preserve">» вновь принятому сотруднику, старшей медицинской сестре </w:t>
            </w:r>
            <w:proofErr w:type="spellStart"/>
            <w:r w:rsidRPr="001C12FC">
              <w:rPr>
                <w:szCs w:val="24"/>
              </w:rPr>
              <w:t>Польщиковой</w:t>
            </w:r>
            <w:proofErr w:type="spellEnd"/>
            <w:r w:rsidRPr="001C12FC">
              <w:rPr>
                <w:szCs w:val="24"/>
              </w:rPr>
              <w:t xml:space="preserve"> Е.Н.</w:t>
            </w:r>
          </w:p>
          <w:p w:rsidR="001C12FC" w:rsidRPr="00790745" w:rsidRDefault="001C12FC" w:rsidP="00790745">
            <w:pPr>
              <w:widowControl/>
              <w:tabs>
                <w:tab w:val="left" w:pos="426"/>
              </w:tabs>
              <w:ind w:firstLine="0"/>
              <w:rPr>
                <w:szCs w:val="24"/>
              </w:rPr>
            </w:pPr>
            <w:r w:rsidRPr="001C12FC">
              <w:rPr>
                <w:szCs w:val="24"/>
              </w:rPr>
              <w:t>2. О рассмотрении вопроса проведения капитального ремонта здания детского сада и благоустройства прилегающей территории.</w:t>
            </w:r>
          </w:p>
        </w:tc>
        <w:tc>
          <w:tcPr>
            <w:tcW w:w="2126" w:type="dxa"/>
            <w:shd w:val="clear" w:color="auto" w:fill="auto"/>
          </w:tcPr>
          <w:p w:rsidR="001C12FC" w:rsidRDefault="001C12FC" w:rsidP="004517BB">
            <w:pPr>
              <w:pStyle w:val="a5"/>
              <w:widowControl w:val="0"/>
              <w:overflowPunct w:val="0"/>
              <w:autoSpaceDE w:val="0"/>
              <w:autoSpaceDN w:val="0"/>
              <w:adjustRightInd w:val="0"/>
              <w:ind w:firstLine="0"/>
              <w:jc w:val="both"/>
              <w:rPr>
                <w:sz w:val="24"/>
                <w:szCs w:val="24"/>
              </w:rPr>
            </w:pPr>
            <w:r>
              <w:rPr>
                <w:sz w:val="24"/>
                <w:szCs w:val="24"/>
              </w:rPr>
              <w:t>6</w:t>
            </w:r>
          </w:p>
        </w:tc>
        <w:tc>
          <w:tcPr>
            <w:tcW w:w="1637" w:type="dxa"/>
            <w:shd w:val="clear" w:color="auto" w:fill="auto"/>
          </w:tcPr>
          <w:p w:rsidR="001C12FC" w:rsidRDefault="001C12FC" w:rsidP="004517BB">
            <w:pPr>
              <w:pStyle w:val="a5"/>
              <w:widowControl w:val="0"/>
              <w:overflowPunct w:val="0"/>
              <w:autoSpaceDE w:val="0"/>
              <w:autoSpaceDN w:val="0"/>
              <w:adjustRightInd w:val="0"/>
              <w:ind w:firstLine="0"/>
              <w:jc w:val="both"/>
              <w:rPr>
                <w:sz w:val="24"/>
                <w:szCs w:val="24"/>
              </w:rPr>
            </w:pPr>
            <w:r>
              <w:rPr>
                <w:sz w:val="24"/>
                <w:szCs w:val="24"/>
              </w:rPr>
              <w:t>№8</w:t>
            </w:r>
          </w:p>
        </w:tc>
      </w:tr>
      <w:tr w:rsidR="00790745" w:rsidRPr="009471CC" w:rsidTr="00790745">
        <w:tc>
          <w:tcPr>
            <w:tcW w:w="534"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lastRenderedPageBreak/>
              <w:t>6</w:t>
            </w:r>
          </w:p>
        </w:tc>
        <w:tc>
          <w:tcPr>
            <w:tcW w:w="2126"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03.08.2020г.</w:t>
            </w:r>
          </w:p>
        </w:tc>
        <w:tc>
          <w:tcPr>
            <w:tcW w:w="9497" w:type="dxa"/>
            <w:shd w:val="clear" w:color="auto" w:fill="auto"/>
          </w:tcPr>
          <w:p w:rsidR="00790745" w:rsidRPr="00790745" w:rsidRDefault="00790745" w:rsidP="00790745">
            <w:pPr>
              <w:widowControl/>
              <w:ind w:firstLine="0"/>
              <w:rPr>
                <w:szCs w:val="24"/>
              </w:rPr>
            </w:pPr>
            <w:r w:rsidRPr="00790745">
              <w:rPr>
                <w:szCs w:val="24"/>
              </w:rPr>
              <w:t>1.</w:t>
            </w:r>
            <w:r>
              <w:rPr>
                <w:szCs w:val="24"/>
              </w:rPr>
              <w:t xml:space="preserve"> </w:t>
            </w:r>
            <w:r w:rsidRPr="00790745">
              <w:rPr>
                <w:szCs w:val="24"/>
              </w:rPr>
              <w:t xml:space="preserve">О распределении стимулирующей части фонда оплаты труда МДОУ «Детский сад комбинированного вида №18 </w:t>
            </w:r>
            <w:proofErr w:type="spellStart"/>
            <w:r w:rsidRPr="00790745">
              <w:rPr>
                <w:szCs w:val="24"/>
              </w:rPr>
              <w:t>п.Разумное</w:t>
            </w:r>
            <w:proofErr w:type="spellEnd"/>
            <w:r w:rsidRPr="00790745">
              <w:rPr>
                <w:szCs w:val="24"/>
              </w:rPr>
              <w:t>» вновь принятому сотруднику, помощнику воспитателя Фатеевой Татьяне Дмитриевне.</w:t>
            </w:r>
          </w:p>
        </w:tc>
        <w:tc>
          <w:tcPr>
            <w:tcW w:w="2126"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6</w:t>
            </w:r>
          </w:p>
        </w:tc>
        <w:tc>
          <w:tcPr>
            <w:tcW w:w="1637"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№9</w:t>
            </w:r>
          </w:p>
        </w:tc>
      </w:tr>
      <w:tr w:rsidR="00790745" w:rsidRPr="009471CC" w:rsidTr="00790745">
        <w:tc>
          <w:tcPr>
            <w:tcW w:w="534"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7.</w:t>
            </w:r>
          </w:p>
        </w:tc>
        <w:tc>
          <w:tcPr>
            <w:tcW w:w="2126"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25.08.2020г.</w:t>
            </w:r>
          </w:p>
        </w:tc>
        <w:tc>
          <w:tcPr>
            <w:tcW w:w="9497" w:type="dxa"/>
            <w:shd w:val="clear" w:color="auto" w:fill="auto"/>
          </w:tcPr>
          <w:p w:rsidR="00790745" w:rsidRPr="00790745" w:rsidRDefault="00790745" w:rsidP="00790745">
            <w:pPr>
              <w:widowControl/>
              <w:ind w:firstLine="0"/>
              <w:jc w:val="left"/>
              <w:rPr>
                <w:szCs w:val="24"/>
              </w:rPr>
            </w:pPr>
            <w:r w:rsidRPr="00790745">
              <w:rPr>
                <w:szCs w:val="24"/>
              </w:rPr>
              <w:t>1.</w:t>
            </w:r>
            <w:r>
              <w:rPr>
                <w:szCs w:val="24"/>
              </w:rPr>
              <w:t xml:space="preserve"> </w:t>
            </w:r>
            <w:r w:rsidRPr="00790745">
              <w:rPr>
                <w:szCs w:val="24"/>
              </w:rPr>
              <w:t xml:space="preserve">Оценка качества и результативности профессиональной деятельности работников МДОУ «Детский сад №18 </w:t>
            </w:r>
            <w:proofErr w:type="spellStart"/>
            <w:r w:rsidRPr="00790745">
              <w:rPr>
                <w:szCs w:val="24"/>
              </w:rPr>
              <w:t>п.Разумное</w:t>
            </w:r>
            <w:proofErr w:type="spellEnd"/>
            <w:r w:rsidRPr="00790745">
              <w:rPr>
                <w:szCs w:val="24"/>
              </w:rPr>
              <w:t>» за период работы с января по 31 августа 2020 года.</w:t>
            </w:r>
          </w:p>
          <w:p w:rsidR="00790745" w:rsidRPr="00790745" w:rsidRDefault="00790745" w:rsidP="00790745">
            <w:pPr>
              <w:widowControl/>
              <w:ind w:firstLine="0"/>
              <w:jc w:val="left"/>
              <w:rPr>
                <w:szCs w:val="24"/>
              </w:rPr>
            </w:pPr>
            <w:r w:rsidRPr="00790745">
              <w:rPr>
                <w:szCs w:val="24"/>
              </w:rPr>
              <w:t>2.</w:t>
            </w:r>
            <w:r>
              <w:rPr>
                <w:szCs w:val="24"/>
              </w:rPr>
              <w:t xml:space="preserve"> </w:t>
            </w:r>
            <w:r w:rsidRPr="00790745">
              <w:rPr>
                <w:szCs w:val="24"/>
              </w:rPr>
              <w:t xml:space="preserve">Распределение стимулирующей части фонда оплаты труда работников МДОУ «Детский сад №18 </w:t>
            </w:r>
            <w:proofErr w:type="spellStart"/>
            <w:r w:rsidRPr="00790745">
              <w:rPr>
                <w:szCs w:val="24"/>
              </w:rPr>
              <w:t>п.Разумное</w:t>
            </w:r>
            <w:proofErr w:type="spellEnd"/>
            <w:r w:rsidRPr="00790745">
              <w:rPr>
                <w:szCs w:val="24"/>
              </w:rPr>
              <w:t>» на период с 1 сентября по 31 декабря 2020 года.</w:t>
            </w:r>
          </w:p>
        </w:tc>
        <w:tc>
          <w:tcPr>
            <w:tcW w:w="2126"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6</w:t>
            </w:r>
          </w:p>
        </w:tc>
        <w:tc>
          <w:tcPr>
            <w:tcW w:w="1637" w:type="dxa"/>
            <w:shd w:val="clear" w:color="auto" w:fill="auto"/>
          </w:tcPr>
          <w:p w:rsidR="00790745" w:rsidRDefault="00790745" w:rsidP="00790745">
            <w:pPr>
              <w:pStyle w:val="a5"/>
              <w:widowControl w:val="0"/>
              <w:overflowPunct w:val="0"/>
              <w:autoSpaceDE w:val="0"/>
              <w:autoSpaceDN w:val="0"/>
              <w:adjustRightInd w:val="0"/>
              <w:ind w:firstLine="0"/>
              <w:jc w:val="both"/>
              <w:rPr>
                <w:sz w:val="24"/>
                <w:szCs w:val="24"/>
              </w:rPr>
            </w:pPr>
            <w:r>
              <w:rPr>
                <w:sz w:val="24"/>
                <w:szCs w:val="24"/>
              </w:rPr>
              <w:t>10</w:t>
            </w:r>
          </w:p>
        </w:tc>
      </w:tr>
    </w:tbl>
    <w:p w:rsidR="001F2C65" w:rsidRPr="00AB2760" w:rsidRDefault="001F2C65" w:rsidP="001F2C65">
      <w:pPr>
        <w:pStyle w:val="a5"/>
        <w:widowControl w:val="0"/>
        <w:overflowPunct w:val="0"/>
        <w:autoSpaceDE w:val="0"/>
        <w:autoSpaceDN w:val="0"/>
        <w:adjustRightInd w:val="0"/>
        <w:ind w:firstLine="0"/>
        <w:jc w:val="both"/>
        <w:rPr>
          <w:sz w:val="24"/>
          <w:szCs w:val="24"/>
        </w:rPr>
      </w:pPr>
    </w:p>
    <w:p w:rsidR="001F2C65" w:rsidRPr="000512E4" w:rsidRDefault="00C80B71" w:rsidP="001F2C65">
      <w:pPr>
        <w:pStyle w:val="a9"/>
        <w:ind w:right="-1" w:firstLine="709"/>
        <w:jc w:val="both"/>
        <w:rPr>
          <w:b w:val="0"/>
          <w:sz w:val="24"/>
          <w:szCs w:val="24"/>
        </w:rPr>
      </w:pPr>
      <w:r w:rsidRPr="000512E4">
        <w:rPr>
          <w:b w:val="0"/>
          <w:sz w:val="24"/>
          <w:szCs w:val="24"/>
        </w:rPr>
        <w:t xml:space="preserve">Непосредственное управление </w:t>
      </w:r>
      <w:r w:rsidR="001F2966" w:rsidRPr="000512E4">
        <w:rPr>
          <w:b w:val="0"/>
          <w:sz w:val="24"/>
          <w:szCs w:val="24"/>
        </w:rPr>
        <w:t>У</w:t>
      </w:r>
      <w:r w:rsidR="002D31CF" w:rsidRPr="000512E4">
        <w:rPr>
          <w:b w:val="0"/>
          <w:sz w:val="24"/>
          <w:szCs w:val="24"/>
        </w:rPr>
        <w:t xml:space="preserve">чреждением </w:t>
      </w:r>
      <w:r w:rsidRPr="000512E4">
        <w:rPr>
          <w:b w:val="0"/>
          <w:sz w:val="24"/>
          <w:szCs w:val="24"/>
        </w:rPr>
        <w:t>осуществляет заведующий</w:t>
      </w:r>
      <w:r w:rsidR="002D31CF" w:rsidRPr="000512E4">
        <w:rPr>
          <w:b w:val="0"/>
          <w:sz w:val="24"/>
          <w:szCs w:val="24"/>
        </w:rPr>
        <w:t xml:space="preserve"> </w:t>
      </w:r>
      <w:r w:rsidR="00076CBC">
        <w:rPr>
          <w:b w:val="0"/>
          <w:sz w:val="24"/>
          <w:szCs w:val="24"/>
        </w:rPr>
        <w:t>Кузнецова В.Н</w:t>
      </w:r>
      <w:r w:rsidR="002D31CF" w:rsidRPr="000512E4">
        <w:rPr>
          <w:b w:val="0"/>
          <w:sz w:val="24"/>
          <w:szCs w:val="24"/>
        </w:rPr>
        <w:t>.</w:t>
      </w:r>
      <w:r w:rsidRPr="000512E4">
        <w:rPr>
          <w:b w:val="0"/>
          <w:sz w:val="24"/>
          <w:szCs w:val="24"/>
        </w:rPr>
        <w:t>, который является координаторо</w:t>
      </w:r>
      <w:r w:rsidR="001F2966" w:rsidRPr="000512E4">
        <w:rPr>
          <w:b w:val="0"/>
          <w:sz w:val="24"/>
          <w:szCs w:val="24"/>
        </w:rPr>
        <w:t xml:space="preserve">м </w:t>
      </w:r>
      <w:r w:rsidR="00001D59" w:rsidRPr="000512E4">
        <w:rPr>
          <w:b w:val="0"/>
          <w:sz w:val="24"/>
          <w:szCs w:val="24"/>
        </w:rPr>
        <w:t>управленческих структур ДОО</w:t>
      </w:r>
      <w:r w:rsidRPr="000512E4">
        <w:rPr>
          <w:b w:val="0"/>
          <w:sz w:val="24"/>
          <w:szCs w:val="24"/>
        </w:rPr>
        <w:t>.</w:t>
      </w:r>
    </w:p>
    <w:p w:rsidR="00560257" w:rsidRPr="00560257" w:rsidRDefault="001F2C65" w:rsidP="00560257">
      <w:pPr>
        <w:ind w:firstLine="709"/>
        <w:rPr>
          <w:szCs w:val="24"/>
        </w:rPr>
      </w:pPr>
      <w:r w:rsidRPr="00560257">
        <w:rPr>
          <w:szCs w:val="24"/>
        </w:rPr>
        <w:t>Нормативно – правовые документы   учреждения соответствуют   требованиям законодательства Российской Федерации</w:t>
      </w:r>
      <w:r w:rsidR="001377CD" w:rsidRPr="00560257">
        <w:rPr>
          <w:szCs w:val="24"/>
        </w:rPr>
        <w:t>, локальные акты разработаны в соответствии с Уставом</w:t>
      </w:r>
      <w:r w:rsidRPr="00560257">
        <w:rPr>
          <w:szCs w:val="24"/>
        </w:rPr>
        <w:t>. Учреждение имеет Устав, лицензию на право ведения образовательной и медицинской деятельности, договор с Учредителем, с родителями (законными представителями) детей, посещающих ДОО.</w:t>
      </w:r>
      <w:r w:rsidR="00560257" w:rsidRPr="00560257">
        <w:rPr>
          <w:szCs w:val="24"/>
        </w:rPr>
        <w:t xml:space="preserve"> Функции членов коллектива зафиксированы в должностных инструкциях, где отражены их права, обязанности и ответственность.</w:t>
      </w:r>
    </w:p>
    <w:p w:rsidR="000512E4" w:rsidRPr="00076CBC" w:rsidRDefault="009471CC" w:rsidP="00560257">
      <w:pPr>
        <w:shd w:val="clear" w:color="auto" w:fill="FFFFFF"/>
        <w:ind w:firstLine="709"/>
        <w:rPr>
          <w:rFonts w:eastAsiaTheme="minorEastAsia"/>
          <w:szCs w:val="24"/>
        </w:rPr>
      </w:pPr>
      <w:r w:rsidRPr="00076CBC">
        <w:rPr>
          <w:b/>
          <w:szCs w:val="24"/>
        </w:rPr>
        <w:t xml:space="preserve">Вывод: </w:t>
      </w:r>
      <w:r w:rsidR="007605D9" w:rsidRPr="00076CBC">
        <w:rPr>
          <w:rFonts w:eastAsia="Calibri"/>
          <w:szCs w:val="24"/>
        </w:rPr>
        <w:t xml:space="preserve">система управления, </w:t>
      </w:r>
      <w:r w:rsidR="000512E4" w:rsidRPr="00076CBC">
        <w:rPr>
          <w:rFonts w:eastAsia="Calibri"/>
          <w:szCs w:val="24"/>
        </w:rPr>
        <w:t>выстроенная</w:t>
      </w:r>
      <w:r w:rsidR="007605D9" w:rsidRPr="00076CBC">
        <w:rPr>
          <w:rFonts w:eastAsia="Calibri"/>
          <w:szCs w:val="24"/>
        </w:rPr>
        <w:t xml:space="preserve"> в соответствии с действующим законодательством на принципах единоначалия и коллегиальности, обеспечивает эффективность и качество образовательной деятельности ДОО</w:t>
      </w:r>
      <w:r w:rsidR="000512E4" w:rsidRPr="00076CBC">
        <w:rPr>
          <w:rFonts w:eastAsia="Calibri"/>
          <w:szCs w:val="24"/>
        </w:rPr>
        <w:t>, способствует включению</w:t>
      </w:r>
      <w:r w:rsidR="000512E4" w:rsidRPr="00076CBC">
        <w:rPr>
          <w:rFonts w:eastAsiaTheme="minorEastAsia"/>
          <w:szCs w:val="24"/>
        </w:rPr>
        <w:t xml:space="preserve"> в  управленческую деятельность  значительного числа педагогов и родителей (законных представителей).</w:t>
      </w:r>
    </w:p>
    <w:p w:rsidR="007C6184" w:rsidRPr="007C6184" w:rsidRDefault="007C6184" w:rsidP="000512E4">
      <w:pPr>
        <w:pStyle w:val="a9"/>
        <w:ind w:right="-1"/>
        <w:jc w:val="both"/>
        <w:rPr>
          <w:b w:val="0"/>
          <w:sz w:val="24"/>
          <w:szCs w:val="24"/>
        </w:rPr>
      </w:pPr>
    </w:p>
    <w:p w:rsidR="00E81801" w:rsidRPr="00001D59" w:rsidRDefault="00436431" w:rsidP="001C37F3">
      <w:pPr>
        <w:pStyle w:val="a5"/>
        <w:numPr>
          <w:ilvl w:val="0"/>
          <w:numId w:val="12"/>
        </w:numPr>
        <w:tabs>
          <w:tab w:val="left" w:pos="1134"/>
        </w:tabs>
        <w:spacing w:line="240" w:lineRule="auto"/>
        <w:ind w:hanging="151"/>
        <w:rPr>
          <w:b/>
          <w:sz w:val="26"/>
          <w:szCs w:val="26"/>
        </w:rPr>
      </w:pPr>
      <w:r>
        <w:rPr>
          <w:b/>
          <w:sz w:val="26"/>
          <w:szCs w:val="26"/>
        </w:rPr>
        <w:t>Содержание и к</w:t>
      </w:r>
      <w:r w:rsidR="00EA0B25">
        <w:rPr>
          <w:b/>
          <w:sz w:val="26"/>
          <w:szCs w:val="26"/>
        </w:rPr>
        <w:t>ачество подготовки обучающихся</w:t>
      </w:r>
    </w:p>
    <w:p w:rsidR="00AA6862" w:rsidRPr="001C37F3" w:rsidRDefault="00AA6862" w:rsidP="001C37F3">
      <w:pPr>
        <w:pStyle w:val="a5"/>
        <w:spacing w:line="240" w:lineRule="auto"/>
        <w:ind w:firstLine="709"/>
        <w:jc w:val="both"/>
        <w:rPr>
          <w:sz w:val="24"/>
          <w:szCs w:val="24"/>
        </w:rPr>
      </w:pPr>
      <w:r w:rsidRPr="001C37F3">
        <w:rPr>
          <w:sz w:val="24"/>
          <w:szCs w:val="24"/>
        </w:rPr>
        <w:t>В течение года, в целом, обеспечивалось полноценное развитие личности детей на фоне эмоционального благополучия и положительного отношения к миру, к себе и к другим людям. Педагоги обеспечивали равные возможности для полноценного развития каждого ребенка  независимо от психофизиологических и других особенностей. В образовательной деятельности обеспечивалось развитие мотивации и способностей детей в различных видах деятельности и охватывающих все направл</w:t>
      </w:r>
      <w:r w:rsidR="00295EBF">
        <w:rPr>
          <w:sz w:val="24"/>
          <w:szCs w:val="24"/>
        </w:rPr>
        <w:t xml:space="preserve">ения их развития и образования </w:t>
      </w:r>
      <w:r w:rsidRPr="001C37F3">
        <w:rPr>
          <w:sz w:val="24"/>
          <w:szCs w:val="24"/>
        </w:rPr>
        <w:t>согласно образовательным областям ФГОС ДО. Для качественной реализации образовательных программ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Итоговые данные педагогического мониторинга, отраженные в таблице, зафиксировали удовлетворительный уровень результативности образовательной деятельности, обеспечивающей положительную динамику развития всех воспитанников, соответствующую их индивидуальным и возрастным возможностям.</w:t>
      </w:r>
    </w:p>
    <w:p w:rsidR="006978DB" w:rsidRPr="006F7ADE" w:rsidRDefault="008217E4" w:rsidP="00CB312D">
      <w:pPr>
        <w:ind w:left="61" w:right="387"/>
        <w:rPr>
          <w:szCs w:val="24"/>
        </w:rPr>
      </w:pPr>
      <w:r w:rsidRPr="006F7ADE">
        <w:rPr>
          <w:szCs w:val="24"/>
        </w:rPr>
        <w:t>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w:t>
      </w:r>
      <w:r w:rsidR="00295EBF">
        <w:rPr>
          <w:szCs w:val="24"/>
        </w:rPr>
        <w:t>аботы с группой детей. (ФГОС ДО</w:t>
      </w:r>
      <w:r w:rsidR="00ED34BB">
        <w:rPr>
          <w:szCs w:val="24"/>
        </w:rPr>
        <w:t xml:space="preserve"> раздел </w:t>
      </w:r>
      <w:r w:rsidRPr="006F7ADE">
        <w:rPr>
          <w:szCs w:val="24"/>
        </w:rPr>
        <w:t>III пункт 3.2.3.)</w:t>
      </w:r>
    </w:p>
    <w:p w:rsidR="001C37F3" w:rsidRPr="001C37F3" w:rsidRDefault="001C37F3" w:rsidP="001C37F3">
      <w:pPr>
        <w:ind w:firstLine="720"/>
        <w:rPr>
          <w:szCs w:val="24"/>
        </w:rPr>
      </w:pPr>
      <w:r w:rsidRPr="000427B9">
        <w:rPr>
          <w:b/>
          <w:szCs w:val="24"/>
        </w:rPr>
        <w:t>Результаты мониторинга</w:t>
      </w:r>
      <w:r w:rsidRPr="001C37F3">
        <w:rPr>
          <w:szCs w:val="24"/>
        </w:rPr>
        <w:t xml:space="preserve"> освоения обязательной части ООП ДО МДОУ по всем направлениям развития и образования детей: </w:t>
      </w:r>
    </w:p>
    <w:p w:rsidR="00D710CD" w:rsidRDefault="00D710CD" w:rsidP="001C37F3">
      <w:pPr>
        <w:ind w:firstLine="708"/>
        <w:jc w:val="right"/>
        <w:rPr>
          <w:szCs w:val="24"/>
        </w:rPr>
      </w:pPr>
    </w:p>
    <w:p w:rsidR="001C37F3" w:rsidRPr="001C37F3" w:rsidRDefault="001C37F3" w:rsidP="001C37F3">
      <w:pPr>
        <w:ind w:firstLine="708"/>
        <w:jc w:val="right"/>
        <w:rPr>
          <w:szCs w:val="24"/>
        </w:rPr>
      </w:pPr>
      <w:r>
        <w:rPr>
          <w:szCs w:val="24"/>
        </w:rPr>
        <w:lastRenderedPageBreak/>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481"/>
        <w:gridCol w:w="1440"/>
        <w:gridCol w:w="1260"/>
        <w:gridCol w:w="1260"/>
        <w:gridCol w:w="1953"/>
        <w:gridCol w:w="1701"/>
        <w:gridCol w:w="3261"/>
      </w:tblGrid>
      <w:tr w:rsidR="001C37F3" w:rsidRPr="00F30C54" w:rsidTr="001C37F3">
        <w:tc>
          <w:tcPr>
            <w:tcW w:w="487" w:type="dxa"/>
            <w:vMerge w:val="restart"/>
            <w:shd w:val="clear" w:color="auto" w:fill="auto"/>
          </w:tcPr>
          <w:p w:rsidR="001C37F3" w:rsidRPr="00251D8F" w:rsidRDefault="001C37F3" w:rsidP="001C37F3">
            <w:pPr>
              <w:pStyle w:val="afc"/>
              <w:jc w:val="center"/>
              <w:rPr>
                <w:b/>
                <w:szCs w:val="24"/>
              </w:rPr>
            </w:pPr>
            <w:r w:rsidRPr="00251D8F">
              <w:rPr>
                <w:b/>
                <w:szCs w:val="24"/>
              </w:rPr>
              <w:t>№</w:t>
            </w:r>
          </w:p>
        </w:tc>
        <w:tc>
          <w:tcPr>
            <w:tcW w:w="4481" w:type="dxa"/>
            <w:vMerge w:val="restart"/>
            <w:shd w:val="clear" w:color="auto" w:fill="auto"/>
          </w:tcPr>
          <w:p w:rsidR="001C37F3" w:rsidRPr="00251D8F" w:rsidRDefault="001C37F3" w:rsidP="001C37F3">
            <w:pPr>
              <w:pStyle w:val="afc"/>
              <w:ind w:firstLine="0"/>
              <w:jc w:val="center"/>
              <w:rPr>
                <w:b/>
                <w:szCs w:val="24"/>
              </w:rPr>
            </w:pPr>
            <w:r w:rsidRPr="00251D8F">
              <w:rPr>
                <w:b/>
                <w:szCs w:val="24"/>
              </w:rPr>
              <w:t xml:space="preserve">Направления развития и образования детей </w:t>
            </w:r>
          </w:p>
          <w:p w:rsidR="001C37F3" w:rsidRPr="00251D8F" w:rsidRDefault="001C37F3" w:rsidP="001C37F3">
            <w:pPr>
              <w:pStyle w:val="afc"/>
              <w:ind w:firstLine="0"/>
              <w:jc w:val="center"/>
              <w:rPr>
                <w:b/>
                <w:szCs w:val="24"/>
              </w:rPr>
            </w:pPr>
            <w:r w:rsidRPr="00251D8F">
              <w:rPr>
                <w:b/>
                <w:szCs w:val="24"/>
              </w:rPr>
              <w:t>(образовательные области)</w:t>
            </w:r>
          </w:p>
        </w:tc>
        <w:tc>
          <w:tcPr>
            <w:tcW w:w="7614" w:type="dxa"/>
            <w:gridSpan w:val="5"/>
            <w:shd w:val="clear" w:color="auto" w:fill="auto"/>
          </w:tcPr>
          <w:p w:rsidR="001C37F3" w:rsidRPr="00251D8F" w:rsidRDefault="001C37F3" w:rsidP="001C37F3">
            <w:pPr>
              <w:pStyle w:val="afc"/>
              <w:jc w:val="center"/>
              <w:rPr>
                <w:b/>
                <w:szCs w:val="24"/>
              </w:rPr>
            </w:pPr>
            <w:r w:rsidRPr="00251D8F">
              <w:rPr>
                <w:b/>
                <w:szCs w:val="24"/>
              </w:rPr>
              <w:t>группы</w:t>
            </w:r>
          </w:p>
        </w:tc>
        <w:tc>
          <w:tcPr>
            <w:tcW w:w="3261" w:type="dxa"/>
            <w:vMerge w:val="restart"/>
            <w:shd w:val="clear" w:color="auto" w:fill="auto"/>
          </w:tcPr>
          <w:p w:rsidR="001C37F3" w:rsidRPr="00251D8F" w:rsidRDefault="001C37F3" w:rsidP="001C37F3">
            <w:pPr>
              <w:pStyle w:val="afc"/>
              <w:jc w:val="center"/>
              <w:rPr>
                <w:b/>
                <w:szCs w:val="24"/>
              </w:rPr>
            </w:pPr>
            <w:r w:rsidRPr="00251D8F">
              <w:rPr>
                <w:b/>
                <w:szCs w:val="24"/>
              </w:rPr>
              <w:t>ИТОГО по направлениям развития</w:t>
            </w:r>
          </w:p>
        </w:tc>
      </w:tr>
      <w:tr w:rsidR="001C37F3" w:rsidRPr="00F30C54" w:rsidTr="001C37F3">
        <w:tc>
          <w:tcPr>
            <w:tcW w:w="487" w:type="dxa"/>
            <w:vMerge/>
            <w:shd w:val="clear" w:color="auto" w:fill="auto"/>
          </w:tcPr>
          <w:p w:rsidR="001C37F3" w:rsidRPr="00251D8F" w:rsidRDefault="001C37F3" w:rsidP="001C37F3">
            <w:pPr>
              <w:pStyle w:val="afc"/>
              <w:jc w:val="center"/>
              <w:rPr>
                <w:b/>
                <w:szCs w:val="24"/>
              </w:rPr>
            </w:pPr>
          </w:p>
        </w:tc>
        <w:tc>
          <w:tcPr>
            <w:tcW w:w="4481" w:type="dxa"/>
            <w:vMerge/>
            <w:shd w:val="clear" w:color="auto" w:fill="auto"/>
          </w:tcPr>
          <w:p w:rsidR="001C37F3" w:rsidRPr="00251D8F" w:rsidRDefault="001C37F3" w:rsidP="001C37F3">
            <w:pPr>
              <w:pStyle w:val="afc"/>
              <w:ind w:firstLine="0"/>
              <w:jc w:val="center"/>
              <w:rPr>
                <w:b/>
                <w:szCs w:val="24"/>
              </w:rPr>
            </w:pPr>
          </w:p>
        </w:tc>
        <w:tc>
          <w:tcPr>
            <w:tcW w:w="1440" w:type="dxa"/>
            <w:shd w:val="clear" w:color="auto" w:fill="auto"/>
          </w:tcPr>
          <w:p w:rsidR="001C37F3" w:rsidRPr="00251D8F" w:rsidRDefault="001C37F3" w:rsidP="001C37F3">
            <w:pPr>
              <w:pStyle w:val="afc"/>
              <w:ind w:hanging="29"/>
              <w:jc w:val="center"/>
              <w:rPr>
                <w:b/>
                <w:szCs w:val="24"/>
              </w:rPr>
            </w:pPr>
            <w:r w:rsidRPr="00251D8F">
              <w:rPr>
                <w:b/>
                <w:szCs w:val="24"/>
              </w:rPr>
              <w:t xml:space="preserve">мл. </w:t>
            </w:r>
            <w:proofErr w:type="spellStart"/>
            <w:r w:rsidRPr="00251D8F">
              <w:rPr>
                <w:b/>
                <w:szCs w:val="24"/>
              </w:rPr>
              <w:t>гр</w:t>
            </w:r>
            <w:proofErr w:type="spellEnd"/>
          </w:p>
        </w:tc>
        <w:tc>
          <w:tcPr>
            <w:tcW w:w="1260" w:type="dxa"/>
            <w:shd w:val="clear" w:color="auto" w:fill="auto"/>
          </w:tcPr>
          <w:p w:rsidR="001C37F3" w:rsidRPr="00251D8F" w:rsidRDefault="001C37F3" w:rsidP="001C37F3">
            <w:pPr>
              <w:pStyle w:val="afc"/>
              <w:ind w:hanging="29"/>
              <w:jc w:val="center"/>
              <w:rPr>
                <w:b/>
                <w:szCs w:val="24"/>
              </w:rPr>
            </w:pPr>
            <w:proofErr w:type="spellStart"/>
            <w:r w:rsidRPr="00251D8F">
              <w:rPr>
                <w:b/>
                <w:szCs w:val="24"/>
              </w:rPr>
              <w:t>средн</w:t>
            </w:r>
            <w:proofErr w:type="spellEnd"/>
            <w:r w:rsidRPr="00251D8F">
              <w:rPr>
                <w:b/>
                <w:szCs w:val="24"/>
              </w:rPr>
              <w:t>.</w:t>
            </w:r>
          </w:p>
          <w:p w:rsidR="001C37F3" w:rsidRPr="00251D8F" w:rsidRDefault="001C37F3" w:rsidP="001C37F3">
            <w:pPr>
              <w:pStyle w:val="afc"/>
              <w:ind w:hanging="29"/>
              <w:jc w:val="center"/>
              <w:rPr>
                <w:b/>
                <w:szCs w:val="24"/>
              </w:rPr>
            </w:pPr>
            <w:proofErr w:type="spellStart"/>
            <w:r w:rsidRPr="00251D8F">
              <w:rPr>
                <w:b/>
                <w:szCs w:val="24"/>
              </w:rPr>
              <w:t>гр</w:t>
            </w:r>
            <w:proofErr w:type="spellEnd"/>
          </w:p>
        </w:tc>
        <w:tc>
          <w:tcPr>
            <w:tcW w:w="1260" w:type="dxa"/>
            <w:shd w:val="clear" w:color="auto" w:fill="auto"/>
          </w:tcPr>
          <w:p w:rsidR="001C37F3" w:rsidRPr="00251D8F" w:rsidRDefault="00295EBF" w:rsidP="001C37F3">
            <w:pPr>
              <w:pStyle w:val="afc"/>
              <w:ind w:hanging="29"/>
              <w:jc w:val="center"/>
              <w:rPr>
                <w:b/>
                <w:szCs w:val="24"/>
              </w:rPr>
            </w:pPr>
            <w:proofErr w:type="spellStart"/>
            <w:r>
              <w:rPr>
                <w:b/>
                <w:szCs w:val="24"/>
              </w:rPr>
              <w:t>с</w:t>
            </w:r>
            <w:r w:rsidR="001C37F3" w:rsidRPr="00251D8F">
              <w:rPr>
                <w:b/>
                <w:szCs w:val="24"/>
              </w:rPr>
              <w:t>тарш</w:t>
            </w:r>
            <w:proofErr w:type="spellEnd"/>
            <w:r>
              <w:rPr>
                <w:b/>
                <w:szCs w:val="24"/>
              </w:rPr>
              <w:t>.</w:t>
            </w:r>
            <w:r w:rsidR="001C37F3" w:rsidRPr="00251D8F">
              <w:rPr>
                <w:b/>
                <w:szCs w:val="24"/>
              </w:rPr>
              <w:t xml:space="preserve"> </w:t>
            </w:r>
            <w:proofErr w:type="spellStart"/>
            <w:r w:rsidR="001C37F3" w:rsidRPr="00251D8F">
              <w:rPr>
                <w:b/>
                <w:szCs w:val="24"/>
              </w:rPr>
              <w:t>гр</w:t>
            </w:r>
            <w:proofErr w:type="spellEnd"/>
          </w:p>
        </w:tc>
        <w:tc>
          <w:tcPr>
            <w:tcW w:w="1953" w:type="dxa"/>
            <w:shd w:val="clear" w:color="auto" w:fill="auto"/>
          </w:tcPr>
          <w:p w:rsidR="001C37F3" w:rsidRPr="00251D8F" w:rsidRDefault="001C37F3" w:rsidP="001C37F3">
            <w:pPr>
              <w:pStyle w:val="afc"/>
              <w:ind w:hanging="29"/>
              <w:jc w:val="center"/>
              <w:rPr>
                <w:b/>
                <w:szCs w:val="24"/>
              </w:rPr>
            </w:pPr>
            <w:proofErr w:type="spellStart"/>
            <w:r w:rsidRPr="00251D8F">
              <w:rPr>
                <w:b/>
                <w:szCs w:val="24"/>
              </w:rPr>
              <w:t>подг</w:t>
            </w:r>
            <w:r w:rsidR="00295EBF">
              <w:rPr>
                <w:b/>
                <w:szCs w:val="24"/>
              </w:rPr>
              <w:t>от</w:t>
            </w:r>
            <w:proofErr w:type="spellEnd"/>
            <w:r w:rsidRPr="00251D8F">
              <w:rPr>
                <w:b/>
                <w:szCs w:val="24"/>
              </w:rPr>
              <w:t>. А</w:t>
            </w:r>
          </w:p>
          <w:p w:rsidR="001C37F3" w:rsidRPr="00251D8F" w:rsidRDefault="001C37F3" w:rsidP="001C37F3">
            <w:pPr>
              <w:pStyle w:val="afc"/>
              <w:ind w:hanging="29"/>
              <w:jc w:val="center"/>
              <w:rPr>
                <w:b/>
                <w:szCs w:val="24"/>
              </w:rPr>
            </w:pPr>
            <w:proofErr w:type="spellStart"/>
            <w:r w:rsidRPr="00251D8F">
              <w:rPr>
                <w:b/>
                <w:szCs w:val="24"/>
              </w:rPr>
              <w:t>гр</w:t>
            </w:r>
            <w:proofErr w:type="spellEnd"/>
          </w:p>
        </w:tc>
        <w:tc>
          <w:tcPr>
            <w:tcW w:w="1701" w:type="dxa"/>
            <w:shd w:val="clear" w:color="auto" w:fill="auto"/>
          </w:tcPr>
          <w:p w:rsidR="001C37F3" w:rsidRPr="00251D8F" w:rsidRDefault="001C37F3" w:rsidP="001C37F3">
            <w:pPr>
              <w:pStyle w:val="afc"/>
              <w:ind w:hanging="29"/>
              <w:jc w:val="center"/>
              <w:rPr>
                <w:b/>
                <w:szCs w:val="24"/>
              </w:rPr>
            </w:pPr>
            <w:proofErr w:type="spellStart"/>
            <w:r w:rsidRPr="00251D8F">
              <w:rPr>
                <w:b/>
                <w:szCs w:val="24"/>
              </w:rPr>
              <w:t>подгот</w:t>
            </w:r>
            <w:proofErr w:type="spellEnd"/>
            <w:r w:rsidRPr="00251D8F">
              <w:rPr>
                <w:b/>
                <w:szCs w:val="24"/>
              </w:rPr>
              <w:t>.</w:t>
            </w:r>
            <w:r>
              <w:rPr>
                <w:b/>
                <w:szCs w:val="24"/>
              </w:rPr>
              <w:t xml:space="preserve"> </w:t>
            </w:r>
            <w:r w:rsidRPr="00251D8F">
              <w:rPr>
                <w:b/>
                <w:szCs w:val="24"/>
              </w:rPr>
              <w:t>Б</w:t>
            </w:r>
          </w:p>
          <w:p w:rsidR="001C37F3" w:rsidRPr="00251D8F" w:rsidRDefault="001C37F3" w:rsidP="001C37F3">
            <w:pPr>
              <w:pStyle w:val="afc"/>
              <w:ind w:hanging="29"/>
              <w:jc w:val="center"/>
              <w:rPr>
                <w:b/>
                <w:szCs w:val="24"/>
              </w:rPr>
            </w:pPr>
            <w:proofErr w:type="spellStart"/>
            <w:r w:rsidRPr="00251D8F">
              <w:rPr>
                <w:b/>
                <w:szCs w:val="24"/>
              </w:rPr>
              <w:t>гр</w:t>
            </w:r>
            <w:proofErr w:type="spellEnd"/>
          </w:p>
        </w:tc>
        <w:tc>
          <w:tcPr>
            <w:tcW w:w="3261" w:type="dxa"/>
            <w:vMerge/>
            <w:shd w:val="clear" w:color="auto" w:fill="auto"/>
          </w:tcPr>
          <w:p w:rsidR="001C37F3" w:rsidRPr="00251D8F" w:rsidRDefault="001C37F3" w:rsidP="001C37F3">
            <w:pPr>
              <w:pStyle w:val="afc"/>
              <w:jc w:val="center"/>
              <w:rPr>
                <w:b/>
                <w:szCs w:val="24"/>
              </w:rPr>
            </w:pPr>
          </w:p>
        </w:tc>
      </w:tr>
      <w:tr w:rsidR="001C37F3" w:rsidRPr="00F30C54" w:rsidTr="001C37F3">
        <w:tc>
          <w:tcPr>
            <w:tcW w:w="487" w:type="dxa"/>
            <w:shd w:val="clear" w:color="auto" w:fill="auto"/>
          </w:tcPr>
          <w:p w:rsidR="001C37F3" w:rsidRPr="00251D8F" w:rsidRDefault="001C37F3" w:rsidP="001C37F3">
            <w:pPr>
              <w:pStyle w:val="afc"/>
              <w:ind w:left="-567" w:right="-13"/>
              <w:jc w:val="center"/>
              <w:rPr>
                <w:szCs w:val="24"/>
              </w:rPr>
            </w:pPr>
            <w:r w:rsidRPr="00251D8F">
              <w:rPr>
                <w:szCs w:val="24"/>
              </w:rPr>
              <w:t>1.</w:t>
            </w:r>
          </w:p>
        </w:tc>
        <w:tc>
          <w:tcPr>
            <w:tcW w:w="4481" w:type="dxa"/>
            <w:shd w:val="clear" w:color="auto" w:fill="auto"/>
          </w:tcPr>
          <w:p w:rsidR="001C37F3" w:rsidRPr="00251D8F" w:rsidRDefault="001C37F3" w:rsidP="001C37F3">
            <w:pPr>
              <w:pStyle w:val="afc"/>
              <w:ind w:firstLine="0"/>
              <w:rPr>
                <w:szCs w:val="24"/>
              </w:rPr>
            </w:pPr>
            <w:r w:rsidRPr="00251D8F">
              <w:rPr>
                <w:szCs w:val="24"/>
              </w:rPr>
              <w:t>Социально-коммуникативное развитие</w:t>
            </w:r>
          </w:p>
        </w:tc>
        <w:tc>
          <w:tcPr>
            <w:tcW w:w="1440" w:type="dxa"/>
            <w:shd w:val="clear" w:color="auto" w:fill="auto"/>
          </w:tcPr>
          <w:p w:rsidR="001C37F3" w:rsidRPr="00251D8F" w:rsidRDefault="001C37F3" w:rsidP="001C37F3">
            <w:pPr>
              <w:pStyle w:val="afc"/>
              <w:ind w:hanging="29"/>
              <w:jc w:val="center"/>
              <w:rPr>
                <w:szCs w:val="24"/>
              </w:rPr>
            </w:pPr>
            <w:r w:rsidRPr="00251D8F">
              <w:rPr>
                <w:szCs w:val="24"/>
              </w:rPr>
              <w:t>78%</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97%</w:t>
            </w:r>
          </w:p>
        </w:tc>
        <w:tc>
          <w:tcPr>
            <w:tcW w:w="1953" w:type="dxa"/>
            <w:shd w:val="clear" w:color="auto" w:fill="auto"/>
          </w:tcPr>
          <w:p w:rsidR="001C37F3" w:rsidRPr="00251D8F" w:rsidRDefault="001C37F3" w:rsidP="001C37F3">
            <w:pPr>
              <w:pStyle w:val="afc"/>
              <w:ind w:hanging="29"/>
              <w:jc w:val="center"/>
              <w:rPr>
                <w:szCs w:val="24"/>
              </w:rPr>
            </w:pPr>
            <w:r w:rsidRPr="00251D8F">
              <w:rPr>
                <w:szCs w:val="24"/>
              </w:rPr>
              <w:t>93%</w:t>
            </w:r>
          </w:p>
        </w:tc>
        <w:tc>
          <w:tcPr>
            <w:tcW w:w="1701" w:type="dxa"/>
            <w:shd w:val="clear" w:color="auto" w:fill="auto"/>
          </w:tcPr>
          <w:p w:rsidR="001C37F3" w:rsidRPr="00251D8F" w:rsidRDefault="001C37F3" w:rsidP="001C37F3">
            <w:pPr>
              <w:pStyle w:val="afc"/>
              <w:ind w:hanging="29"/>
              <w:jc w:val="center"/>
              <w:rPr>
                <w:szCs w:val="24"/>
              </w:rPr>
            </w:pPr>
            <w:r w:rsidRPr="00251D8F">
              <w:rPr>
                <w:szCs w:val="24"/>
              </w:rPr>
              <w:t>98%</w:t>
            </w:r>
          </w:p>
        </w:tc>
        <w:tc>
          <w:tcPr>
            <w:tcW w:w="3261" w:type="dxa"/>
            <w:shd w:val="clear" w:color="auto" w:fill="auto"/>
          </w:tcPr>
          <w:p w:rsidR="001C37F3" w:rsidRPr="00251D8F" w:rsidRDefault="001C37F3" w:rsidP="001C37F3">
            <w:pPr>
              <w:pStyle w:val="afc"/>
              <w:jc w:val="center"/>
              <w:rPr>
                <w:szCs w:val="24"/>
              </w:rPr>
            </w:pPr>
            <w:r w:rsidRPr="00251D8F">
              <w:rPr>
                <w:szCs w:val="24"/>
              </w:rPr>
              <w:t>93%</w:t>
            </w:r>
          </w:p>
        </w:tc>
      </w:tr>
      <w:tr w:rsidR="001C37F3" w:rsidRPr="00F30C54" w:rsidTr="001C37F3">
        <w:tc>
          <w:tcPr>
            <w:tcW w:w="487" w:type="dxa"/>
            <w:shd w:val="clear" w:color="auto" w:fill="auto"/>
          </w:tcPr>
          <w:p w:rsidR="001C37F3" w:rsidRPr="00251D8F" w:rsidRDefault="001C37F3" w:rsidP="001C37F3">
            <w:pPr>
              <w:pStyle w:val="afc"/>
              <w:ind w:left="-604"/>
              <w:jc w:val="center"/>
              <w:rPr>
                <w:szCs w:val="24"/>
              </w:rPr>
            </w:pPr>
            <w:r w:rsidRPr="00251D8F">
              <w:rPr>
                <w:szCs w:val="24"/>
              </w:rPr>
              <w:t>2.</w:t>
            </w:r>
          </w:p>
        </w:tc>
        <w:tc>
          <w:tcPr>
            <w:tcW w:w="4481" w:type="dxa"/>
            <w:shd w:val="clear" w:color="auto" w:fill="auto"/>
          </w:tcPr>
          <w:p w:rsidR="001C37F3" w:rsidRPr="00251D8F" w:rsidRDefault="001C37F3" w:rsidP="001C37F3">
            <w:pPr>
              <w:pStyle w:val="afc"/>
              <w:ind w:firstLine="0"/>
              <w:rPr>
                <w:szCs w:val="24"/>
              </w:rPr>
            </w:pPr>
            <w:r w:rsidRPr="00251D8F">
              <w:rPr>
                <w:szCs w:val="24"/>
              </w:rPr>
              <w:t>Познавательное развитие</w:t>
            </w:r>
          </w:p>
        </w:tc>
        <w:tc>
          <w:tcPr>
            <w:tcW w:w="1440" w:type="dxa"/>
            <w:shd w:val="clear" w:color="auto" w:fill="auto"/>
          </w:tcPr>
          <w:p w:rsidR="001C37F3" w:rsidRPr="00251D8F" w:rsidRDefault="001C37F3" w:rsidP="001C37F3">
            <w:pPr>
              <w:pStyle w:val="afc"/>
              <w:ind w:hanging="29"/>
              <w:jc w:val="center"/>
              <w:rPr>
                <w:szCs w:val="24"/>
              </w:rPr>
            </w:pPr>
            <w:r w:rsidRPr="00251D8F">
              <w:rPr>
                <w:szCs w:val="24"/>
              </w:rPr>
              <w:t>77%</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97%</w:t>
            </w:r>
          </w:p>
        </w:tc>
        <w:tc>
          <w:tcPr>
            <w:tcW w:w="1953" w:type="dxa"/>
            <w:shd w:val="clear" w:color="auto" w:fill="auto"/>
          </w:tcPr>
          <w:p w:rsidR="001C37F3" w:rsidRPr="00251D8F" w:rsidRDefault="001C37F3" w:rsidP="001C37F3">
            <w:pPr>
              <w:pStyle w:val="afc"/>
              <w:ind w:hanging="29"/>
              <w:jc w:val="center"/>
              <w:rPr>
                <w:szCs w:val="24"/>
              </w:rPr>
            </w:pPr>
            <w:r w:rsidRPr="00251D8F">
              <w:rPr>
                <w:szCs w:val="24"/>
              </w:rPr>
              <w:t>97%</w:t>
            </w:r>
          </w:p>
        </w:tc>
        <w:tc>
          <w:tcPr>
            <w:tcW w:w="1701" w:type="dxa"/>
            <w:shd w:val="clear" w:color="auto" w:fill="auto"/>
          </w:tcPr>
          <w:p w:rsidR="001C37F3" w:rsidRPr="00251D8F" w:rsidRDefault="001C37F3" w:rsidP="001C37F3">
            <w:pPr>
              <w:pStyle w:val="afc"/>
              <w:ind w:hanging="29"/>
              <w:jc w:val="center"/>
              <w:rPr>
                <w:szCs w:val="24"/>
              </w:rPr>
            </w:pPr>
            <w:r w:rsidRPr="00251D8F">
              <w:rPr>
                <w:szCs w:val="24"/>
              </w:rPr>
              <w:t>98%</w:t>
            </w:r>
          </w:p>
        </w:tc>
        <w:tc>
          <w:tcPr>
            <w:tcW w:w="3261" w:type="dxa"/>
            <w:shd w:val="clear" w:color="auto" w:fill="auto"/>
          </w:tcPr>
          <w:p w:rsidR="001C37F3" w:rsidRPr="00251D8F" w:rsidRDefault="001C37F3" w:rsidP="001C37F3">
            <w:pPr>
              <w:pStyle w:val="afc"/>
              <w:jc w:val="center"/>
              <w:rPr>
                <w:szCs w:val="24"/>
              </w:rPr>
            </w:pPr>
            <w:r w:rsidRPr="00251D8F">
              <w:rPr>
                <w:szCs w:val="24"/>
              </w:rPr>
              <w:t>93%</w:t>
            </w:r>
          </w:p>
        </w:tc>
      </w:tr>
      <w:tr w:rsidR="001C37F3" w:rsidRPr="00F30C54" w:rsidTr="001C37F3">
        <w:tc>
          <w:tcPr>
            <w:tcW w:w="487" w:type="dxa"/>
            <w:shd w:val="clear" w:color="auto" w:fill="auto"/>
          </w:tcPr>
          <w:p w:rsidR="001C37F3" w:rsidRPr="00251D8F" w:rsidRDefault="001C37F3" w:rsidP="001C37F3">
            <w:pPr>
              <w:pStyle w:val="afc"/>
              <w:ind w:left="-641"/>
              <w:jc w:val="center"/>
              <w:rPr>
                <w:szCs w:val="24"/>
              </w:rPr>
            </w:pPr>
            <w:r w:rsidRPr="00251D8F">
              <w:rPr>
                <w:szCs w:val="24"/>
              </w:rPr>
              <w:t>3.</w:t>
            </w:r>
          </w:p>
        </w:tc>
        <w:tc>
          <w:tcPr>
            <w:tcW w:w="4481" w:type="dxa"/>
            <w:shd w:val="clear" w:color="auto" w:fill="auto"/>
          </w:tcPr>
          <w:p w:rsidR="001C37F3" w:rsidRPr="00251D8F" w:rsidRDefault="001C37F3" w:rsidP="001C37F3">
            <w:pPr>
              <w:pStyle w:val="afc"/>
              <w:ind w:firstLine="0"/>
              <w:rPr>
                <w:szCs w:val="24"/>
              </w:rPr>
            </w:pPr>
            <w:r w:rsidRPr="00251D8F">
              <w:rPr>
                <w:szCs w:val="24"/>
              </w:rPr>
              <w:t>Речевое развитие</w:t>
            </w:r>
          </w:p>
        </w:tc>
        <w:tc>
          <w:tcPr>
            <w:tcW w:w="1440" w:type="dxa"/>
            <w:shd w:val="clear" w:color="auto" w:fill="auto"/>
          </w:tcPr>
          <w:p w:rsidR="001C37F3" w:rsidRPr="00251D8F" w:rsidRDefault="001C37F3" w:rsidP="001C37F3">
            <w:pPr>
              <w:pStyle w:val="afc"/>
              <w:ind w:hanging="29"/>
              <w:jc w:val="center"/>
              <w:rPr>
                <w:szCs w:val="24"/>
              </w:rPr>
            </w:pPr>
            <w:r w:rsidRPr="00251D8F">
              <w:rPr>
                <w:szCs w:val="24"/>
              </w:rPr>
              <w:t>73%</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91%</w:t>
            </w:r>
          </w:p>
        </w:tc>
        <w:tc>
          <w:tcPr>
            <w:tcW w:w="1953" w:type="dxa"/>
            <w:shd w:val="clear" w:color="auto" w:fill="auto"/>
          </w:tcPr>
          <w:p w:rsidR="001C37F3" w:rsidRPr="00251D8F" w:rsidRDefault="001C37F3" w:rsidP="001C37F3">
            <w:pPr>
              <w:pStyle w:val="afc"/>
              <w:ind w:hanging="29"/>
              <w:jc w:val="center"/>
              <w:rPr>
                <w:szCs w:val="24"/>
              </w:rPr>
            </w:pPr>
            <w:r w:rsidRPr="00251D8F">
              <w:rPr>
                <w:szCs w:val="24"/>
              </w:rPr>
              <w:t>97%</w:t>
            </w:r>
          </w:p>
        </w:tc>
        <w:tc>
          <w:tcPr>
            <w:tcW w:w="1701" w:type="dxa"/>
            <w:shd w:val="clear" w:color="auto" w:fill="auto"/>
          </w:tcPr>
          <w:p w:rsidR="001C37F3" w:rsidRPr="00251D8F" w:rsidRDefault="001C37F3" w:rsidP="001C37F3">
            <w:pPr>
              <w:pStyle w:val="afc"/>
              <w:ind w:hanging="29"/>
              <w:jc w:val="center"/>
              <w:rPr>
                <w:szCs w:val="24"/>
              </w:rPr>
            </w:pPr>
            <w:r w:rsidRPr="00251D8F">
              <w:rPr>
                <w:szCs w:val="24"/>
              </w:rPr>
              <w:t>99%</w:t>
            </w:r>
          </w:p>
        </w:tc>
        <w:tc>
          <w:tcPr>
            <w:tcW w:w="3261" w:type="dxa"/>
            <w:shd w:val="clear" w:color="auto" w:fill="auto"/>
          </w:tcPr>
          <w:p w:rsidR="001C37F3" w:rsidRPr="00251D8F" w:rsidRDefault="001C37F3" w:rsidP="001C37F3">
            <w:pPr>
              <w:pStyle w:val="afc"/>
              <w:jc w:val="center"/>
              <w:rPr>
                <w:szCs w:val="24"/>
              </w:rPr>
            </w:pPr>
            <w:r w:rsidRPr="00251D8F">
              <w:rPr>
                <w:szCs w:val="24"/>
              </w:rPr>
              <w:t>94%</w:t>
            </w:r>
          </w:p>
        </w:tc>
      </w:tr>
      <w:tr w:rsidR="001C37F3" w:rsidRPr="00F30C54" w:rsidTr="001C37F3">
        <w:tc>
          <w:tcPr>
            <w:tcW w:w="487" w:type="dxa"/>
            <w:shd w:val="clear" w:color="auto" w:fill="auto"/>
          </w:tcPr>
          <w:p w:rsidR="001C37F3" w:rsidRPr="00251D8F" w:rsidRDefault="001C37F3" w:rsidP="001C37F3">
            <w:pPr>
              <w:pStyle w:val="afc"/>
              <w:ind w:left="-604"/>
              <w:jc w:val="center"/>
              <w:rPr>
                <w:szCs w:val="24"/>
              </w:rPr>
            </w:pPr>
            <w:r w:rsidRPr="00251D8F">
              <w:rPr>
                <w:szCs w:val="24"/>
              </w:rPr>
              <w:t>4.</w:t>
            </w:r>
          </w:p>
        </w:tc>
        <w:tc>
          <w:tcPr>
            <w:tcW w:w="4481" w:type="dxa"/>
            <w:shd w:val="clear" w:color="auto" w:fill="auto"/>
          </w:tcPr>
          <w:p w:rsidR="001C37F3" w:rsidRPr="00251D8F" w:rsidRDefault="001C37F3" w:rsidP="001C37F3">
            <w:pPr>
              <w:pStyle w:val="afc"/>
              <w:ind w:firstLine="0"/>
              <w:rPr>
                <w:szCs w:val="24"/>
              </w:rPr>
            </w:pPr>
            <w:r w:rsidRPr="00251D8F">
              <w:rPr>
                <w:szCs w:val="24"/>
              </w:rPr>
              <w:t>Художественно-эстетическое развитие</w:t>
            </w:r>
          </w:p>
        </w:tc>
        <w:tc>
          <w:tcPr>
            <w:tcW w:w="1440" w:type="dxa"/>
            <w:shd w:val="clear" w:color="auto" w:fill="auto"/>
          </w:tcPr>
          <w:p w:rsidR="001C37F3" w:rsidRPr="00251D8F" w:rsidRDefault="001C37F3" w:rsidP="001C37F3">
            <w:pPr>
              <w:pStyle w:val="afc"/>
              <w:ind w:hanging="29"/>
              <w:jc w:val="center"/>
              <w:rPr>
                <w:szCs w:val="24"/>
              </w:rPr>
            </w:pPr>
            <w:r w:rsidRPr="00251D8F">
              <w:rPr>
                <w:szCs w:val="24"/>
              </w:rPr>
              <w:t>70%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94%</w:t>
            </w:r>
          </w:p>
        </w:tc>
        <w:tc>
          <w:tcPr>
            <w:tcW w:w="1953"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701" w:type="dxa"/>
            <w:shd w:val="clear" w:color="auto" w:fill="auto"/>
          </w:tcPr>
          <w:p w:rsidR="001C37F3" w:rsidRPr="00251D8F" w:rsidRDefault="001C37F3" w:rsidP="001C37F3">
            <w:pPr>
              <w:pStyle w:val="afc"/>
              <w:ind w:hanging="29"/>
              <w:jc w:val="center"/>
              <w:rPr>
                <w:szCs w:val="24"/>
              </w:rPr>
            </w:pPr>
            <w:r w:rsidRPr="00251D8F">
              <w:rPr>
                <w:szCs w:val="24"/>
              </w:rPr>
              <w:t>83%</w:t>
            </w:r>
          </w:p>
        </w:tc>
        <w:tc>
          <w:tcPr>
            <w:tcW w:w="3261" w:type="dxa"/>
            <w:shd w:val="clear" w:color="auto" w:fill="auto"/>
          </w:tcPr>
          <w:p w:rsidR="001C37F3" w:rsidRPr="00251D8F" w:rsidRDefault="001C37F3" w:rsidP="001C37F3">
            <w:pPr>
              <w:pStyle w:val="afc"/>
              <w:jc w:val="center"/>
              <w:rPr>
                <w:szCs w:val="24"/>
              </w:rPr>
            </w:pPr>
            <w:r w:rsidRPr="00251D8F">
              <w:rPr>
                <w:szCs w:val="24"/>
              </w:rPr>
              <w:t>89%</w:t>
            </w:r>
          </w:p>
        </w:tc>
      </w:tr>
      <w:tr w:rsidR="001C37F3" w:rsidRPr="00F30C54" w:rsidTr="001C37F3">
        <w:tc>
          <w:tcPr>
            <w:tcW w:w="487" w:type="dxa"/>
            <w:shd w:val="clear" w:color="auto" w:fill="auto"/>
          </w:tcPr>
          <w:p w:rsidR="001C37F3" w:rsidRPr="00251D8F" w:rsidRDefault="001C37F3" w:rsidP="001C37F3">
            <w:pPr>
              <w:pStyle w:val="afc"/>
              <w:ind w:left="-641"/>
              <w:jc w:val="center"/>
              <w:rPr>
                <w:szCs w:val="24"/>
              </w:rPr>
            </w:pPr>
            <w:r w:rsidRPr="00251D8F">
              <w:rPr>
                <w:szCs w:val="24"/>
              </w:rPr>
              <w:t>5.</w:t>
            </w:r>
          </w:p>
        </w:tc>
        <w:tc>
          <w:tcPr>
            <w:tcW w:w="4481" w:type="dxa"/>
            <w:shd w:val="clear" w:color="auto" w:fill="auto"/>
          </w:tcPr>
          <w:p w:rsidR="001C37F3" w:rsidRPr="00251D8F" w:rsidRDefault="001C37F3" w:rsidP="001C37F3">
            <w:pPr>
              <w:pStyle w:val="afc"/>
              <w:ind w:firstLine="0"/>
              <w:rPr>
                <w:szCs w:val="24"/>
              </w:rPr>
            </w:pPr>
            <w:r w:rsidRPr="00251D8F">
              <w:rPr>
                <w:szCs w:val="24"/>
              </w:rPr>
              <w:t>Физическое развитие</w:t>
            </w:r>
          </w:p>
        </w:tc>
        <w:tc>
          <w:tcPr>
            <w:tcW w:w="1440" w:type="dxa"/>
            <w:shd w:val="clear" w:color="auto" w:fill="auto"/>
          </w:tcPr>
          <w:p w:rsidR="001C37F3" w:rsidRPr="00251D8F" w:rsidRDefault="001C37F3" w:rsidP="001C37F3">
            <w:pPr>
              <w:pStyle w:val="afc"/>
              <w:ind w:hanging="29"/>
              <w:jc w:val="center"/>
              <w:rPr>
                <w:szCs w:val="24"/>
              </w:rPr>
            </w:pPr>
            <w:r w:rsidRPr="00251D8F">
              <w:rPr>
                <w:szCs w:val="24"/>
              </w:rPr>
              <w:t>86%</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953"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701" w:type="dxa"/>
            <w:shd w:val="clear" w:color="auto" w:fill="auto"/>
          </w:tcPr>
          <w:p w:rsidR="001C37F3" w:rsidRPr="00251D8F" w:rsidRDefault="001C37F3" w:rsidP="001C37F3">
            <w:pPr>
              <w:pStyle w:val="afc"/>
              <w:ind w:hanging="29"/>
              <w:jc w:val="center"/>
              <w:rPr>
                <w:szCs w:val="24"/>
              </w:rPr>
            </w:pPr>
            <w:r w:rsidRPr="00251D8F">
              <w:rPr>
                <w:szCs w:val="24"/>
              </w:rPr>
              <w:t>97%</w:t>
            </w:r>
          </w:p>
        </w:tc>
        <w:tc>
          <w:tcPr>
            <w:tcW w:w="3261" w:type="dxa"/>
            <w:shd w:val="clear" w:color="auto" w:fill="auto"/>
          </w:tcPr>
          <w:p w:rsidR="001C37F3" w:rsidRPr="00251D8F" w:rsidRDefault="001C37F3" w:rsidP="001C37F3">
            <w:pPr>
              <w:pStyle w:val="afc"/>
              <w:jc w:val="center"/>
              <w:rPr>
                <w:szCs w:val="24"/>
              </w:rPr>
            </w:pPr>
            <w:r w:rsidRPr="00251D8F">
              <w:rPr>
                <w:szCs w:val="24"/>
              </w:rPr>
              <w:t>97%</w:t>
            </w:r>
          </w:p>
        </w:tc>
      </w:tr>
      <w:tr w:rsidR="001C37F3" w:rsidRPr="00F30C54" w:rsidTr="001C37F3">
        <w:tc>
          <w:tcPr>
            <w:tcW w:w="4968" w:type="dxa"/>
            <w:gridSpan w:val="2"/>
            <w:shd w:val="clear" w:color="auto" w:fill="auto"/>
          </w:tcPr>
          <w:p w:rsidR="001C37F3" w:rsidRPr="00251D8F" w:rsidRDefault="001C37F3" w:rsidP="001C37F3">
            <w:pPr>
              <w:pStyle w:val="afc"/>
              <w:ind w:firstLine="0"/>
              <w:rPr>
                <w:b/>
                <w:szCs w:val="24"/>
              </w:rPr>
            </w:pPr>
            <w:r w:rsidRPr="00251D8F">
              <w:rPr>
                <w:b/>
                <w:szCs w:val="24"/>
              </w:rPr>
              <w:t>ИТОГО по группе</w:t>
            </w:r>
            <w:r w:rsidR="000427B9">
              <w:rPr>
                <w:b/>
                <w:szCs w:val="24"/>
              </w:rPr>
              <w:t xml:space="preserve"> </w:t>
            </w:r>
            <w:r w:rsidRPr="00251D8F">
              <w:rPr>
                <w:b/>
                <w:szCs w:val="24"/>
              </w:rPr>
              <w:t>(саду)</w:t>
            </w:r>
          </w:p>
        </w:tc>
        <w:tc>
          <w:tcPr>
            <w:tcW w:w="1440" w:type="dxa"/>
            <w:shd w:val="clear" w:color="auto" w:fill="auto"/>
          </w:tcPr>
          <w:p w:rsidR="001C37F3" w:rsidRPr="00251D8F" w:rsidRDefault="001C37F3" w:rsidP="001C37F3">
            <w:pPr>
              <w:pStyle w:val="afc"/>
              <w:ind w:hanging="29"/>
              <w:jc w:val="center"/>
              <w:rPr>
                <w:szCs w:val="24"/>
              </w:rPr>
            </w:pPr>
            <w:r w:rsidRPr="00251D8F">
              <w:rPr>
                <w:szCs w:val="24"/>
              </w:rPr>
              <w:t>77%</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100%</w:t>
            </w:r>
          </w:p>
        </w:tc>
        <w:tc>
          <w:tcPr>
            <w:tcW w:w="1260" w:type="dxa"/>
            <w:shd w:val="clear" w:color="auto" w:fill="auto"/>
          </w:tcPr>
          <w:p w:rsidR="001C37F3" w:rsidRPr="00251D8F" w:rsidRDefault="001C37F3" w:rsidP="001C37F3">
            <w:pPr>
              <w:pStyle w:val="afc"/>
              <w:ind w:hanging="29"/>
              <w:jc w:val="center"/>
              <w:rPr>
                <w:szCs w:val="24"/>
              </w:rPr>
            </w:pPr>
            <w:r w:rsidRPr="00251D8F">
              <w:rPr>
                <w:szCs w:val="24"/>
              </w:rPr>
              <w:t>96%</w:t>
            </w:r>
          </w:p>
        </w:tc>
        <w:tc>
          <w:tcPr>
            <w:tcW w:w="1953" w:type="dxa"/>
            <w:shd w:val="clear" w:color="auto" w:fill="auto"/>
          </w:tcPr>
          <w:p w:rsidR="001C37F3" w:rsidRPr="00251D8F" w:rsidRDefault="001C37F3" w:rsidP="001C37F3">
            <w:pPr>
              <w:pStyle w:val="afc"/>
              <w:ind w:hanging="29"/>
              <w:jc w:val="center"/>
              <w:rPr>
                <w:szCs w:val="24"/>
              </w:rPr>
            </w:pPr>
            <w:r w:rsidRPr="00251D8F">
              <w:rPr>
                <w:szCs w:val="24"/>
              </w:rPr>
              <w:t>96%</w:t>
            </w:r>
          </w:p>
        </w:tc>
        <w:tc>
          <w:tcPr>
            <w:tcW w:w="1701" w:type="dxa"/>
            <w:shd w:val="clear" w:color="auto" w:fill="auto"/>
          </w:tcPr>
          <w:p w:rsidR="001C37F3" w:rsidRPr="00251D8F" w:rsidRDefault="001C37F3" w:rsidP="001C37F3">
            <w:pPr>
              <w:pStyle w:val="afc"/>
              <w:ind w:hanging="29"/>
              <w:jc w:val="center"/>
              <w:rPr>
                <w:szCs w:val="24"/>
              </w:rPr>
            </w:pPr>
            <w:r w:rsidRPr="00251D8F">
              <w:rPr>
                <w:szCs w:val="24"/>
              </w:rPr>
              <w:t>93%</w:t>
            </w:r>
          </w:p>
        </w:tc>
        <w:tc>
          <w:tcPr>
            <w:tcW w:w="3261" w:type="dxa"/>
            <w:shd w:val="clear" w:color="auto" w:fill="auto"/>
          </w:tcPr>
          <w:p w:rsidR="001C37F3" w:rsidRPr="00251D8F" w:rsidRDefault="001C37F3" w:rsidP="001C37F3">
            <w:pPr>
              <w:pStyle w:val="afc"/>
              <w:jc w:val="center"/>
              <w:rPr>
                <w:szCs w:val="24"/>
              </w:rPr>
            </w:pPr>
            <w:r w:rsidRPr="00251D8F">
              <w:rPr>
                <w:szCs w:val="24"/>
              </w:rPr>
              <w:t>93%</w:t>
            </w:r>
          </w:p>
        </w:tc>
      </w:tr>
    </w:tbl>
    <w:p w:rsidR="001C37F3" w:rsidRDefault="001C37F3" w:rsidP="001C37F3">
      <w:pPr>
        <w:ind w:firstLine="708"/>
        <w:jc w:val="right"/>
        <w:rPr>
          <w:i/>
          <w:sz w:val="28"/>
          <w:szCs w:val="28"/>
        </w:rPr>
      </w:pPr>
    </w:p>
    <w:p w:rsidR="001C37F3" w:rsidRPr="000427B9" w:rsidRDefault="001C37F3" w:rsidP="001C37F3">
      <w:pPr>
        <w:ind w:firstLine="709"/>
        <w:rPr>
          <w:szCs w:val="24"/>
        </w:rPr>
      </w:pPr>
      <w:r w:rsidRPr="000427B9">
        <w:rPr>
          <w:szCs w:val="24"/>
        </w:rPr>
        <w:t>Средний показатель освоения обязательной части ООП ДО МДОУ по всем направлениям развития и образования детей составляет – 93 %.</w:t>
      </w:r>
    </w:p>
    <w:p w:rsidR="001C37F3" w:rsidRPr="000427B9" w:rsidRDefault="001C37F3" w:rsidP="001C37F3">
      <w:pPr>
        <w:ind w:firstLine="709"/>
        <w:rPr>
          <w:szCs w:val="24"/>
        </w:rPr>
      </w:pPr>
      <w:r w:rsidRPr="000427B9">
        <w:rPr>
          <w:szCs w:val="24"/>
        </w:rPr>
        <w:t>Результаты мониторинга освоения части ООП ДО МДОУ, формируемой участн</w:t>
      </w:r>
      <w:r w:rsidR="000427B9">
        <w:rPr>
          <w:szCs w:val="24"/>
        </w:rPr>
        <w:t>иками образовательных отношений</w:t>
      </w:r>
      <w:r w:rsidRPr="000427B9">
        <w:rPr>
          <w:szCs w:val="24"/>
        </w:rPr>
        <w:t>:</w:t>
      </w:r>
    </w:p>
    <w:p w:rsidR="001C37F3" w:rsidRPr="000427B9" w:rsidRDefault="000427B9" w:rsidP="001C37F3">
      <w:pPr>
        <w:ind w:firstLine="709"/>
        <w:jc w:val="right"/>
        <w:rPr>
          <w:szCs w:val="24"/>
        </w:rPr>
      </w:pPr>
      <w:r>
        <w:rPr>
          <w:szCs w:val="24"/>
        </w:rPr>
        <w:t>Таблица 10</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481"/>
        <w:gridCol w:w="1440"/>
        <w:gridCol w:w="1260"/>
        <w:gridCol w:w="1260"/>
        <w:gridCol w:w="1953"/>
        <w:gridCol w:w="1701"/>
        <w:gridCol w:w="2789"/>
      </w:tblGrid>
      <w:tr w:rsidR="001C37F3" w:rsidRPr="00F30C54" w:rsidTr="000427B9">
        <w:tc>
          <w:tcPr>
            <w:tcW w:w="959" w:type="dxa"/>
            <w:vMerge w:val="restart"/>
            <w:shd w:val="clear" w:color="auto" w:fill="auto"/>
          </w:tcPr>
          <w:p w:rsidR="001C37F3" w:rsidRPr="00251D8F" w:rsidRDefault="001C37F3" w:rsidP="000427B9">
            <w:pPr>
              <w:pStyle w:val="afc"/>
              <w:ind w:left="-284" w:firstLine="284"/>
              <w:jc w:val="center"/>
              <w:rPr>
                <w:b/>
                <w:szCs w:val="24"/>
              </w:rPr>
            </w:pPr>
            <w:r w:rsidRPr="00251D8F">
              <w:rPr>
                <w:b/>
                <w:szCs w:val="24"/>
              </w:rPr>
              <w:t>№</w:t>
            </w:r>
          </w:p>
        </w:tc>
        <w:tc>
          <w:tcPr>
            <w:tcW w:w="4481" w:type="dxa"/>
            <w:vMerge w:val="restart"/>
            <w:shd w:val="clear" w:color="auto" w:fill="auto"/>
          </w:tcPr>
          <w:p w:rsidR="001C37F3" w:rsidRPr="00251D8F" w:rsidRDefault="001C37F3" w:rsidP="000427B9">
            <w:pPr>
              <w:pStyle w:val="afc"/>
              <w:ind w:firstLine="0"/>
              <w:jc w:val="center"/>
              <w:rPr>
                <w:b/>
                <w:szCs w:val="24"/>
              </w:rPr>
            </w:pPr>
            <w:r w:rsidRPr="00251D8F">
              <w:rPr>
                <w:b/>
                <w:szCs w:val="24"/>
              </w:rPr>
              <w:t xml:space="preserve">Направления развития и образования детей </w:t>
            </w:r>
          </w:p>
          <w:p w:rsidR="001C37F3" w:rsidRPr="00251D8F" w:rsidRDefault="001C37F3" w:rsidP="000427B9">
            <w:pPr>
              <w:pStyle w:val="afc"/>
              <w:ind w:firstLine="0"/>
              <w:jc w:val="center"/>
              <w:rPr>
                <w:b/>
                <w:szCs w:val="24"/>
              </w:rPr>
            </w:pPr>
            <w:r w:rsidRPr="00251D8F">
              <w:rPr>
                <w:b/>
                <w:szCs w:val="24"/>
              </w:rPr>
              <w:t>(образовательные области)</w:t>
            </w:r>
          </w:p>
        </w:tc>
        <w:tc>
          <w:tcPr>
            <w:tcW w:w="7614" w:type="dxa"/>
            <w:gridSpan w:val="5"/>
            <w:shd w:val="clear" w:color="auto" w:fill="auto"/>
          </w:tcPr>
          <w:p w:rsidR="001C37F3" w:rsidRPr="00251D8F" w:rsidRDefault="001C37F3" w:rsidP="001C37F3">
            <w:pPr>
              <w:pStyle w:val="afc"/>
              <w:jc w:val="center"/>
              <w:rPr>
                <w:b/>
                <w:szCs w:val="24"/>
              </w:rPr>
            </w:pPr>
            <w:r w:rsidRPr="00251D8F">
              <w:rPr>
                <w:b/>
                <w:szCs w:val="24"/>
              </w:rPr>
              <w:t>группы</w:t>
            </w:r>
          </w:p>
        </w:tc>
        <w:tc>
          <w:tcPr>
            <w:tcW w:w="2789" w:type="dxa"/>
            <w:vMerge w:val="restart"/>
            <w:shd w:val="clear" w:color="auto" w:fill="auto"/>
          </w:tcPr>
          <w:p w:rsidR="001C37F3" w:rsidRPr="00251D8F" w:rsidRDefault="001C37F3" w:rsidP="000427B9">
            <w:pPr>
              <w:pStyle w:val="afc"/>
              <w:ind w:firstLine="0"/>
              <w:jc w:val="center"/>
              <w:rPr>
                <w:b/>
                <w:szCs w:val="24"/>
              </w:rPr>
            </w:pPr>
            <w:r w:rsidRPr="00251D8F">
              <w:rPr>
                <w:b/>
                <w:szCs w:val="24"/>
              </w:rPr>
              <w:t>Средний показатель по направлению развития</w:t>
            </w:r>
          </w:p>
        </w:tc>
      </w:tr>
      <w:tr w:rsidR="001C37F3" w:rsidRPr="00F30C54" w:rsidTr="000427B9">
        <w:tc>
          <w:tcPr>
            <w:tcW w:w="959" w:type="dxa"/>
            <w:vMerge/>
            <w:shd w:val="clear" w:color="auto" w:fill="auto"/>
          </w:tcPr>
          <w:p w:rsidR="001C37F3" w:rsidRPr="00251D8F" w:rsidRDefault="001C37F3" w:rsidP="000427B9">
            <w:pPr>
              <w:pStyle w:val="afc"/>
              <w:ind w:left="-284" w:firstLine="284"/>
              <w:jc w:val="center"/>
              <w:rPr>
                <w:b/>
                <w:szCs w:val="24"/>
              </w:rPr>
            </w:pPr>
          </w:p>
        </w:tc>
        <w:tc>
          <w:tcPr>
            <w:tcW w:w="4481" w:type="dxa"/>
            <w:vMerge/>
            <w:shd w:val="clear" w:color="auto" w:fill="auto"/>
          </w:tcPr>
          <w:p w:rsidR="001C37F3" w:rsidRPr="00251D8F" w:rsidRDefault="001C37F3" w:rsidP="000427B9">
            <w:pPr>
              <w:pStyle w:val="afc"/>
              <w:ind w:firstLine="0"/>
              <w:jc w:val="center"/>
              <w:rPr>
                <w:b/>
                <w:szCs w:val="24"/>
              </w:rPr>
            </w:pPr>
          </w:p>
        </w:tc>
        <w:tc>
          <w:tcPr>
            <w:tcW w:w="1440" w:type="dxa"/>
            <w:shd w:val="clear" w:color="auto" w:fill="auto"/>
          </w:tcPr>
          <w:p w:rsidR="001C37F3" w:rsidRPr="00251D8F" w:rsidRDefault="001C37F3" w:rsidP="000427B9">
            <w:pPr>
              <w:pStyle w:val="afc"/>
              <w:ind w:firstLine="0"/>
              <w:jc w:val="center"/>
              <w:rPr>
                <w:b/>
                <w:szCs w:val="24"/>
              </w:rPr>
            </w:pPr>
            <w:r w:rsidRPr="00251D8F">
              <w:rPr>
                <w:b/>
                <w:szCs w:val="24"/>
              </w:rPr>
              <w:t xml:space="preserve">мл. </w:t>
            </w:r>
            <w:proofErr w:type="spellStart"/>
            <w:r w:rsidRPr="00251D8F">
              <w:rPr>
                <w:b/>
                <w:szCs w:val="24"/>
              </w:rPr>
              <w:t>гр</w:t>
            </w:r>
            <w:proofErr w:type="spellEnd"/>
          </w:p>
        </w:tc>
        <w:tc>
          <w:tcPr>
            <w:tcW w:w="1260" w:type="dxa"/>
            <w:shd w:val="clear" w:color="auto" w:fill="auto"/>
          </w:tcPr>
          <w:p w:rsidR="001C37F3" w:rsidRPr="00251D8F" w:rsidRDefault="001C37F3" w:rsidP="000427B9">
            <w:pPr>
              <w:pStyle w:val="afc"/>
              <w:ind w:firstLine="0"/>
              <w:jc w:val="center"/>
              <w:rPr>
                <w:b/>
                <w:szCs w:val="24"/>
              </w:rPr>
            </w:pPr>
            <w:proofErr w:type="spellStart"/>
            <w:r w:rsidRPr="00251D8F">
              <w:rPr>
                <w:b/>
                <w:szCs w:val="24"/>
              </w:rPr>
              <w:t>средн</w:t>
            </w:r>
            <w:proofErr w:type="spellEnd"/>
            <w:r w:rsidRPr="00251D8F">
              <w:rPr>
                <w:b/>
                <w:szCs w:val="24"/>
              </w:rPr>
              <w:t>.</w:t>
            </w:r>
          </w:p>
          <w:p w:rsidR="001C37F3" w:rsidRPr="00251D8F" w:rsidRDefault="001C37F3" w:rsidP="000427B9">
            <w:pPr>
              <w:pStyle w:val="afc"/>
              <w:ind w:firstLine="0"/>
              <w:jc w:val="center"/>
              <w:rPr>
                <w:b/>
                <w:szCs w:val="24"/>
              </w:rPr>
            </w:pPr>
            <w:proofErr w:type="spellStart"/>
            <w:r w:rsidRPr="00251D8F">
              <w:rPr>
                <w:b/>
                <w:szCs w:val="24"/>
              </w:rPr>
              <w:t>гр</w:t>
            </w:r>
            <w:proofErr w:type="spellEnd"/>
          </w:p>
        </w:tc>
        <w:tc>
          <w:tcPr>
            <w:tcW w:w="1260" w:type="dxa"/>
            <w:shd w:val="clear" w:color="auto" w:fill="auto"/>
          </w:tcPr>
          <w:p w:rsidR="001C37F3" w:rsidRPr="00251D8F" w:rsidRDefault="00295EBF" w:rsidP="000427B9">
            <w:pPr>
              <w:pStyle w:val="afc"/>
              <w:ind w:firstLine="0"/>
              <w:jc w:val="center"/>
              <w:rPr>
                <w:b/>
                <w:szCs w:val="24"/>
              </w:rPr>
            </w:pPr>
            <w:proofErr w:type="spellStart"/>
            <w:r>
              <w:rPr>
                <w:b/>
                <w:szCs w:val="24"/>
              </w:rPr>
              <w:t>с</w:t>
            </w:r>
            <w:r w:rsidR="001C37F3" w:rsidRPr="00251D8F">
              <w:rPr>
                <w:b/>
                <w:szCs w:val="24"/>
              </w:rPr>
              <w:t>тарш</w:t>
            </w:r>
            <w:proofErr w:type="spellEnd"/>
            <w:r>
              <w:rPr>
                <w:b/>
                <w:szCs w:val="24"/>
              </w:rPr>
              <w:t xml:space="preserve">. </w:t>
            </w:r>
            <w:proofErr w:type="spellStart"/>
            <w:r w:rsidR="001C37F3" w:rsidRPr="00251D8F">
              <w:rPr>
                <w:b/>
                <w:szCs w:val="24"/>
              </w:rPr>
              <w:t>гр</w:t>
            </w:r>
            <w:proofErr w:type="spellEnd"/>
          </w:p>
        </w:tc>
        <w:tc>
          <w:tcPr>
            <w:tcW w:w="1953" w:type="dxa"/>
            <w:shd w:val="clear" w:color="auto" w:fill="auto"/>
          </w:tcPr>
          <w:p w:rsidR="001C37F3" w:rsidRPr="00251D8F" w:rsidRDefault="001C37F3" w:rsidP="000427B9">
            <w:pPr>
              <w:pStyle w:val="afc"/>
              <w:ind w:firstLine="0"/>
              <w:jc w:val="center"/>
              <w:rPr>
                <w:b/>
                <w:szCs w:val="24"/>
              </w:rPr>
            </w:pPr>
            <w:proofErr w:type="spellStart"/>
            <w:r w:rsidRPr="00251D8F">
              <w:rPr>
                <w:b/>
                <w:szCs w:val="24"/>
              </w:rPr>
              <w:t>подгот</w:t>
            </w:r>
            <w:proofErr w:type="spellEnd"/>
            <w:r w:rsidRPr="00251D8F">
              <w:rPr>
                <w:b/>
                <w:szCs w:val="24"/>
              </w:rPr>
              <w:t xml:space="preserve">. А. </w:t>
            </w:r>
          </w:p>
          <w:p w:rsidR="001C37F3" w:rsidRPr="00251D8F" w:rsidRDefault="001C37F3" w:rsidP="000427B9">
            <w:pPr>
              <w:pStyle w:val="afc"/>
              <w:ind w:firstLine="0"/>
              <w:jc w:val="center"/>
              <w:rPr>
                <w:b/>
                <w:szCs w:val="24"/>
              </w:rPr>
            </w:pPr>
            <w:proofErr w:type="spellStart"/>
            <w:r w:rsidRPr="00251D8F">
              <w:rPr>
                <w:b/>
                <w:szCs w:val="24"/>
              </w:rPr>
              <w:t>гр</w:t>
            </w:r>
            <w:proofErr w:type="spellEnd"/>
          </w:p>
        </w:tc>
        <w:tc>
          <w:tcPr>
            <w:tcW w:w="1701" w:type="dxa"/>
            <w:shd w:val="clear" w:color="auto" w:fill="auto"/>
          </w:tcPr>
          <w:p w:rsidR="001C37F3" w:rsidRPr="00251D8F" w:rsidRDefault="001C37F3" w:rsidP="000427B9">
            <w:pPr>
              <w:pStyle w:val="afc"/>
              <w:ind w:firstLine="0"/>
              <w:jc w:val="center"/>
              <w:rPr>
                <w:b/>
                <w:szCs w:val="24"/>
              </w:rPr>
            </w:pPr>
            <w:proofErr w:type="spellStart"/>
            <w:r w:rsidRPr="00251D8F">
              <w:rPr>
                <w:b/>
                <w:szCs w:val="24"/>
              </w:rPr>
              <w:t>подгот</w:t>
            </w:r>
            <w:proofErr w:type="spellEnd"/>
            <w:r w:rsidRPr="00251D8F">
              <w:rPr>
                <w:b/>
                <w:szCs w:val="24"/>
              </w:rPr>
              <w:t>.</w:t>
            </w:r>
            <w:r w:rsidR="00295EBF">
              <w:rPr>
                <w:b/>
                <w:szCs w:val="24"/>
              </w:rPr>
              <w:t xml:space="preserve"> </w:t>
            </w:r>
            <w:r w:rsidRPr="00251D8F">
              <w:rPr>
                <w:b/>
                <w:szCs w:val="24"/>
              </w:rPr>
              <w:t>Б</w:t>
            </w:r>
          </w:p>
          <w:p w:rsidR="001C37F3" w:rsidRPr="00251D8F" w:rsidRDefault="001C37F3" w:rsidP="000427B9">
            <w:pPr>
              <w:pStyle w:val="afc"/>
              <w:ind w:firstLine="0"/>
              <w:jc w:val="center"/>
              <w:rPr>
                <w:b/>
                <w:szCs w:val="24"/>
              </w:rPr>
            </w:pPr>
            <w:proofErr w:type="spellStart"/>
            <w:r w:rsidRPr="00251D8F">
              <w:rPr>
                <w:b/>
                <w:szCs w:val="24"/>
              </w:rPr>
              <w:t>гр</w:t>
            </w:r>
            <w:proofErr w:type="spellEnd"/>
          </w:p>
        </w:tc>
        <w:tc>
          <w:tcPr>
            <w:tcW w:w="2789" w:type="dxa"/>
            <w:vMerge/>
            <w:shd w:val="clear" w:color="auto" w:fill="auto"/>
          </w:tcPr>
          <w:p w:rsidR="001C37F3" w:rsidRPr="00251D8F" w:rsidRDefault="001C37F3" w:rsidP="000427B9">
            <w:pPr>
              <w:pStyle w:val="afc"/>
              <w:ind w:firstLine="0"/>
              <w:jc w:val="center"/>
              <w:rPr>
                <w:b/>
                <w:szCs w:val="24"/>
              </w:rPr>
            </w:pPr>
          </w:p>
        </w:tc>
      </w:tr>
      <w:tr w:rsidR="001C37F3" w:rsidTr="000427B9">
        <w:tc>
          <w:tcPr>
            <w:tcW w:w="959" w:type="dxa"/>
            <w:shd w:val="clear" w:color="auto" w:fill="auto"/>
          </w:tcPr>
          <w:p w:rsidR="001C37F3" w:rsidRPr="00251D8F" w:rsidRDefault="001C37F3" w:rsidP="000427B9">
            <w:pPr>
              <w:pStyle w:val="afc"/>
              <w:ind w:left="-284" w:firstLine="284"/>
              <w:jc w:val="center"/>
              <w:rPr>
                <w:szCs w:val="24"/>
              </w:rPr>
            </w:pPr>
            <w:r w:rsidRPr="00251D8F">
              <w:rPr>
                <w:szCs w:val="24"/>
              </w:rPr>
              <w:t>1.</w:t>
            </w:r>
          </w:p>
        </w:tc>
        <w:tc>
          <w:tcPr>
            <w:tcW w:w="4481" w:type="dxa"/>
            <w:shd w:val="clear" w:color="auto" w:fill="auto"/>
          </w:tcPr>
          <w:p w:rsidR="001C37F3" w:rsidRPr="00251D8F" w:rsidRDefault="001C37F3" w:rsidP="000427B9">
            <w:pPr>
              <w:pStyle w:val="afc"/>
              <w:ind w:firstLine="0"/>
              <w:rPr>
                <w:szCs w:val="24"/>
              </w:rPr>
            </w:pPr>
            <w:r w:rsidRPr="00251D8F">
              <w:rPr>
                <w:szCs w:val="24"/>
              </w:rPr>
              <w:t>Познавательное развитие (ПП «Здравствуй, мир Белогорья!»)</w:t>
            </w:r>
          </w:p>
        </w:tc>
        <w:tc>
          <w:tcPr>
            <w:tcW w:w="1440" w:type="dxa"/>
            <w:shd w:val="clear" w:color="auto" w:fill="auto"/>
          </w:tcPr>
          <w:p w:rsidR="001C37F3" w:rsidRPr="00251D8F" w:rsidRDefault="001C37F3" w:rsidP="000427B9">
            <w:pPr>
              <w:pStyle w:val="afc"/>
              <w:ind w:firstLine="0"/>
              <w:jc w:val="center"/>
              <w:rPr>
                <w:szCs w:val="24"/>
              </w:rPr>
            </w:pPr>
            <w:r w:rsidRPr="00251D8F">
              <w:rPr>
                <w:szCs w:val="24"/>
              </w:rPr>
              <w:t>79%</w:t>
            </w:r>
          </w:p>
        </w:tc>
        <w:tc>
          <w:tcPr>
            <w:tcW w:w="1260" w:type="dxa"/>
            <w:shd w:val="clear" w:color="auto" w:fill="auto"/>
          </w:tcPr>
          <w:p w:rsidR="001C37F3" w:rsidRPr="00251D8F" w:rsidRDefault="001C37F3" w:rsidP="000427B9">
            <w:pPr>
              <w:pStyle w:val="afc"/>
              <w:ind w:firstLine="0"/>
              <w:jc w:val="center"/>
              <w:rPr>
                <w:szCs w:val="24"/>
              </w:rPr>
            </w:pPr>
            <w:r w:rsidRPr="00251D8F">
              <w:rPr>
                <w:szCs w:val="24"/>
              </w:rPr>
              <w:t>100%</w:t>
            </w:r>
          </w:p>
        </w:tc>
        <w:tc>
          <w:tcPr>
            <w:tcW w:w="1260" w:type="dxa"/>
            <w:shd w:val="clear" w:color="auto" w:fill="auto"/>
          </w:tcPr>
          <w:p w:rsidR="001C37F3" w:rsidRPr="00251D8F" w:rsidRDefault="001C37F3" w:rsidP="000427B9">
            <w:pPr>
              <w:pStyle w:val="afc"/>
              <w:ind w:firstLine="0"/>
              <w:jc w:val="center"/>
              <w:rPr>
                <w:szCs w:val="24"/>
              </w:rPr>
            </w:pPr>
            <w:r w:rsidRPr="00251D8F">
              <w:rPr>
                <w:szCs w:val="24"/>
              </w:rPr>
              <w:t>94%</w:t>
            </w:r>
          </w:p>
        </w:tc>
        <w:tc>
          <w:tcPr>
            <w:tcW w:w="1953" w:type="dxa"/>
            <w:shd w:val="clear" w:color="auto" w:fill="auto"/>
          </w:tcPr>
          <w:p w:rsidR="001C37F3" w:rsidRPr="00251D8F" w:rsidRDefault="001C37F3" w:rsidP="000427B9">
            <w:pPr>
              <w:pStyle w:val="afc"/>
              <w:ind w:firstLine="0"/>
              <w:jc w:val="center"/>
              <w:rPr>
                <w:szCs w:val="24"/>
              </w:rPr>
            </w:pPr>
            <w:r w:rsidRPr="00251D8F">
              <w:rPr>
                <w:szCs w:val="24"/>
              </w:rPr>
              <w:t>100%</w:t>
            </w:r>
          </w:p>
        </w:tc>
        <w:tc>
          <w:tcPr>
            <w:tcW w:w="1701" w:type="dxa"/>
            <w:shd w:val="clear" w:color="auto" w:fill="auto"/>
          </w:tcPr>
          <w:p w:rsidR="001C37F3" w:rsidRPr="00251D8F" w:rsidRDefault="001C37F3" w:rsidP="000427B9">
            <w:pPr>
              <w:pStyle w:val="afc"/>
              <w:ind w:firstLine="0"/>
              <w:jc w:val="center"/>
              <w:rPr>
                <w:szCs w:val="24"/>
              </w:rPr>
            </w:pPr>
            <w:r w:rsidRPr="00251D8F">
              <w:rPr>
                <w:szCs w:val="24"/>
              </w:rPr>
              <w:t>93%</w:t>
            </w:r>
          </w:p>
        </w:tc>
        <w:tc>
          <w:tcPr>
            <w:tcW w:w="2789" w:type="dxa"/>
            <w:shd w:val="clear" w:color="auto" w:fill="auto"/>
          </w:tcPr>
          <w:p w:rsidR="001C37F3" w:rsidRPr="00251D8F" w:rsidRDefault="001C37F3" w:rsidP="000427B9">
            <w:pPr>
              <w:pStyle w:val="afc"/>
              <w:ind w:firstLine="0"/>
              <w:jc w:val="center"/>
              <w:rPr>
                <w:szCs w:val="24"/>
              </w:rPr>
            </w:pPr>
            <w:r w:rsidRPr="00251D8F">
              <w:rPr>
                <w:szCs w:val="24"/>
              </w:rPr>
              <w:t>93%</w:t>
            </w:r>
          </w:p>
        </w:tc>
      </w:tr>
      <w:tr w:rsidR="001C37F3" w:rsidTr="000427B9">
        <w:tc>
          <w:tcPr>
            <w:tcW w:w="959" w:type="dxa"/>
            <w:shd w:val="clear" w:color="auto" w:fill="auto"/>
          </w:tcPr>
          <w:p w:rsidR="001C37F3" w:rsidRPr="00251D8F" w:rsidRDefault="001C37F3" w:rsidP="000427B9">
            <w:pPr>
              <w:pStyle w:val="afc"/>
              <w:ind w:left="-284" w:firstLine="284"/>
              <w:jc w:val="center"/>
              <w:rPr>
                <w:szCs w:val="24"/>
              </w:rPr>
            </w:pPr>
            <w:r w:rsidRPr="00251D8F">
              <w:rPr>
                <w:szCs w:val="24"/>
              </w:rPr>
              <w:t>2.</w:t>
            </w:r>
          </w:p>
        </w:tc>
        <w:tc>
          <w:tcPr>
            <w:tcW w:w="4481" w:type="dxa"/>
            <w:shd w:val="clear" w:color="auto" w:fill="auto"/>
          </w:tcPr>
          <w:p w:rsidR="001C37F3" w:rsidRPr="00251D8F" w:rsidRDefault="001C37F3" w:rsidP="000427B9">
            <w:pPr>
              <w:pStyle w:val="afc"/>
              <w:ind w:firstLine="0"/>
              <w:rPr>
                <w:szCs w:val="24"/>
              </w:rPr>
            </w:pPr>
            <w:r w:rsidRPr="00251D8F">
              <w:rPr>
                <w:szCs w:val="24"/>
              </w:rPr>
              <w:t>Физическое развитие (ПП «Играйте на здоровье»)</w:t>
            </w:r>
          </w:p>
        </w:tc>
        <w:tc>
          <w:tcPr>
            <w:tcW w:w="1440" w:type="dxa"/>
            <w:shd w:val="clear" w:color="auto" w:fill="auto"/>
          </w:tcPr>
          <w:p w:rsidR="001C37F3" w:rsidRPr="00251D8F" w:rsidRDefault="001C37F3" w:rsidP="000427B9">
            <w:pPr>
              <w:pStyle w:val="afc"/>
              <w:ind w:firstLine="0"/>
              <w:jc w:val="center"/>
              <w:rPr>
                <w:szCs w:val="24"/>
              </w:rPr>
            </w:pPr>
            <w:r w:rsidRPr="00251D8F">
              <w:rPr>
                <w:szCs w:val="24"/>
              </w:rPr>
              <w:t>64%</w:t>
            </w:r>
          </w:p>
        </w:tc>
        <w:tc>
          <w:tcPr>
            <w:tcW w:w="1260" w:type="dxa"/>
            <w:shd w:val="clear" w:color="auto" w:fill="auto"/>
          </w:tcPr>
          <w:p w:rsidR="001C37F3" w:rsidRPr="00251D8F" w:rsidRDefault="001C37F3" w:rsidP="000427B9">
            <w:pPr>
              <w:pStyle w:val="afc"/>
              <w:ind w:firstLine="0"/>
              <w:jc w:val="center"/>
              <w:rPr>
                <w:szCs w:val="24"/>
              </w:rPr>
            </w:pPr>
            <w:r w:rsidRPr="00251D8F">
              <w:rPr>
                <w:szCs w:val="24"/>
              </w:rPr>
              <w:t>100%</w:t>
            </w:r>
          </w:p>
        </w:tc>
        <w:tc>
          <w:tcPr>
            <w:tcW w:w="1260" w:type="dxa"/>
            <w:shd w:val="clear" w:color="auto" w:fill="auto"/>
          </w:tcPr>
          <w:p w:rsidR="001C37F3" w:rsidRPr="00251D8F" w:rsidRDefault="001C37F3" w:rsidP="000427B9">
            <w:pPr>
              <w:pStyle w:val="afc"/>
              <w:ind w:firstLine="0"/>
              <w:jc w:val="center"/>
              <w:rPr>
                <w:szCs w:val="24"/>
              </w:rPr>
            </w:pPr>
            <w:r w:rsidRPr="00251D8F">
              <w:rPr>
                <w:szCs w:val="24"/>
              </w:rPr>
              <w:t>100%</w:t>
            </w:r>
          </w:p>
        </w:tc>
        <w:tc>
          <w:tcPr>
            <w:tcW w:w="1953" w:type="dxa"/>
            <w:shd w:val="clear" w:color="auto" w:fill="auto"/>
          </w:tcPr>
          <w:p w:rsidR="001C37F3" w:rsidRPr="00251D8F" w:rsidRDefault="001C37F3" w:rsidP="000427B9">
            <w:pPr>
              <w:pStyle w:val="afc"/>
              <w:ind w:firstLine="0"/>
              <w:jc w:val="center"/>
              <w:rPr>
                <w:szCs w:val="24"/>
              </w:rPr>
            </w:pPr>
            <w:r w:rsidRPr="00251D8F">
              <w:rPr>
                <w:szCs w:val="24"/>
              </w:rPr>
              <w:t>100%</w:t>
            </w:r>
          </w:p>
        </w:tc>
        <w:tc>
          <w:tcPr>
            <w:tcW w:w="1701" w:type="dxa"/>
            <w:shd w:val="clear" w:color="auto" w:fill="auto"/>
          </w:tcPr>
          <w:p w:rsidR="001C37F3" w:rsidRPr="00251D8F" w:rsidRDefault="001C37F3" w:rsidP="000427B9">
            <w:pPr>
              <w:pStyle w:val="afc"/>
              <w:ind w:firstLine="0"/>
              <w:jc w:val="center"/>
              <w:rPr>
                <w:szCs w:val="24"/>
              </w:rPr>
            </w:pPr>
            <w:r w:rsidRPr="00251D8F">
              <w:rPr>
                <w:szCs w:val="24"/>
              </w:rPr>
              <w:t>97%</w:t>
            </w:r>
          </w:p>
        </w:tc>
        <w:tc>
          <w:tcPr>
            <w:tcW w:w="2789" w:type="dxa"/>
            <w:shd w:val="clear" w:color="auto" w:fill="auto"/>
          </w:tcPr>
          <w:p w:rsidR="001C37F3" w:rsidRPr="00251D8F" w:rsidRDefault="001C37F3" w:rsidP="000427B9">
            <w:pPr>
              <w:pStyle w:val="afc"/>
              <w:ind w:firstLine="0"/>
              <w:jc w:val="center"/>
              <w:rPr>
                <w:szCs w:val="24"/>
              </w:rPr>
            </w:pPr>
            <w:r w:rsidRPr="00251D8F">
              <w:rPr>
                <w:szCs w:val="24"/>
              </w:rPr>
              <w:t>92%</w:t>
            </w:r>
          </w:p>
        </w:tc>
      </w:tr>
      <w:tr w:rsidR="000427B9" w:rsidTr="00765B24">
        <w:tc>
          <w:tcPr>
            <w:tcW w:w="5440" w:type="dxa"/>
            <w:gridSpan w:val="2"/>
            <w:shd w:val="clear" w:color="auto" w:fill="auto"/>
          </w:tcPr>
          <w:p w:rsidR="000427B9" w:rsidRPr="00251D8F" w:rsidRDefault="000427B9" w:rsidP="000427B9">
            <w:pPr>
              <w:pStyle w:val="afc"/>
              <w:ind w:firstLine="0"/>
              <w:rPr>
                <w:szCs w:val="24"/>
              </w:rPr>
            </w:pPr>
            <w:r w:rsidRPr="00251D8F">
              <w:rPr>
                <w:b/>
                <w:szCs w:val="24"/>
              </w:rPr>
              <w:t>ИТОГО по группе</w:t>
            </w:r>
          </w:p>
        </w:tc>
        <w:tc>
          <w:tcPr>
            <w:tcW w:w="1440" w:type="dxa"/>
            <w:shd w:val="clear" w:color="auto" w:fill="auto"/>
          </w:tcPr>
          <w:p w:rsidR="000427B9" w:rsidRPr="00251D8F" w:rsidRDefault="000427B9" w:rsidP="000427B9">
            <w:pPr>
              <w:pStyle w:val="afc"/>
              <w:ind w:firstLine="0"/>
              <w:jc w:val="center"/>
              <w:rPr>
                <w:szCs w:val="24"/>
              </w:rPr>
            </w:pPr>
            <w:r w:rsidRPr="00251D8F">
              <w:rPr>
                <w:szCs w:val="24"/>
              </w:rPr>
              <w:t>72%</w:t>
            </w:r>
          </w:p>
        </w:tc>
        <w:tc>
          <w:tcPr>
            <w:tcW w:w="1260" w:type="dxa"/>
            <w:shd w:val="clear" w:color="auto" w:fill="auto"/>
          </w:tcPr>
          <w:p w:rsidR="000427B9" w:rsidRPr="00251D8F" w:rsidRDefault="000427B9" w:rsidP="000427B9">
            <w:pPr>
              <w:pStyle w:val="afc"/>
              <w:ind w:firstLine="0"/>
              <w:jc w:val="center"/>
              <w:rPr>
                <w:szCs w:val="24"/>
              </w:rPr>
            </w:pPr>
            <w:r w:rsidRPr="00251D8F">
              <w:rPr>
                <w:szCs w:val="24"/>
              </w:rPr>
              <w:t>100%</w:t>
            </w:r>
          </w:p>
        </w:tc>
        <w:tc>
          <w:tcPr>
            <w:tcW w:w="1260" w:type="dxa"/>
            <w:shd w:val="clear" w:color="auto" w:fill="auto"/>
          </w:tcPr>
          <w:p w:rsidR="000427B9" w:rsidRPr="00251D8F" w:rsidRDefault="000427B9" w:rsidP="000427B9">
            <w:pPr>
              <w:pStyle w:val="afc"/>
              <w:ind w:firstLine="0"/>
              <w:jc w:val="center"/>
              <w:rPr>
                <w:szCs w:val="24"/>
              </w:rPr>
            </w:pPr>
            <w:r w:rsidRPr="00251D8F">
              <w:rPr>
                <w:szCs w:val="24"/>
              </w:rPr>
              <w:t>97%</w:t>
            </w:r>
          </w:p>
        </w:tc>
        <w:tc>
          <w:tcPr>
            <w:tcW w:w="1953" w:type="dxa"/>
            <w:shd w:val="clear" w:color="auto" w:fill="auto"/>
          </w:tcPr>
          <w:p w:rsidR="000427B9" w:rsidRPr="00251D8F" w:rsidRDefault="000427B9" w:rsidP="000427B9">
            <w:pPr>
              <w:pStyle w:val="afc"/>
              <w:ind w:firstLine="0"/>
              <w:jc w:val="center"/>
              <w:rPr>
                <w:szCs w:val="24"/>
              </w:rPr>
            </w:pPr>
            <w:r w:rsidRPr="00251D8F">
              <w:rPr>
                <w:szCs w:val="24"/>
              </w:rPr>
              <w:t>100%</w:t>
            </w:r>
          </w:p>
        </w:tc>
        <w:tc>
          <w:tcPr>
            <w:tcW w:w="1701" w:type="dxa"/>
            <w:shd w:val="clear" w:color="auto" w:fill="auto"/>
          </w:tcPr>
          <w:p w:rsidR="000427B9" w:rsidRPr="00251D8F" w:rsidRDefault="000427B9" w:rsidP="000427B9">
            <w:pPr>
              <w:pStyle w:val="afc"/>
              <w:ind w:firstLine="0"/>
              <w:jc w:val="center"/>
              <w:rPr>
                <w:szCs w:val="24"/>
              </w:rPr>
            </w:pPr>
            <w:r w:rsidRPr="00251D8F">
              <w:rPr>
                <w:szCs w:val="24"/>
              </w:rPr>
              <w:t>95%</w:t>
            </w:r>
          </w:p>
        </w:tc>
        <w:tc>
          <w:tcPr>
            <w:tcW w:w="2789" w:type="dxa"/>
            <w:shd w:val="clear" w:color="auto" w:fill="auto"/>
          </w:tcPr>
          <w:p w:rsidR="000427B9" w:rsidRPr="00251D8F" w:rsidRDefault="000427B9" w:rsidP="000427B9">
            <w:pPr>
              <w:pStyle w:val="afc"/>
              <w:ind w:firstLine="0"/>
              <w:jc w:val="center"/>
              <w:rPr>
                <w:szCs w:val="24"/>
              </w:rPr>
            </w:pPr>
            <w:r w:rsidRPr="00251D8F">
              <w:rPr>
                <w:b/>
                <w:szCs w:val="24"/>
              </w:rPr>
              <w:t>93%</w:t>
            </w:r>
          </w:p>
        </w:tc>
      </w:tr>
    </w:tbl>
    <w:p w:rsidR="001C37F3" w:rsidRPr="000427B9" w:rsidRDefault="001C37F3" w:rsidP="001C37F3">
      <w:pPr>
        <w:widowControl/>
        <w:ind w:firstLine="720"/>
        <w:rPr>
          <w:szCs w:val="24"/>
        </w:rPr>
      </w:pPr>
      <w:r w:rsidRPr="000427B9">
        <w:rPr>
          <w:szCs w:val="24"/>
        </w:rPr>
        <w:t xml:space="preserve">Таким образом, результаты мониторинга освоения Программы детьми всех возрастных групп на конец учебного года показали, что программный материал освоен. </w:t>
      </w:r>
    </w:p>
    <w:p w:rsidR="001C37F3" w:rsidRPr="000427B9" w:rsidRDefault="001C37F3" w:rsidP="001C37F3">
      <w:pPr>
        <w:widowControl/>
        <w:ind w:firstLine="720"/>
        <w:rPr>
          <w:szCs w:val="24"/>
        </w:rPr>
      </w:pPr>
      <w:r w:rsidRPr="000427B9">
        <w:rPr>
          <w:szCs w:val="24"/>
        </w:rPr>
        <w:t xml:space="preserve">Анализ качества освоения воспитанниками программного материала, позволил выявить следующие  результаты у воспитанников по образовательным областям: </w:t>
      </w:r>
    </w:p>
    <w:p w:rsidR="001C37F3" w:rsidRPr="000427B9" w:rsidRDefault="001C37F3" w:rsidP="001C37F3">
      <w:pPr>
        <w:widowControl/>
        <w:ind w:firstLine="720"/>
        <w:rPr>
          <w:szCs w:val="24"/>
        </w:rPr>
      </w:pPr>
      <w:r w:rsidRPr="000427B9">
        <w:rPr>
          <w:b/>
          <w:szCs w:val="24"/>
        </w:rPr>
        <w:t>-</w:t>
      </w:r>
      <w:r w:rsidRPr="000427B9">
        <w:rPr>
          <w:szCs w:val="24"/>
          <w:u w:val="single"/>
        </w:rPr>
        <w:t xml:space="preserve"> «Социально – коммуникативное развитие» - итоговый показатель на конец учебного года – 93%.</w:t>
      </w:r>
    </w:p>
    <w:p w:rsidR="001C37F3" w:rsidRPr="000427B9" w:rsidRDefault="001C37F3" w:rsidP="001C37F3">
      <w:pPr>
        <w:widowControl/>
        <w:ind w:firstLine="720"/>
        <w:rPr>
          <w:szCs w:val="24"/>
        </w:rPr>
      </w:pPr>
      <w:r w:rsidRPr="000427B9">
        <w:rPr>
          <w:szCs w:val="24"/>
        </w:rPr>
        <w:t>Необходимо продолжить работу по формированию основ безопасного поведения в быту и социуме, воспитанию осознанного отношения к выполнению правил безопасности, развитию эмоциональной отзывчивости, социального и эмоционального интеллекта. В части формирования детской самостоятельности обратить внимание на умение конструировать игровое пространство в соответствии с возникающими игровыми ситуациями, поддерживать развитие детской инициативы в различных видах детской деятельности.</w:t>
      </w:r>
    </w:p>
    <w:p w:rsidR="001C37F3" w:rsidRPr="000427B9" w:rsidRDefault="001C37F3" w:rsidP="001C37F3">
      <w:pPr>
        <w:widowControl/>
        <w:ind w:firstLine="720"/>
        <w:rPr>
          <w:szCs w:val="24"/>
          <w:u w:val="single"/>
        </w:rPr>
      </w:pPr>
      <w:r w:rsidRPr="000427B9">
        <w:rPr>
          <w:iCs/>
          <w:szCs w:val="24"/>
          <w:u w:val="single"/>
        </w:rPr>
        <w:t>- «</w:t>
      </w:r>
      <w:r w:rsidRPr="000427B9">
        <w:rPr>
          <w:bCs/>
          <w:iCs/>
          <w:szCs w:val="24"/>
          <w:u w:val="single"/>
        </w:rPr>
        <w:t>Познавательное развитие</w:t>
      </w:r>
      <w:r w:rsidRPr="000427B9">
        <w:rPr>
          <w:iCs/>
          <w:szCs w:val="24"/>
          <w:u w:val="single"/>
        </w:rPr>
        <w:t>» - и</w:t>
      </w:r>
      <w:r w:rsidRPr="000427B9">
        <w:rPr>
          <w:szCs w:val="24"/>
          <w:u w:val="single"/>
        </w:rPr>
        <w:t>тоговый показатель на конец учебного года – 93%.</w:t>
      </w:r>
    </w:p>
    <w:p w:rsidR="001C37F3" w:rsidRPr="000427B9" w:rsidRDefault="001C37F3" w:rsidP="001C37F3">
      <w:pPr>
        <w:widowControl/>
        <w:ind w:firstLine="720"/>
        <w:rPr>
          <w:szCs w:val="24"/>
        </w:rPr>
      </w:pPr>
      <w:r w:rsidRPr="000427B9">
        <w:rPr>
          <w:szCs w:val="24"/>
        </w:rPr>
        <w:lastRenderedPageBreak/>
        <w:t>Продолжить работу по созданию условий для развития познавательной  и проектной деятельности, развитию воображения и творческой активности, формированию экологических представлений в части ознакомления с природным окружением, установлению причинно-следственных связей между предметами и явлениями.</w:t>
      </w:r>
    </w:p>
    <w:p w:rsidR="001C37F3" w:rsidRPr="000427B9" w:rsidRDefault="001C37F3" w:rsidP="001C37F3">
      <w:pPr>
        <w:widowControl/>
        <w:ind w:firstLine="720"/>
        <w:rPr>
          <w:szCs w:val="24"/>
          <w:u w:val="single"/>
        </w:rPr>
      </w:pPr>
      <w:r w:rsidRPr="000427B9">
        <w:rPr>
          <w:iCs/>
          <w:szCs w:val="24"/>
          <w:u w:val="single"/>
        </w:rPr>
        <w:t>- «</w:t>
      </w:r>
      <w:r w:rsidRPr="000427B9">
        <w:rPr>
          <w:bCs/>
          <w:iCs/>
          <w:szCs w:val="24"/>
          <w:u w:val="single"/>
        </w:rPr>
        <w:t>Речевое  развитие</w:t>
      </w:r>
      <w:r w:rsidRPr="000427B9">
        <w:rPr>
          <w:iCs/>
          <w:szCs w:val="24"/>
          <w:u w:val="single"/>
        </w:rPr>
        <w:t>» - и</w:t>
      </w:r>
      <w:r w:rsidRPr="000427B9">
        <w:rPr>
          <w:szCs w:val="24"/>
          <w:u w:val="single"/>
        </w:rPr>
        <w:t>тоговый показатель на конец учебного года – 94%.</w:t>
      </w:r>
    </w:p>
    <w:p w:rsidR="001C37F3" w:rsidRPr="000427B9" w:rsidRDefault="001C37F3" w:rsidP="001C37F3">
      <w:pPr>
        <w:pStyle w:val="Default0"/>
        <w:ind w:firstLine="720"/>
        <w:jc w:val="both"/>
      </w:pPr>
      <w:r w:rsidRPr="000427B9">
        <w:t xml:space="preserve">Необходимо продолжить поиск новых форм и методов для развития звуковой культуры речи детей,  обогащению словарного запаса,  связной речи (диалогической и монологической). Обратить внимание на интонационную выразительность речи. </w:t>
      </w:r>
    </w:p>
    <w:p w:rsidR="001C37F3" w:rsidRPr="000427B9" w:rsidRDefault="001C37F3" w:rsidP="001C37F3">
      <w:pPr>
        <w:widowControl/>
        <w:ind w:firstLine="720"/>
        <w:rPr>
          <w:szCs w:val="24"/>
          <w:u w:val="single"/>
        </w:rPr>
      </w:pPr>
      <w:r w:rsidRPr="000427B9">
        <w:rPr>
          <w:bCs/>
          <w:color w:val="000000"/>
          <w:szCs w:val="24"/>
          <w:u w:val="single"/>
        </w:rPr>
        <w:t>- «Художественно-эстетическое развитие»</w:t>
      </w:r>
      <w:r w:rsidRPr="000427B9">
        <w:rPr>
          <w:szCs w:val="24"/>
          <w:u w:val="single"/>
        </w:rPr>
        <w:t xml:space="preserve"> - итоговый показатель на конец учебного года – 89%.</w:t>
      </w:r>
    </w:p>
    <w:p w:rsidR="001C37F3" w:rsidRPr="000427B9" w:rsidRDefault="001C37F3" w:rsidP="001C37F3">
      <w:pPr>
        <w:ind w:firstLine="720"/>
        <w:rPr>
          <w:szCs w:val="24"/>
        </w:rPr>
      </w:pPr>
      <w:r w:rsidRPr="000427B9">
        <w:rPr>
          <w:szCs w:val="24"/>
        </w:rPr>
        <w:t>Выявлены трудности в развитии самостоятельной творческой деятельности (как в части изобразительной, так и театрализованной деятельности). Необходимо продолжить работу по созданию образовательной среды, стимулирующей ребенка на возможность заниматься различными видами деятельности: рисованием, конструированием, лепкой, аппликацией, игрой на детских музыкальных инструментах, театрализованной деятельностью.</w:t>
      </w:r>
    </w:p>
    <w:p w:rsidR="001C37F3" w:rsidRPr="000427B9" w:rsidRDefault="001C37F3" w:rsidP="001C37F3">
      <w:pPr>
        <w:widowControl/>
        <w:ind w:firstLine="720"/>
        <w:rPr>
          <w:szCs w:val="24"/>
          <w:u w:val="single"/>
        </w:rPr>
      </w:pPr>
      <w:r w:rsidRPr="000427B9">
        <w:rPr>
          <w:bCs/>
          <w:color w:val="000000"/>
          <w:szCs w:val="24"/>
          <w:u w:val="single"/>
        </w:rPr>
        <w:t>- «Физическое развитие» - и</w:t>
      </w:r>
      <w:r w:rsidRPr="000427B9">
        <w:rPr>
          <w:szCs w:val="24"/>
          <w:u w:val="single"/>
        </w:rPr>
        <w:t>тоговый показатель на конец учебного года – 95%.</w:t>
      </w:r>
    </w:p>
    <w:p w:rsidR="001C37F3" w:rsidRPr="000427B9" w:rsidRDefault="001C37F3" w:rsidP="001C37F3">
      <w:pPr>
        <w:widowControl/>
        <w:ind w:firstLine="720"/>
        <w:rPr>
          <w:szCs w:val="24"/>
        </w:rPr>
      </w:pPr>
      <w:r w:rsidRPr="000427B9">
        <w:rPr>
          <w:szCs w:val="24"/>
        </w:rPr>
        <w:t>В течение учебного года педагоги уделяли достаточное внимание включению здоровьесберегающих технологий. Использовали различные формы работы с целью формирования у детей интереса к занятиям физической культурой, формированию основ здорового образа жизни. Продолжить работу по развитию физических качеств (координация), развитию крупной и мелкой моторики, развитию самостоятельности и инициативы в двигательной деятельности.</w:t>
      </w:r>
    </w:p>
    <w:p w:rsidR="001C37F3" w:rsidRPr="000427B9" w:rsidRDefault="001C37F3" w:rsidP="001C37F3">
      <w:pPr>
        <w:ind w:firstLine="720"/>
        <w:rPr>
          <w:bCs/>
          <w:iCs/>
          <w:szCs w:val="24"/>
        </w:rPr>
      </w:pPr>
      <w:r w:rsidRPr="000427B9">
        <w:rPr>
          <w:b/>
          <w:bCs/>
          <w:iCs/>
          <w:szCs w:val="24"/>
        </w:rPr>
        <w:t>Вывод:</w:t>
      </w:r>
      <w:r w:rsidRPr="000427B9">
        <w:rPr>
          <w:szCs w:val="24"/>
        </w:rPr>
        <w:t xml:space="preserve"> анализ результатов педагогического мониторинга показал, что Программа освоена с учетом возрастных и индивидуальных особенностей детей (ОВЗ). Необходимо обратить внимание на работу по физическому, социально-коммуникативному  и художественно-эстетическому развитию.</w:t>
      </w:r>
    </w:p>
    <w:p w:rsidR="001C37F3" w:rsidRPr="000427B9" w:rsidRDefault="001C37F3" w:rsidP="001C37F3">
      <w:pPr>
        <w:ind w:firstLine="720"/>
        <w:rPr>
          <w:szCs w:val="24"/>
        </w:rPr>
      </w:pPr>
      <w:r w:rsidRPr="000427B9">
        <w:rPr>
          <w:b/>
          <w:szCs w:val="24"/>
        </w:rPr>
        <w:t>Проблемное поле</w:t>
      </w:r>
      <w:r w:rsidRPr="000427B9">
        <w:rPr>
          <w:szCs w:val="24"/>
        </w:rPr>
        <w:t xml:space="preserve">: </w:t>
      </w:r>
    </w:p>
    <w:p w:rsidR="001C37F3" w:rsidRPr="000427B9" w:rsidRDefault="001C37F3" w:rsidP="001C37F3">
      <w:pPr>
        <w:ind w:firstLine="720"/>
        <w:rPr>
          <w:szCs w:val="24"/>
        </w:rPr>
      </w:pPr>
      <w:r w:rsidRPr="000427B9">
        <w:rPr>
          <w:szCs w:val="24"/>
        </w:rPr>
        <w:t>- нерегулярное посещение детского сада детьми;</w:t>
      </w:r>
    </w:p>
    <w:p w:rsidR="001C37F3" w:rsidRPr="000427B9" w:rsidRDefault="001C37F3" w:rsidP="001C37F3">
      <w:pPr>
        <w:ind w:firstLine="720"/>
        <w:rPr>
          <w:szCs w:val="24"/>
        </w:rPr>
      </w:pPr>
      <w:r w:rsidRPr="000427B9">
        <w:rPr>
          <w:szCs w:val="24"/>
        </w:rPr>
        <w:t>- недостаточное использование воспитателями индивидуальных форм работы.</w:t>
      </w:r>
    </w:p>
    <w:p w:rsidR="001C37F3" w:rsidRPr="000427B9" w:rsidRDefault="001C37F3" w:rsidP="001C37F3">
      <w:pPr>
        <w:ind w:firstLine="720"/>
        <w:rPr>
          <w:szCs w:val="24"/>
        </w:rPr>
      </w:pPr>
      <w:r w:rsidRPr="000427B9">
        <w:rPr>
          <w:b/>
          <w:szCs w:val="24"/>
        </w:rPr>
        <w:t>Перспективы</w:t>
      </w:r>
      <w:r w:rsidRPr="000427B9">
        <w:rPr>
          <w:szCs w:val="24"/>
        </w:rPr>
        <w:t xml:space="preserve">: </w:t>
      </w:r>
    </w:p>
    <w:p w:rsidR="001C37F3" w:rsidRPr="000427B9" w:rsidRDefault="001C37F3" w:rsidP="001C37F3">
      <w:pPr>
        <w:ind w:firstLine="720"/>
        <w:rPr>
          <w:szCs w:val="24"/>
        </w:rPr>
      </w:pPr>
      <w:r w:rsidRPr="000427B9">
        <w:rPr>
          <w:szCs w:val="24"/>
        </w:rPr>
        <w:t>- координация взаимодействия с семьями воспитанников;</w:t>
      </w:r>
    </w:p>
    <w:p w:rsidR="001C37F3" w:rsidRPr="000427B9" w:rsidRDefault="001C37F3" w:rsidP="001C37F3">
      <w:pPr>
        <w:ind w:firstLine="720"/>
        <w:rPr>
          <w:szCs w:val="24"/>
        </w:rPr>
      </w:pPr>
      <w:r w:rsidRPr="000427B9">
        <w:rPr>
          <w:szCs w:val="24"/>
        </w:rPr>
        <w:t>- внедрение современных педагогических технологий;</w:t>
      </w:r>
    </w:p>
    <w:p w:rsidR="001C37F3" w:rsidRPr="000427B9" w:rsidRDefault="001C37F3" w:rsidP="001C37F3">
      <w:pPr>
        <w:ind w:firstLine="720"/>
        <w:rPr>
          <w:szCs w:val="24"/>
        </w:rPr>
      </w:pPr>
      <w:r w:rsidRPr="000427B9">
        <w:rPr>
          <w:szCs w:val="24"/>
        </w:rPr>
        <w:t xml:space="preserve">- разработка индивидуальных образовательных маршрутов для детей с ОВЗ, имеющих трудности в освоении АООП ДО. </w:t>
      </w:r>
    </w:p>
    <w:p w:rsidR="001C37F3" w:rsidRDefault="001C37F3" w:rsidP="001C37F3">
      <w:pPr>
        <w:ind w:firstLine="708"/>
        <w:rPr>
          <w:sz w:val="28"/>
          <w:szCs w:val="28"/>
        </w:rPr>
      </w:pPr>
    </w:p>
    <w:p w:rsidR="00015058" w:rsidRPr="00436431" w:rsidRDefault="00015058" w:rsidP="000427B9">
      <w:pPr>
        <w:ind w:firstLine="709"/>
        <w:rPr>
          <w:b/>
        </w:rPr>
      </w:pPr>
      <w:r>
        <w:rPr>
          <w:b/>
        </w:rPr>
        <w:t xml:space="preserve">Результаты </w:t>
      </w:r>
      <w:proofErr w:type="spellStart"/>
      <w:r>
        <w:rPr>
          <w:b/>
        </w:rPr>
        <w:t>коррекционно</w:t>
      </w:r>
      <w:proofErr w:type="spellEnd"/>
      <w:r>
        <w:rPr>
          <w:b/>
        </w:rPr>
        <w:t xml:space="preserve"> – развивающей </w:t>
      </w:r>
      <w:r w:rsidRPr="00436431">
        <w:rPr>
          <w:b/>
        </w:rPr>
        <w:t>работы</w:t>
      </w:r>
    </w:p>
    <w:p w:rsidR="002857AE" w:rsidRPr="00602A65" w:rsidRDefault="00602A65" w:rsidP="000427B9">
      <w:pPr>
        <w:widowControl/>
        <w:ind w:firstLine="709"/>
        <w:rPr>
          <w:szCs w:val="24"/>
        </w:rPr>
      </w:pPr>
      <w:r w:rsidRPr="00602A65">
        <w:rPr>
          <w:spacing w:val="-9"/>
          <w:szCs w:val="24"/>
        </w:rPr>
        <w:t xml:space="preserve"> В структур</w:t>
      </w:r>
      <w:r w:rsidR="00FD0E25">
        <w:rPr>
          <w:spacing w:val="-9"/>
          <w:szCs w:val="24"/>
        </w:rPr>
        <w:t xml:space="preserve">у основной </w:t>
      </w:r>
      <w:r w:rsidRPr="00602A65">
        <w:rPr>
          <w:spacing w:val="-9"/>
          <w:szCs w:val="24"/>
        </w:rPr>
        <w:t xml:space="preserve">образовательной программы дошкольного образования включен раздел </w:t>
      </w:r>
      <w:r w:rsidRPr="00602A65">
        <w:rPr>
          <w:szCs w:val="24"/>
        </w:rPr>
        <w:t>«Содержание образовательной деятельности по профессиональной коррекции нарушений развития детей», в котором раскрывается система</w:t>
      </w:r>
      <w:r w:rsidR="000427B9">
        <w:rPr>
          <w:szCs w:val="24"/>
        </w:rPr>
        <w:t xml:space="preserve"> комплексного психолого</w:t>
      </w:r>
      <w:r w:rsidRPr="00602A65">
        <w:rPr>
          <w:szCs w:val="24"/>
        </w:rPr>
        <w:t xml:space="preserve"> –педагогического сопровождения детей, имеющих</w:t>
      </w:r>
      <w:r w:rsidR="006978DB">
        <w:rPr>
          <w:szCs w:val="24"/>
        </w:rPr>
        <w:t xml:space="preserve"> по заключению ТПМПК, тяжелые нарушения речи</w:t>
      </w:r>
      <w:r w:rsidR="00EF61F4">
        <w:rPr>
          <w:szCs w:val="24"/>
        </w:rPr>
        <w:t>,</w:t>
      </w:r>
      <w:r w:rsidR="00AA6862">
        <w:rPr>
          <w:szCs w:val="24"/>
        </w:rPr>
        <w:t xml:space="preserve"> задержку психического развития</w:t>
      </w:r>
      <w:r w:rsidR="000427B9">
        <w:rPr>
          <w:szCs w:val="24"/>
        </w:rPr>
        <w:t>, РАС</w:t>
      </w:r>
      <w:r w:rsidRPr="00602A65">
        <w:rPr>
          <w:szCs w:val="24"/>
        </w:rPr>
        <w:t>.</w:t>
      </w:r>
      <w:r w:rsidR="006978DB">
        <w:rPr>
          <w:szCs w:val="24"/>
        </w:rPr>
        <w:t xml:space="preserve"> В </w:t>
      </w:r>
      <w:r w:rsidR="00AA6862">
        <w:rPr>
          <w:szCs w:val="24"/>
        </w:rPr>
        <w:t>20</w:t>
      </w:r>
      <w:r w:rsidR="000427B9">
        <w:rPr>
          <w:szCs w:val="24"/>
        </w:rPr>
        <w:t>20</w:t>
      </w:r>
      <w:r w:rsidR="00AA6862">
        <w:rPr>
          <w:szCs w:val="24"/>
        </w:rPr>
        <w:t xml:space="preserve"> </w:t>
      </w:r>
      <w:r w:rsidR="002857AE">
        <w:rPr>
          <w:szCs w:val="24"/>
        </w:rPr>
        <w:t>году</w:t>
      </w:r>
      <w:r w:rsidR="00AA6862">
        <w:rPr>
          <w:szCs w:val="24"/>
        </w:rPr>
        <w:t xml:space="preserve"> </w:t>
      </w:r>
      <w:r w:rsidR="000427B9">
        <w:rPr>
          <w:szCs w:val="24"/>
        </w:rPr>
        <w:t>ш</w:t>
      </w:r>
      <w:r w:rsidR="002857AE">
        <w:rPr>
          <w:szCs w:val="24"/>
        </w:rPr>
        <w:t xml:space="preserve">тат специалистов, осуществляющих коррекционно – развивающую помощь, укомплектован: </w:t>
      </w:r>
      <w:r w:rsidR="000427B9">
        <w:rPr>
          <w:szCs w:val="24"/>
        </w:rPr>
        <w:t>Щекота Д.А</w:t>
      </w:r>
      <w:r w:rsidR="002857AE">
        <w:rPr>
          <w:szCs w:val="24"/>
        </w:rPr>
        <w:t>., учитель – логопед</w:t>
      </w:r>
      <w:r w:rsidR="006978DB">
        <w:rPr>
          <w:szCs w:val="24"/>
        </w:rPr>
        <w:t xml:space="preserve"> – 1 ставка</w:t>
      </w:r>
      <w:r w:rsidR="000427B9">
        <w:rPr>
          <w:szCs w:val="24"/>
        </w:rPr>
        <w:t>; Сухомлинова Н.Н.</w:t>
      </w:r>
      <w:r w:rsidR="002857AE">
        <w:rPr>
          <w:szCs w:val="24"/>
        </w:rPr>
        <w:t>, педагог – психоло</w:t>
      </w:r>
      <w:r w:rsidR="00CB312D">
        <w:rPr>
          <w:szCs w:val="24"/>
        </w:rPr>
        <w:t>г</w:t>
      </w:r>
      <w:r w:rsidR="006978DB">
        <w:rPr>
          <w:szCs w:val="24"/>
        </w:rPr>
        <w:t xml:space="preserve"> – 1 ставка</w:t>
      </w:r>
      <w:r w:rsidR="00AA6862">
        <w:rPr>
          <w:szCs w:val="24"/>
        </w:rPr>
        <w:t xml:space="preserve">, </w:t>
      </w:r>
      <w:r w:rsidR="000427B9">
        <w:rPr>
          <w:szCs w:val="24"/>
        </w:rPr>
        <w:t>Власова Д.А</w:t>
      </w:r>
      <w:r w:rsidR="00A855E0">
        <w:rPr>
          <w:szCs w:val="24"/>
        </w:rPr>
        <w:t>. -учитель-дефектолог – 0,</w:t>
      </w:r>
      <w:r w:rsidR="00AA6862">
        <w:rPr>
          <w:szCs w:val="24"/>
        </w:rPr>
        <w:t>5 ставки</w:t>
      </w:r>
      <w:r w:rsidR="000427B9">
        <w:rPr>
          <w:szCs w:val="24"/>
        </w:rPr>
        <w:t>, учитель-логопед – 0,5 ставки</w:t>
      </w:r>
      <w:r w:rsidR="002857AE">
        <w:rPr>
          <w:szCs w:val="24"/>
        </w:rPr>
        <w:t>.</w:t>
      </w:r>
    </w:p>
    <w:p w:rsidR="002857AE" w:rsidRPr="002857AE" w:rsidRDefault="002857AE" w:rsidP="000427B9">
      <w:pPr>
        <w:ind w:firstLine="709"/>
        <w:rPr>
          <w:szCs w:val="24"/>
        </w:rPr>
      </w:pPr>
      <w:r>
        <w:rPr>
          <w:szCs w:val="24"/>
        </w:rPr>
        <w:t>Для организации коррекционно –</w:t>
      </w:r>
      <w:r w:rsidR="00A81948">
        <w:rPr>
          <w:szCs w:val="24"/>
        </w:rPr>
        <w:t xml:space="preserve"> развивающей помощи разработана</w:t>
      </w:r>
      <w:r>
        <w:rPr>
          <w:szCs w:val="24"/>
        </w:rPr>
        <w:t xml:space="preserve"> адаптированная </w:t>
      </w:r>
      <w:r w:rsidR="00887F10">
        <w:rPr>
          <w:szCs w:val="24"/>
        </w:rPr>
        <w:t xml:space="preserve"> осно</w:t>
      </w:r>
      <w:r w:rsidR="00A81948">
        <w:rPr>
          <w:szCs w:val="24"/>
        </w:rPr>
        <w:t xml:space="preserve">вная </w:t>
      </w:r>
      <w:r w:rsidR="00887F10">
        <w:rPr>
          <w:szCs w:val="24"/>
        </w:rPr>
        <w:t>образовательная программа дошкольн</w:t>
      </w:r>
      <w:r w:rsidR="006978DB">
        <w:rPr>
          <w:szCs w:val="24"/>
        </w:rPr>
        <w:t>ого образования для д</w:t>
      </w:r>
      <w:r w:rsidR="00A81948">
        <w:rPr>
          <w:szCs w:val="24"/>
        </w:rPr>
        <w:t>е</w:t>
      </w:r>
      <w:r w:rsidR="00AA6862">
        <w:rPr>
          <w:szCs w:val="24"/>
        </w:rPr>
        <w:t>т</w:t>
      </w:r>
      <w:r w:rsidR="000427B9">
        <w:rPr>
          <w:szCs w:val="24"/>
        </w:rPr>
        <w:t>ей с тяжелыми нарушениями речи,</w:t>
      </w:r>
      <w:r w:rsidR="00AA6862">
        <w:rPr>
          <w:szCs w:val="24"/>
        </w:rPr>
        <w:t xml:space="preserve"> адаптированная основная образовательная программа дошкольного образования детей с </w:t>
      </w:r>
      <w:r w:rsidR="00AA6862">
        <w:rPr>
          <w:szCs w:val="24"/>
        </w:rPr>
        <w:lastRenderedPageBreak/>
        <w:t>задержкой психического развития</w:t>
      </w:r>
      <w:r w:rsidR="006978DB">
        <w:rPr>
          <w:szCs w:val="24"/>
        </w:rPr>
        <w:t>.</w:t>
      </w:r>
    </w:p>
    <w:p w:rsidR="005B54E3" w:rsidRPr="00D14B02" w:rsidRDefault="00602A65" w:rsidP="000427B9">
      <w:pPr>
        <w:widowControl/>
        <w:ind w:firstLine="709"/>
        <w:rPr>
          <w:szCs w:val="24"/>
        </w:rPr>
      </w:pPr>
      <w:r w:rsidRPr="00602A65">
        <w:rPr>
          <w:szCs w:val="24"/>
        </w:rPr>
        <w:t>Коррекционная</w:t>
      </w:r>
      <w:r w:rsidR="006978DB">
        <w:rPr>
          <w:szCs w:val="24"/>
        </w:rPr>
        <w:t xml:space="preserve"> работа в ДОО в течение</w:t>
      </w:r>
      <w:r w:rsidRPr="00602A65">
        <w:rPr>
          <w:szCs w:val="24"/>
        </w:rPr>
        <w:t xml:space="preserve">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w:t>
      </w:r>
      <w:r w:rsidR="00DD572B">
        <w:rPr>
          <w:szCs w:val="24"/>
        </w:rPr>
        <w:t>ции его в социум. В течение года администрацией ДОО осуществлялся контроль  в части  создания</w:t>
      </w:r>
      <w:r w:rsidR="00E20380">
        <w:rPr>
          <w:szCs w:val="24"/>
        </w:rPr>
        <w:t xml:space="preserve"> условий для получения качественн</w:t>
      </w:r>
      <w:r w:rsidR="00DD572B">
        <w:rPr>
          <w:szCs w:val="24"/>
        </w:rPr>
        <w:t xml:space="preserve">ого дошкольного образования  </w:t>
      </w:r>
      <w:r w:rsidR="00E20380">
        <w:rPr>
          <w:szCs w:val="24"/>
        </w:rPr>
        <w:t xml:space="preserve"> детей с ОВЗ как в групповых помещениях, так и на территории ДОО. Сформирован банк данных детей с ОВЗ, разработан паспорт доступности объекта социальной инфраструктуры ДОО. </w:t>
      </w:r>
    </w:p>
    <w:p w:rsidR="000427B9" w:rsidRPr="000427B9" w:rsidRDefault="000427B9" w:rsidP="000427B9">
      <w:pPr>
        <w:shd w:val="clear" w:color="auto" w:fill="FFFFFF"/>
        <w:ind w:left="5" w:firstLine="734"/>
        <w:rPr>
          <w:color w:val="FF0000"/>
          <w:szCs w:val="24"/>
        </w:rPr>
      </w:pPr>
      <w:r w:rsidRPr="000427B9">
        <w:rPr>
          <w:szCs w:val="24"/>
        </w:rPr>
        <w:t>Психологическая помощь участникам образовательного процесса включала следующие виды деятельности: психологическая профилактика, психологическое просвещение, психологическая диагностика, психологическое консультирование, психологическая коррекция и развитие.</w:t>
      </w:r>
    </w:p>
    <w:p w:rsidR="000427B9" w:rsidRPr="000427B9" w:rsidRDefault="000427B9" w:rsidP="000427B9">
      <w:pPr>
        <w:ind w:firstLine="708"/>
        <w:rPr>
          <w:b/>
          <w:bCs/>
          <w:szCs w:val="24"/>
        </w:rPr>
      </w:pPr>
      <w:r w:rsidRPr="000427B9">
        <w:rPr>
          <w:b/>
          <w:szCs w:val="24"/>
        </w:rPr>
        <w:t>Статистическая справка о результатах психолого-педагогического сопровождения участников образовательных отношений</w:t>
      </w:r>
      <w:r>
        <w:rPr>
          <w:b/>
          <w:szCs w:val="24"/>
        </w:rPr>
        <w:t>:</w:t>
      </w:r>
    </w:p>
    <w:p w:rsidR="000427B9" w:rsidRPr="000427B9" w:rsidRDefault="000427B9" w:rsidP="009F68CC">
      <w:pPr>
        <w:ind w:firstLine="708"/>
        <w:jc w:val="right"/>
        <w:rPr>
          <w:bCs/>
          <w:szCs w:val="24"/>
        </w:rPr>
      </w:pPr>
      <w:r w:rsidRPr="000427B9">
        <w:rPr>
          <w:bCs/>
          <w:szCs w:val="24"/>
        </w:rPr>
        <w:t>Таблица 11</w:t>
      </w:r>
    </w:p>
    <w:tbl>
      <w:tblPr>
        <w:tblpPr w:leftFromText="180" w:rightFromText="180" w:vertAnchor="text" w:horzAnchor="margin" w:tblpY="185"/>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209"/>
        <w:gridCol w:w="1757"/>
        <w:gridCol w:w="1757"/>
        <w:gridCol w:w="1757"/>
        <w:gridCol w:w="1757"/>
        <w:gridCol w:w="1757"/>
        <w:gridCol w:w="1757"/>
        <w:gridCol w:w="1757"/>
        <w:gridCol w:w="1180"/>
      </w:tblGrid>
      <w:tr w:rsidR="000427B9" w:rsidRPr="00197CA2" w:rsidTr="00765B24">
        <w:trPr>
          <w:tblCellSpacing w:w="0" w:type="dxa"/>
        </w:trPr>
        <w:tc>
          <w:tcPr>
            <w:tcW w:w="5000" w:type="pct"/>
            <w:gridSpan w:val="9"/>
          </w:tcPr>
          <w:p w:rsidR="000427B9" w:rsidRPr="000427B9" w:rsidRDefault="000427B9" w:rsidP="00765B24">
            <w:pPr>
              <w:pStyle w:val="af9"/>
              <w:jc w:val="center"/>
            </w:pPr>
            <w:r w:rsidRPr="000427B9">
              <w:t>В целом проведе</w:t>
            </w:r>
            <w:r>
              <w:t xml:space="preserve">но за </w:t>
            </w:r>
            <w:r w:rsidRPr="000427B9">
              <w:t>2020 год</w:t>
            </w:r>
          </w:p>
        </w:tc>
      </w:tr>
      <w:tr w:rsidR="000427B9" w:rsidRPr="002D3F18" w:rsidTr="00765B24">
        <w:trPr>
          <w:tblCellSpacing w:w="0" w:type="dxa"/>
        </w:trPr>
        <w:tc>
          <w:tcPr>
            <w:tcW w:w="2384" w:type="pct"/>
            <w:gridSpan w:val="4"/>
          </w:tcPr>
          <w:p w:rsidR="000427B9" w:rsidRPr="002D3F18" w:rsidRDefault="000427B9" w:rsidP="00765B24">
            <w:pPr>
              <w:pStyle w:val="af9"/>
              <w:jc w:val="center"/>
            </w:pPr>
            <w:r w:rsidRPr="002D3F18">
              <w:t>Всего приемов детей</w:t>
            </w:r>
          </w:p>
        </w:tc>
        <w:tc>
          <w:tcPr>
            <w:tcW w:w="2616" w:type="pct"/>
            <w:gridSpan w:val="5"/>
            <w:shd w:val="clear" w:color="auto" w:fill="auto"/>
          </w:tcPr>
          <w:p w:rsidR="000427B9" w:rsidRPr="002D3F18" w:rsidRDefault="000427B9" w:rsidP="00765B24">
            <w:pPr>
              <w:jc w:val="center"/>
            </w:pPr>
            <w:r>
              <w:t>91</w:t>
            </w:r>
          </w:p>
        </w:tc>
      </w:tr>
      <w:tr w:rsidR="000427B9" w:rsidRPr="002D3F18" w:rsidTr="00765B24">
        <w:trPr>
          <w:tblCellSpacing w:w="0" w:type="dxa"/>
        </w:trPr>
        <w:tc>
          <w:tcPr>
            <w:tcW w:w="704" w:type="pct"/>
            <w:vMerge w:val="restart"/>
            <w:shd w:val="clear" w:color="auto" w:fill="auto"/>
          </w:tcPr>
          <w:p w:rsidR="000427B9" w:rsidRPr="002D3F18" w:rsidRDefault="000427B9" w:rsidP="00765B24">
            <w:pPr>
              <w:pStyle w:val="af9"/>
            </w:pPr>
            <w:r w:rsidRPr="002D3F18">
              <w:t>Возрастные группы</w:t>
            </w:r>
          </w:p>
        </w:tc>
        <w:tc>
          <w:tcPr>
            <w:tcW w:w="1120" w:type="pct"/>
            <w:gridSpan w:val="2"/>
            <w:shd w:val="clear" w:color="auto" w:fill="auto"/>
          </w:tcPr>
          <w:p w:rsidR="000427B9" w:rsidRPr="002D3F18" w:rsidRDefault="000427B9" w:rsidP="00765B24">
            <w:pPr>
              <w:pStyle w:val="af9"/>
              <w:jc w:val="center"/>
            </w:pPr>
            <w:r w:rsidRPr="002D3F18">
              <w:t>До 3 лет</w:t>
            </w:r>
          </w:p>
        </w:tc>
        <w:tc>
          <w:tcPr>
            <w:tcW w:w="560" w:type="pct"/>
            <w:shd w:val="clear" w:color="auto" w:fill="auto"/>
          </w:tcPr>
          <w:p w:rsidR="000427B9" w:rsidRPr="002D3F18" w:rsidRDefault="000427B9" w:rsidP="00765B24">
            <w:pPr>
              <w:pStyle w:val="af9"/>
              <w:jc w:val="center"/>
            </w:pPr>
            <w:r>
              <w:t>3-</w:t>
            </w:r>
            <w:r w:rsidRPr="002D3F18">
              <w:t>5 лет</w:t>
            </w:r>
          </w:p>
        </w:tc>
        <w:tc>
          <w:tcPr>
            <w:tcW w:w="560" w:type="pct"/>
            <w:shd w:val="clear" w:color="auto" w:fill="auto"/>
          </w:tcPr>
          <w:p w:rsidR="000427B9" w:rsidRPr="002D3F18" w:rsidRDefault="000427B9" w:rsidP="00765B24">
            <w:pPr>
              <w:pStyle w:val="af9"/>
              <w:jc w:val="center"/>
            </w:pPr>
            <w:r>
              <w:t>5-</w:t>
            </w:r>
            <w:r w:rsidRPr="002D3F18">
              <w:t>7 лет</w:t>
            </w:r>
          </w:p>
        </w:tc>
        <w:tc>
          <w:tcPr>
            <w:tcW w:w="560" w:type="pct"/>
            <w:shd w:val="clear" w:color="auto" w:fill="auto"/>
          </w:tcPr>
          <w:p w:rsidR="000427B9" w:rsidRPr="002D3F18" w:rsidRDefault="000427B9" w:rsidP="00765B24">
            <w:pPr>
              <w:pStyle w:val="af9"/>
              <w:jc w:val="center"/>
            </w:pPr>
          </w:p>
        </w:tc>
        <w:tc>
          <w:tcPr>
            <w:tcW w:w="560" w:type="pct"/>
            <w:shd w:val="clear" w:color="auto" w:fill="auto"/>
          </w:tcPr>
          <w:p w:rsidR="000427B9" w:rsidRPr="002D3F18" w:rsidRDefault="000427B9" w:rsidP="00765B24">
            <w:pPr>
              <w:pStyle w:val="af9"/>
              <w:jc w:val="center"/>
            </w:pPr>
          </w:p>
        </w:tc>
        <w:tc>
          <w:tcPr>
            <w:tcW w:w="560" w:type="pct"/>
            <w:shd w:val="clear" w:color="auto" w:fill="auto"/>
          </w:tcPr>
          <w:p w:rsidR="000427B9" w:rsidRPr="002D3F18" w:rsidRDefault="000427B9" w:rsidP="00765B24">
            <w:pPr>
              <w:pStyle w:val="af9"/>
              <w:jc w:val="center"/>
            </w:pPr>
          </w:p>
        </w:tc>
        <w:tc>
          <w:tcPr>
            <w:tcW w:w="376" w:type="pct"/>
            <w:shd w:val="clear" w:color="auto" w:fill="auto"/>
          </w:tcPr>
          <w:p w:rsidR="000427B9" w:rsidRPr="002D3F18" w:rsidRDefault="000427B9" w:rsidP="00765B24">
            <w:pPr>
              <w:pStyle w:val="af9"/>
              <w:jc w:val="center"/>
            </w:pPr>
          </w:p>
        </w:tc>
      </w:tr>
      <w:tr w:rsidR="000427B9" w:rsidRPr="002D3F18" w:rsidTr="00765B24">
        <w:trPr>
          <w:trHeight w:val="389"/>
          <w:tblCellSpacing w:w="0" w:type="dxa"/>
        </w:trPr>
        <w:tc>
          <w:tcPr>
            <w:tcW w:w="704" w:type="pct"/>
            <w:vMerge/>
            <w:shd w:val="clear" w:color="auto" w:fill="auto"/>
            <w:vAlign w:val="center"/>
          </w:tcPr>
          <w:p w:rsidR="000427B9" w:rsidRPr="002D3F18" w:rsidRDefault="000427B9" w:rsidP="00765B24"/>
        </w:tc>
        <w:tc>
          <w:tcPr>
            <w:tcW w:w="560" w:type="pct"/>
            <w:shd w:val="clear" w:color="auto" w:fill="auto"/>
          </w:tcPr>
          <w:p w:rsidR="000427B9" w:rsidRPr="002D3F18" w:rsidRDefault="000427B9" w:rsidP="00765B24">
            <w:pPr>
              <w:pStyle w:val="af9"/>
              <w:spacing w:after="0"/>
              <w:jc w:val="center"/>
            </w:pPr>
            <w:r>
              <w:t>0</w:t>
            </w:r>
          </w:p>
        </w:tc>
        <w:tc>
          <w:tcPr>
            <w:tcW w:w="560" w:type="pct"/>
          </w:tcPr>
          <w:p w:rsidR="000427B9" w:rsidRDefault="000427B9" w:rsidP="00765B24">
            <w:pPr>
              <w:pStyle w:val="af9"/>
              <w:jc w:val="center"/>
            </w:pPr>
            <w:r>
              <w:t>0</w:t>
            </w:r>
          </w:p>
        </w:tc>
        <w:tc>
          <w:tcPr>
            <w:tcW w:w="560" w:type="pct"/>
            <w:shd w:val="clear" w:color="auto" w:fill="auto"/>
          </w:tcPr>
          <w:p w:rsidR="000427B9" w:rsidRPr="002D3F18" w:rsidRDefault="000427B9" w:rsidP="00765B24">
            <w:pPr>
              <w:pStyle w:val="af9"/>
              <w:jc w:val="center"/>
            </w:pPr>
            <w:r>
              <w:t>33</w:t>
            </w:r>
          </w:p>
        </w:tc>
        <w:tc>
          <w:tcPr>
            <w:tcW w:w="560" w:type="pct"/>
            <w:shd w:val="clear" w:color="auto" w:fill="auto"/>
          </w:tcPr>
          <w:p w:rsidR="000427B9" w:rsidRPr="002D3F18" w:rsidRDefault="000427B9" w:rsidP="00765B24">
            <w:pPr>
              <w:pStyle w:val="af9"/>
              <w:jc w:val="center"/>
            </w:pPr>
            <w:r>
              <w:t>58</w:t>
            </w:r>
          </w:p>
        </w:tc>
        <w:tc>
          <w:tcPr>
            <w:tcW w:w="560" w:type="pct"/>
            <w:shd w:val="clear" w:color="auto" w:fill="auto"/>
          </w:tcPr>
          <w:p w:rsidR="000427B9" w:rsidRPr="002D3F18" w:rsidRDefault="000427B9" w:rsidP="00765B24">
            <w:pPr>
              <w:pStyle w:val="af9"/>
              <w:jc w:val="center"/>
            </w:pPr>
            <w:r w:rsidRPr="002D3F18">
              <w:t> </w:t>
            </w:r>
          </w:p>
        </w:tc>
        <w:tc>
          <w:tcPr>
            <w:tcW w:w="560" w:type="pct"/>
            <w:shd w:val="clear" w:color="auto" w:fill="auto"/>
          </w:tcPr>
          <w:p w:rsidR="000427B9" w:rsidRPr="002D3F18" w:rsidRDefault="000427B9" w:rsidP="00765B24">
            <w:pPr>
              <w:pStyle w:val="af9"/>
              <w:jc w:val="center"/>
            </w:pPr>
            <w:r w:rsidRPr="002D3F18">
              <w:t> </w:t>
            </w:r>
          </w:p>
        </w:tc>
        <w:tc>
          <w:tcPr>
            <w:tcW w:w="560" w:type="pct"/>
            <w:shd w:val="clear" w:color="auto" w:fill="auto"/>
          </w:tcPr>
          <w:p w:rsidR="000427B9" w:rsidRPr="002D3F18" w:rsidRDefault="000427B9" w:rsidP="00765B24">
            <w:pPr>
              <w:pStyle w:val="af9"/>
              <w:jc w:val="center"/>
            </w:pPr>
            <w:r w:rsidRPr="002D3F18">
              <w:t> </w:t>
            </w:r>
          </w:p>
        </w:tc>
        <w:tc>
          <w:tcPr>
            <w:tcW w:w="376" w:type="pct"/>
            <w:shd w:val="clear" w:color="auto" w:fill="auto"/>
          </w:tcPr>
          <w:p w:rsidR="000427B9" w:rsidRPr="002D3F18" w:rsidRDefault="000427B9" w:rsidP="00765B24">
            <w:pPr>
              <w:pStyle w:val="af9"/>
              <w:jc w:val="center"/>
            </w:pPr>
            <w:r w:rsidRPr="002D3F18">
              <w:t> </w:t>
            </w:r>
          </w:p>
        </w:tc>
      </w:tr>
    </w:tbl>
    <w:p w:rsidR="000427B9" w:rsidRPr="0060731B" w:rsidRDefault="000427B9" w:rsidP="000427B9">
      <w:pPr>
        <w:rPr>
          <w:vanish/>
        </w:rPr>
      </w:pPr>
    </w:p>
    <w:tbl>
      <w:tblPr>
        <w:tblpPr w:leftFromText="180" w:rightFromText="180" w:vertAnchor="text" w:horzAnchor="margin" w:tblpY="2342"/>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533"/>
        <w:gridCol w:w="2068"/>
        <w:gridCol w:w="1898"/>
        <w:gridCol w:w="2341"/>
        <w:gridCol w:w="1999"/>
        <w:gridCol w:w="25"/>
        <w:gridCol w:w="3043"/>
        <w:gridCol w:w="781"/>
      </w:tblGrid>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 xml:space="preserve">Всего приемов взрослых </w:t>
            </w:r>
          </w:p>
        </w:tc>
        <w:tc>
          <w:tcPr>
            <w:tcW w:w="605" w:type="pct"/>
            <w:shd w:val="clear" w:color="auto" w:fill="auto"/>
            <w:vAlign w:val="center"/>
          </w:tcPr>
          <w:p w:rsidR="000427B9" w:rsidRPr="002D3F18" w:rsidRDefault="000427B9" w:rsidP="00765B24">
            <w:pPr>
              <w:jc w:val="center"/>
            </w:pPr>
            <w:r>
              <w:t>27</w:t>
            </w:r>
          </w:p>
        </w:tc>
        <w:tc>
          <w:tcPr>
            <w:tcW w:w="746" w:type="pct"/>
            <w:shd w:val="clear" w:color="auto" w:fill="auto"/>
            <w:vAlign w:val="center"/>
          </w:tcPr>
          <w:p w:rsidR="000427B9" w:rsidRPr="002D3F18" w:rsidRDefault="000427B9" w:rsidP="00765B24">
            <w:pPr>
              <w:pStyle w:val="af9"/>
              <w:spacing w:before="0" w:beforeAutospacing="0" w:after="0"/>
            </w:pPr>
            <w:r w:rsidRPr="002D3F18">
              <w:t>Родителей</w:t>
            </w:r>
          </w:p>
        </w:tc>
        <w:tc>
          <w:tcPr>
            <w:tcW w:w="645" w:type="pct"/>
            <w:gridSpan w:val="2"/>
            <w:shd w:val="clear" w:color="auto" w:fill="auto"/>
            <w:vAlign w:val="center"/>
          </w:tcPr>
          <w:p w:rsidR="000427B9" w:rsidRPr="002D3F18" w:rsidRDefault="000427B9" w:rsidP="00765B24">
            <w:pPr>
              <w:jc w:val="center"/>
            </w:pPr>
            <w:r>
              <w:t>21</w:t>
            </w:r>
          </w:p>
        </w:tc>
        <w:tc>
          <w:tcPr>
            <w:tcW w:w="970" w:type="pct"/>
            <w:shd w:val="clear" w:color="auto" w:fill="auto"/>
            <w:vAlign w:val="center"/>
          </w:tcPr>
          <w:p w:rsidR="000427B9" w:rsidRPr="002D3F18" w:rsidRDefault="000427B9" w:rsidP="00765B24">
            <w:pPr>
              <w:pStyle w:val="af9"/>
              <w:spacing w:before="0" w:beforeAutospacing="0" w:after="0"/>
            </w:pPr>
            <w:r w:rsidRPr="002D3F18">
              <w:t>Специалистов</w:t>
            </w:r>
          </w:p>
        </w:tc>
        <w:tc>
          <w:tcPr>
            <w:tcW w:w="250" w:type="pct"/>
            <w:shd w:val="clear" w:color="auto" w:fill="auto"/>
            <w:vAlign w:val="center"/>
          </w:tcPr>
          <w:p w:rsidR="000427B9" w:rsidRPr="002D3F18" w:rsidRDefault="000427B9" w:rsidP="00765B24">
            <w:pPr>
              <w:jc w:val="center"/>
            </w:pPr>
            <w:r>
              <w:t>6</w:t>
            </w:r>
          </w:p>
        </w:tc>
      </w:tr>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Проведено индивидуальных обследований</w:t>
            </w:r>
          </w:p>
        </w:tc>
        <w:tc>
          <w:tcPr>
            <w:tcW w:w="605" w:type="pct"/>
            <w:shd w:val="clear" w:color="auto" w:fill="auto"/>
            <w:vAlign w:val="center"/>
          </w:tcPr>
          <w:p w:rsidR="000427B9" w:rsidRPr="002D3F18" w:rsidRDefault="000427B9" w:rsidP="00765B24">
            <w:pPr>
              <w:jc w:val="center"/>
            </w:pPr>
            <w:r>
              <w:t>44</w:t>
            </w:r>
          </w:p>
        </w:tc>
        <w:tc>
          <w:tcPr>
            <w:tcW w:w="746" w:type="pct"/>
            <w:shd w:val="clear" w:color="auto" w:fill="auto"/>
            <w:vAlign w:val="center"/>
          </w:tcPr>
          <w:p w:rsidR="000427B9" w:rsidRPr="002D3F18" w:rsidRDefault="000427B9" w:rsidP="00765B24">
            <w:pPr>
              <w:pStyle w:val="af9"/>
              <w:spacing w:before="0" w:beforeAutospacing="0" w:after="0"/>
            </w:pPr>
            <w:r w:rsidRPr="002D3F18">
              <w:t>Первичных</w:t>
            </w:r>
          </w:p>
        </w:tc>
        <w:tc>
          <w:tcPr>
            <w:tcW w:w="645" w:type="pct"/>
            <w:gridSpan w:val="2"/>
            <w:shd w:val="clear" w:color="auto" w:fill="auto"/>
            <w:vAlign w:val="center"/>
          </w:tcPr>
          <w:p w:rsidR="000427B9" w:rsidRPr="002D3F18" w:rsidRDefault="000427B9" w:rsidP="00765B24">
            <w:pPr>
              <w:jc w:val="center"/>
            </w:pPr>
            <w:r>
              <w:t>32</w:t>
            </w:r>
          </w:p>
        </w:tc>
        <w:tc>
          <w:tcPr>
            <w:tcW w:w="970" w:type="pct"/>
            <w:shd w:val="clear" w:color="auto" w:fill="auto"/>
            <w:vAlign w:val="center"/>
          </w:tcPr>
          <w:p w:rsidR="000427B9" w:rsidRPr="002D3F18" w:rsidRDefault="000427B9" w:rsidP="00765B24">
            <w:pPr>
              <w:pStyle w:val="af9"/>
              <w:spacing w:before="0" w:beforeAutospacing="0" w:after="0"/>
            </w:pPr>
            <w:r w:rsidRPr="002D3F18">
              <w:t>Повторных</w:t>
            </w:r>
          </w:p>
        </w:tc>
        <w:tc>
          <w:tcPr>
            <w:tcW w:w="250" w:type="pct"/>
            <w:shd w:val="clear" w:color="auto" w:fill="auto"/>
            <w:vAlign w:val="center"/>
          </w:tcPr>
          <w:p w:rsidR="000427B9" w:rsidRPr="002D3F18" w:rsidRDefault="000427B9" w:rsidP="00765B24">
            <w:pPr>
              <w:jc w:val="center"/>
            </w:pPr>
            <w:r>
              <w:t>1</w:t>
            </w:r>
            <w:r w:rsidR="00295EBF">
              <w:t xml:space="preserve">         </w:t>
            </w:r>
            <w:r>
              <w:t>2</w:t>
            </w:r>
          </w:p>
        </w:tc>
      </w:tr>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Проведено индивидуальных консультаций</w:t>
            </w:r>
          </w:p>
        </w:tc>
        <w:tc>
          <w:tcPr>
            <w:tcW w:w="605" w:type="pct"/>
            <w:shd w:val="clear" w:color="auto" w:fill="auto"/>
            <w:vAlign w:val="center"/>
          </w:tcPr>
          <w:p w:rsidR="000427B9" w:rsidRPr="002D3F18" w:rsidRDefault="000427B9" w:rsidP="00765B24">
            <w:pPr>
              <w:jc w:val="center"/>
            </w:pPr>
            <w:r>
              <w:t>2</w:t>
            </w:r>
          </w:p>
        </w:tc>
        <w:tc>
          <w:tcPr>
            <w:tcW w:w="746" w:type="pct"/>
            <w:shd w:val="clear" w:color="auto" w:fill="auto"/>
            <w:vAlign w:val="center"/>
          </w:tcPr>
          <w:p w:rsidR="000427B9" w:rsidRPr="002D3F18" w:rsidRDefault="000427B9" w:rsidP="00765B24">
            <w:pPr>
              <w:pStyle w:val="af9"/>
              <w:spacing w:before="0" w:beforeAutospacing="0" w:after="0"/>
            </w:pPr>
            <w:r>
              <w:t>Педагогов</w:t>
            </w:r>
          </w:p>
        </w:tc>
        <w:tc>
          <w:tcPr>
            <w:tcW w:w="645" w:type="pct"/>
            <w:gridSpan w:val="2"/>
            <w:shd w:val="clear" w:color="auto" w:fill="auto"/>
            <w:vAlign w:val="center"/>
          </w:tcPr>
          <w:p w:rsidR="000427B9" w:rsidRPr="002D3F18" w:rsidRDefault="000427B9" w:rsidP="00765B24">
            <w:pPr>
              <w:jc w:val="center"/>
            </w:pPr>
            <w:r>
              <w:t>1</w:t>
            </w:r>
          </w:p>
        </w:tc>
        <w:tc>
          <w:tcPr>
            <w:tcW w:w="970" w:type="pct"/>
            <w:shd w:val="clear" w:color="auto" w:fill="auto"/>
            <w:vAlign w:val="center"/>
          </w:tcPr>
          <w:p w:rsidR="000427B9" w:rsidRPr="002D3F18" w:rsidRDefault="000427B9" w:rsidP="00765B24">
            <w:pPr>
              <w:pStyle w:val="af9"/>
              <w:spacing w:before="0" w:beforeAutospacing="0" w:after="0"/>
            </w:pPr>
            <w:r>
              <w:t>Родителей</w:t>
            </w:r>
          </w:p>
        </w:tc>
        <w:tc>
          <w:tcPr>
            <w:tcW w:w="250" w:type="pct"/>
            <w:shd w:val="clear" w:color="auto" w:fill="auto"/>
            <w:vAlign w:val="center"/>
          </w:tcPr>
          <w:p w:rsidR="000427B9" w:rsidRPr="002D3F18" w:rsidRDefault="000427B9" w:rsidP="00765B24">
            <w:pPr>
              <w:jc w:val="center"/>
            </w:pPr>
            <w:r>
              <w:t>1</w:t>
            </w:r>
          </w:p>
        </w:tc>
      </w:tr>
      <w:tr w:rsidR="000427B9" w:rsidRPr="002D3F18" w:rsidTr="00765B24">
        <w:trPr>
          <w:trHeight w:val="448"/>
          <w:tblCellSpacing w:w="0" w:type="dxa"/>
        </w:trPr>
        <w:tc>
          <w:tcPr>
            <w:tcW w:w="1785" w:type="pct"/>
            <w:gridSpan w:val="2"/>
            <w:shd w:val="clear" w:color="auto" w:fill="auto"/>
            <w:vAlign w:val="center"/>
          </w:tcPr>
          <w:p w:rsidR="000427B9" w:rsidRPr="00E2191F" w:rsidRDefault="000427B9" w:rsidP="00765B24">
            <w:pPr>
              <w:pStyle w:val="af9"/>
              <w:spacing w:before="0" w:beforeAutospacing="0" w:after="0"/>
            </w:pPr>
            <w:r w:rsidRPr="00E2191F">
              <w:lastRenderedPageBreak/>
              <w:t>Проведено групповых консультаций</w:t>
            </w:r>
          </w:p>
        </w:tc>
        <w:tc>
          <w:tcPr>
            <w:tcW w:w="605" w:type="pct"/>
            <w:shd w:val="clear" w:color="auto" w:fill="auto"/>
            <w:vAlign w:val="center"/>
          </w:tcPr>
          <w:p w:rsidR="000427B9" w:rsidRPr="00E2191F" w:rsidRDefault="000427B9" w:rsidP="00765B24">
            <w:pPr>
              <w:pStyle w:val="af9"/>
              <w:spacing w:before="0" w:beforeAutospacing="0" w:after="0"/>
            </w:pPr>
            <w:r w:rsidRPr="00E2191F">
              <w:t xml:space="preserve">Для </w:t>
            </w:r>
            <w:r>
              <w:t>педагогов</w:t>
            </w:r>
          </w:p>
        </w:tc>
        <w:tc>
          <w:tcPr>
            <w:tcW w:w="746" w:type="pct"/>
            <w:shd w:val="clear" w:color="auto" w:fill="auto"/>
            <w:vAlign w:val="center"/>
          </w:tcPr>
          <w:p w:rsidR="000427B9" w:rsidRPr="00E2191F" w:rsidRDefault="000427B9" w:rsidP="00765B24">
            <w:pPr>
              <w:jc w:val="center"/>
            </w:pPr>
            <w:r>
              <w:t>3</w:t>
            </w:r>
          </w:p>
        </w:tc>
        <w:tc>
          <w:tcPr>
            <w:tcW w:w="1615" w:type="pct"/>
            <w:gridSpan w:val="3"/>
            <w:shd w:val="clear" w:color="auto" w:fill="auto"/>
            <w:vAlign w:val="center"/>
          </w:tcPr>
          <w:p w:rsidR="000427B9" w:rsidRPr="00E2191F" w:rsidRDefault="000427B9" w:rsidP="00765B24">
            <w:pPr>
              <w:pStyle w:val="af9"/>
              <w:spacing w:before="0" w:beforeAutospacing="0" w:after="0"/>
            </w:pPr>
            <w:r w:rsidRPr="00E2191F">
              <w:t>Для родителей</w:t>
            </w:r>
          </w:p>
        </w:tc>
        <w:tc>
          <w:tcPr>
            <w:tcW w:w="250" w:type="pct"/>
            <w:shd w:val="clear" w:color="auto" w:fill="auto"/>
            <w:vAlign w:val="center"/>
          </w:tcPr>
          <w:p w:rsidR="000427B9" w:rsidRPr="00E2191F" w:rsidRDefault="000427B9" w:rsidP="00765B24">
            <w:pPr>
              <w:jc w:val="center"/>
            </w:pPr>
            <w:r>
              <w:t>3</w:t>
            </w:r>
          </w:p>
        </w:tc>
      </w:tr>
      <w:tr w:rsidR="000427B9" w:rsidRPr="002D3F18" w:rsidTr="00765B24">
        <w:trPr>
          <w:tblCellSpacing w:w="0" w:type="dxa"/>
        </w:trPr>
        <w:tc>
          <w:tcPr>
            <w:tcW w:w="1126" w:type="pct"/>
            <w:vMerge w:val="restart"/>
            <w:shd w:val="clear" w:color="auto" w:fill="auto"/>
            <w:vAlign w:val="center"/>
          </w:tcPr>
          <w:p w:rsidR="000427B9" w:rsidRPr="002D3F18" w:rsidRDefault="000427B9" w:rsidP="00765B24">
            <w:pPr>
              <w:pStyle w:val="af9"/>
              <w:spacing w:before="0" w:beforeAutospacing="0" w:after="0"/>
            </w:pPr>
            <w:r w:rsidRPr="002D3F18">
              <w:t>Проведено групповых диагностик</w:t>
            </w:r>
          </w:p>
        </w:tc>
        <w:tc>
          <w:tcPr>
            <w:tcW w:w="659" w:type="pct"/>
            <w:shd w:val="clear" w:color="auto" w:fill="auto"/>
            <w:vAlign w:val="center"/>
          </w:tcPr>
          <w:p w:rsidR="000427B9" w:rsidRPr="002D3F18" w:rsidRDefault="000427B9" w:rsidP="00765B24">
            <w:pPr>
              <w:pStyle w:val="af9"/>
              <w:spacing w:before="0" w:beforeAutospacing="0" w:after="0"/>
            </w:pPr>
            <w:r w:rsidRPr="002D3F18">
              <w:t>детей</w:t>
            </w:r>
          </w:p>
        </w:tc>
        <w:tc>
          <w:tcPr>
            <w:tcW w:w="605" w:type="pct"/>
            <w:shd w:val="clear" w:color="auto" w:fill="auto"/>
            <w:vAlign w:val="center"/>
          </w:tcPr>
          <w:p w:rsidR="000427B9" w:rsidRPr="002D3F18" w:rsidRDefault="000427B9" w:rsidP="00765B24">
            <w:pPr>
              <w:pStyle w:val="af9"/>
              <w:spacing w:before="0" w:beforeAutospacing="0" w:after="0"/>
              <w:jc w:val="center"/>
            </w:pPr>
            <w:r>
              <w:t>3</w:t>
            </w:r>
          </w:p>
        </w:tc>
        <w:tc>
          <w:tcPr>
            <w:tcW w:w="746" w:type="pct"/>
            <w:vMerge w:val="restart"/>
            <w:shd w:val="clear" w:color="auto" w:fill="auto"/>
            <w:vAlign w:val="center"/>
          </w:tcPr>
          <w:p w:rsidR="000427B9" w:rsidRPr="002D3F18" w:rsidRDefault="000427B9" w:rsidP="00765B24">
            <w:pPr>
              <w:pStyle w:val="af9"/>
              <w:spacing w:before="0" w:beforeAutospacing="0" w:after="0"/>
            </w:pPr>
            <w:r w:rsidRPr="002D3F18">
              <w:t>Количество детей на групповой диагностике</w:t>
            </w:r>
          </w:p>
        </w:tc>
        <w:tc>
          <w:tcPr>
            <w:tcW w:w="637" w:type="pct"/>
            <w:shd w:val="clear" w:color="auto" w:fill="auto"/>
            <w:vAlign w:val="center"/>
          </w:tcPr>
          <w:p w:rsidR="000427B9" w:rsidRPr="002D3F18" w:rsidRDefault="000427B9" w:rsidP="00765B24">
            <w:pPr>
              <w:pStyle w:val="af9"/>
              <w:spacing w:before="0" w:beforeAutospacing="0" w:after="0"/>
              <w:jc w:val="center"/>
            </w:pPr>
            <w:r>
              <w:t>83</w:t>
            </w:r>
          </w:p>
        </w:tc>
        <w:tc>
          <w:tcPr>
            <w:tcW w:w="978" w:type="pct"/>
            <w:gridSpan w:val="2"/>
            <w:vMerge w:val="restart"/>
            <w:shd w:val="clear" w:color="auto" w:fill="auto"/>
            <w:vAlign w:val="center"/>
          </w:tcPr>
          <w:p w:rsidR="000427B9" w:rsidRPr="002D3F18" w:rsidRDefault="000427B9" w:rsidP="00765B24">
            <w:pPr>
              <w:pStyle w:val="af9"/>
              <w:spacing w:before="0" w:beforeAutospacing="0" w:after="0"/>
            </w:pPr>
            <w:r w:rsidRPr="002D3F18">
              <w:t>Количество взрослых на групповой диагностике</w:t>
            </w:r>
          </w:p>
        </w:tc>
        <w:tc>
          <w:tcPr>
            <w:tcW w:w="250" w:type="pct"/>
            <w:shd w:val="clear" w:color="auto" w:fill="auto"/>
            <w:vAlign w:val="center"/>
          </w:tcPr>
          <w:p w:rsidR="000427B9" w:rsidRPr="002D3F18" w:rsidRDefault="000427B9" w:rsidP="00765B24">
            <w:pPr>
              <w:pStyle w:val="af9"/>
              <w:spacing w:before="0" w:beforeAutospacing="0" w:after="0"/>
              <w:jc w:val="center"/>
            </w:pPr>
            <w:r>
              <w:t>19</w:t>
            </w:r>
          </w:p>
        </w:tc>
      </w:tr>
      <w:tr w:rsidR="000427B9" w:rsidRPr="002D3F18" w:rsidTr="00765B24">
        <w:trPr>
          <w:tblCellSpacing w:w="0" w:type="dxa"/>
        </w:trPr>
        <w:tc>
          <w:tcPr>
            <w:tcW w:w="1126" w:type="pct"/>
            <w:vMerge/>
            <w:shd w:val="clear" w:color="auto" w:fill="auto"/>
            <w:vAlign w:val="center"/>
          </w:tcPr>
          <w:p w:rsidR="000427B9" w:rsidRPr="002D3F18" w:rsidRDefault="000427B9" w:rsidP="00765B24"/>
        </w:tc>
        <w:tc>
          <w:tcPr>
            <w:tcW w:w="659" w:type="pct"/>
            <w:shd w:val="clear" w:color="auto" w:fill="auto"/>
            <w:vAlign w:val="center"/>
          </w:tcPr>
          <w:p w:rsidR="000427B9" w:rsidRPr="002D3F18" w:rsidRDefault="000427B9" w:rsidP="00765B24">
            <w:pPr>
              <w:pStyle w:val="af9"/>
              <w:spacing w:before="0" w:beforeAutospacing="0" w:after="0"/>
            </w:pPr>
            <w:r w:rsidRPr="002D3F18">
              <w:t>взрослых</w:t>
            </w:r>
          </w:p>
        </w:tc>
        <w:tc>
          <w:tcPr>
            <w:tcW w:w="605" w:type="pct"/>
            <w:shd w:val="clear" w:color="auto" w:fill="auto"/>
            <w:vAlign w:val="center"/>
          </w:tcPr>
          <w:p w:rsidR="000427B9" w:rsidRPr="002D3F18" w:rsidRDefault="000427B9" w:rsidP="00765B24">
            <w:pPr>
              <w:pStyle w:val="af9"/>
              <w:spacing w:before="0" w:beforeAutospacing="0" w:after="0"/>
              <w:jc w:val="center"/>
            </w:pPr>
            <w:r>
              <w:t>1</w:t>
            </w:r>
          </w:p>
        </w:tc>
        <w:tc>
          <w:tcPr>
            <w:tcW w:w="746" w:type="pct"/>
            <w:vMerge/>
            <w:shd w:val="clear" w:color="auto" w:fill="auto"/>
            <w:vAlign w:val="center"/>
          </w:tcPr>
          <w:p w:rsidR="000427B9" w:rsidRPr="002D3F18" w:rsidRDefault="000427B9" w:rsidP="00765B24"/>
        </w:tc>
        <w:tc>
          <w:tcPr>
            <w:tcW w:w="637" w:type="pct"/>
            <w:shd w:val="clear" w:color="auto" w:fill="auto"/>
            <w:vAlign w:val="center"/>
          </w:tcPr>
          <w:p w:rsidR="000427B9" w:rsidRPr="002D3F18" w:rsidRDefault="000427B9" w:rsidP="00765B24">
            <w:pPr>
              <w:pStyle w:val="af9"/>
              <w:spacing w:before="0" w:beforeAutospacing="0" w:after="0"/>
              <w:jc w:val="center"/>
            </w:pPr>
            <w:r w:rsidRPr="002D3F18">
              <w:t> </w:t>
            </w:r>
          </w:p>
        </w:tc>
        <w:tc>
          <w:tcPr>
            <w:tcW w:w="978" w:type="pct"/>
            <w:gridSpan w:val="2"/>
            <w:vMerge/>
            <w:shd w:val="clear" w:color="auto" w:fill="auto"/>
            <w:vAlign w:val="center"/>
          </w:tcPr>
          <w:p w:rsidR="000427B9" w:rsidRPr="002D3F18" w:rsidRDefault="000427B9" w:rsidP="00765B24"/>
        </w:tc>
        <w:tc>
          <w:tcPr>
            <w:tcW w:w="250" w:type="pct"/>
            <w:shd w:val="clear" w:color="auto" w:fill="auto"/>
            <w:vAlign w:val="center"/>
          </w:tcPr>
          <w:p w:rsidR="000427B9" w:rsidRPr="002D3F18" w:rsidRDefault="000427B9" w:rsidP="00765B24">
            <w:pPr>
              <w:pStyle w:val="af9"/>
              <w:spacing w:before="0" w:beforeAutospacing="0" w:after="0"/>
              <w:jc w:val="center"/>
            </w:pPr>
            <w:r w:rsidRPr="002D3F18">
              <w:t> </w:t>
            </w:r>
          </w:p>
        </w:tc>
      </w:tr>
      <w:tr w:rsidR="000427B9" w:rsidRPr="002D3F18" w:rsidTr="00765B24">
        <w:trPr>
          <w:tblCellSpacing w:w="0" w:type="dxa"/>
        </w:trPr>
        <w:tc>
          <w:tcPr>
            <w:tcW w:w="1126" w:type="pct"/>
            <w:shd w:val="clear" w:color="auto" w:fill="auto"/>
            <w:vAlign w:val="center"/>
          </w:tcPr>
          <w:p w:rsidR="000427B9" w:rsidRPr="002D3F18" w:rsidRDefault="000427B9" w:rsidP="00765B24">
            <w:pPr>
              <w:pStyle w:val="af9"/>
              <w:spacing w:before="0" w:beforeAutospacing="0" w:after="0"/>
            </w:pPr>
            <w:r w:rsidRPr="002D3F18">
              <w:t>Проведено индивидуальных коррекционных занятий</w:t>
            </w:r>
          </w:p>
        </w:tc>
        <w:tc>
          <w:tcPr>
            <w:tcW w:w="659" w:type="pct"/>
            <w:shd w:val="clear" w:color="auto" w:fill="auto"/>
            <w:vAlign w:val="center"/>
          </w:tcPr>
          <w:p w:rsidR="000427B9" w:rsidRPr="002D3F18" w:rsidRDefault="000427B9" w:rsidP="00765B24">
            <w:pPr>
              <w:jc w:val="center"/>
            </w:pPr>
            <w:r>
              <w:t>79</w:t>
            </w:r>
          </w:p>
        </w:tc>
        <w:tc>
          <w:tcPr>
            <w:tcW w:w="605" w:type="pct"/>
            <w:shd w:val="clear" w:color="auto" w:fill="auto"/>
            <w:vAlign w:val="center"/>
          </w:tcPr>
          <w:p w:rsidR="000427B9" w:rsidRPr="002D3F18" w:rsidRDefault="000427B9" w:rsidP="00765B24">
            <w:pPr>
              <w:pStyle w:val="af9"/>
              <w:spacing w:before="0" w:beforeAutospacing="0" w:after="0"/>
            </w:pPr>
            <w:r w:rsidRPr="002D3F18">
              <w:t>С детьми</w:t>
            </w:r>
          </w:p>
        </w:tc>
        <w:tc>
          <w:tcPr>
            <w:tcW w:w="746" w:type="pct"/>
            <w:shd w:val="clear" w:color="auto" w:fill="auto"/>
            <w:vAlign w:val="center"/>
          </w:tcPr>
          <w:p w:rsidR="000427B9" w:rsidRPr="002D3F18" w:rsidRDefault="000427B9" w:rsidP="00765B24">
            <w:pPr>
              <w:jc w:val="center"/>
            </w:pPr>
            <w:r>
              <w:t>79</w:t>
            </w:r>
          </w:p>
        </w:tc>
        <w:tc>
          <w:tcPr>
            <w:tcW w:w="637" w:type="pct"/>
            <w:shd w:val="clear" w:color="auto" w:fill="auto"/>
            <w:vAlign w:val="center"/>
          </w:tcPr>
          <w:p w:rsidR="000427B9" w:rsidRPr="002D3F18" w:rsidRDefault="000427B9" w:rsidP="00765B24">
            <w:pPr>
              <w:pStyle w:val="af9"/>
              <w:spacing w:before="0" w:beforeAutospacing="0" w:after="0"/>
            </w:pPr>
            <w:r w:rsidRPr="002D3F18">
              <w:t>Со взрослыми</w:t>
            </w:r>
          </w:p>
        </w:tc>
        <w:tc>
          <w:tcPr>
            <w:tcW w:w="1228" w:type="pct"/>
            <w:gridSpan w:val="3"/>
            <w:shd w:val="clear" w:color="auto" w:fill="auto"/>
            <w:vAlign w:val="center"/>
          </w:tcPr>
          <w:p w:rsidR="000427B9" w:rsidRPr="002D3F18" w:rsidRDefault="000427B9" w:rsidP="00765B24">
            <w:pPr>
              <w:jc w:val="center"/>
            </w:pPr>
            <w:r>
              <w:t>0</w:t>
            </w:r>
          </w:p>
        </w:tc>
      </w:tr>
      <w:tr w:rsidR="000427B9" w:rsidRPr="002D3F18" w:rsidTr="00765B24">
        <w:trPr>
          <w:tblCellSpacing w:w="0" w:type="dxa"/>
        </w:trPr>
        <w:tc>
          <w:tcPr>
            <w:tcW w:w="1126" w:type="pct"/>
            <w:shd w:val="clear" w:color="auto" w:fill="auto"/>
            <w:vAlign w:val="center"/>
          </w:tcPr>
          <w:p w:rsidR="000427B9" w:rsidRPr="002D3F18" w:rsidRDefault="000427B9" w:rsidP="00765B24">
            <w:pPr>
              <w:pStyle w:val="af9"/>
              <w:spacing w:before="0" w:beforeAutospacing="0" w:after="0"/>
            </w:pPr>
            <w:r w:rsidRPr="002D3F18">
              <w:t>Проведено групповых коррекционных занятий</w:t>
            </w:r>
          </w:p>
        </w:tc>
        <w:tc>
          <w:tcPr>
            <w:tcW w:w="659" w:type="pct"/>
            <w:shd w:val="clear" w:color="auto" w:fill="auto"/>
            <w:vAlign w:val="center"/>
          </w:tcPr>
          <w:p w:rsidR="000427B9" w:rsidRPr="002D3F18" w:rsidRDefault="000427B9" w:rsidP="00765B24">
            <w:pPr>
              <w:jc w:val="center"/>
            </w:pPr>
            <w:r>
              <w:t>48</w:t>
            </w:r>
          </w:p>
        </w:tc>
        <w:tc>
          <w:tcPr>
            <w:tcW w:w="605" w:type="pct"/>
            <w:shd w:val="clear" w:color="auto" w:fill="auto"/>
            <w:vAlign w:val="center"/>
          </w:tcPr>
          <w:p w:rsidR="000427B9" w:rsidRPr="002D3F18" w:rsidRDefault="000427B9" w:rsidP="00765B24">
            <w:pPr>
              <w:pStyle w:val="af9"/>
              <w:spacing w:before="0" w:beforeAutospacing="0" w:after="0"/>
            </w:pPr>
            <w:r w:rsidRPr="002D3F18">
              <w:t>С детьми</w:t>
            </w:r>
          </w:p>
        </w:tc>
        <w:tc>
          <w:tcPr>
            <w:tcW w:w="746" w:type="pct"/>
            <w:shd w:val="clear" w:color="auto" w:fill="auto"/>
            <w:vAlign w:val="center"/>
          </w:tcPr>
          <w:p w:rsidR="000427B9" w:rsidRPr="002D3F18" w:rsidRDefault="000427B9" w:rsidP="00765B24">
            <w:pPr>
              <w:jc w:val="center"/>
            </w:pPr>
            <w:r>
              <w:t>46</w:t>
            </w:r>
          </w:p>
        </w:tc>
        <w:tc>
          <w:tcPr>
            <w:tcW w:w="637" w:type="pct"/>
            <w:shd w:val="clear" w:color="auto" w:fill="auto"/>
            <w:vAlign w:val="center"/>
          </w:tcPr>
          <w:p w:rsidR="000427B9" w:rsidRPr="002D3F18" w:rsidRDefault="000427B9" w:rsidP="00765B24">
            <w:pPr>
              <w:pStyle w:val="af9"/>
              <w:spacing w:before="0" w:beforeAutospacing="0" w:after="0"/>
            </w:pPr>
            <w:r w:rsidRPr="002D3F18">
              <w:t>Со взрослыми</w:t>
            </w:r>
          </w:p>
        </w:tc>
        <w:tc>
          <w:tcPr>
            <w:tcW w:w="1228" w:type="pct"/>
            <w:gridSpan w:val="3"/>
            <w:shd w:val="clear" w:color="auto" w:fill="auto"/>
            <w:vAlign w:val="center"/>
          </w:tcPr>
          <w:p w:rsidR="000427B9" w:rsidRPr="002D3F18" w:rsidRDefault="000427B9" w:rsidP="00765B24">
            <w:pPr>
              <w:jc w:val="center"/>
            </w:pPr>
            <w:r>
              <w:t>2</w:t>
            </w:r>
          </w:p>
        </w:tc>
      </w:tr>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Количество посещений детьми групповой коррекции</w:t>
            </w:r>
          </w:p>
        </w:tc>
        <w:tc>
          <w:tcPr>
            <w:tcW w:w="605" w:type="pct"/>
            <w:shd w:val="clear" w:color="auto" w:fill="auto"/>
            <w:vAlign w:val="center"/>
          </w:tcPr>
          <w:p w:rsidR="000427B9" w:rsidRPr="002D3F18" w:rsidRDefault="000427B9" w:rsidP="00765B24">
            <w:pPr>
              <w:jc w:val="center"/>
            </w:pPr>
            <w:r>
              <w:t>272</w:t>
            </w:r>
          </w:p>
        </w:tc>
        <w:tc>
          <w:tcPr>
            <w:tcW w:w="2361" w:type="pct"/>
            <w:gridSpan w:val="4"/>
            <w:shd w:val="clear" w:color="auto" w:fill="auto"/>
            <w:vAlign w:val="center"/>
          </w:tcPr>
          <w:p w:rsidR="000427B9" w:rsidRPr="002D3F18" w:rsidRDefault="000427B9" w:rsidP="00765B24">
            <w:pPr>
              <w:pStyle w:val="af9"/>
              <w:spacing w:before="0" w:beforeAutospacing="0" w:after="0"/>
            </w:pPr>
            <w:r w:rsidRPr="002D3F18">
              <w:t>Количество посещений взрослыми групповой коррекции</w:t>
            </w:r>
          </w:p>
        </w:tc>
        <w:tc>
          <w:tcPr>
            <w:tcW w:w="250" w:type="pct"/>
            <w:shd w:val="clear" w:color="auto" w:fill="auto"/>
            <w:vAlign w:val="center"/>
          </w:tcPr>
          <w:p w:rsidR="000427B9" w:rsidRPr="002D3F18" w:rsidRDefault="000427B9" w:rsidP="00765B24">
            <w:pPr>
              <w:jc w:val="center"/>
            </w:pPr>
            <w:r>
              <w:t>1</w:t>
            </w:r>
            <w:r w:rsidR="00295EBF">
              <w:t xml:space="preserve">       </w:t>
            </w:r>
            <w:r>
              <w:t>91</w:t>
            </w:r>
          </w:p>
        </w:tc>
      </w:tr>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Участие в проведении консилиума</w:t>
            </w:r>
          </w:p>
        </w:tc>
        <w:tc>
          <w:tcPr>
            <w:tcW w:w="605" w:type="pct"/>
            <w:shd w:val="clear" w:color="auto" w:fill="auto"/>
            <w:vAlign w:val="center"/>
          </w:tcPr>
          <w:p w:rsidR="000427B9" w:rsidRPr="002D3F18" w:rsidRDefault="000427B9" w:rsidP="00765B24">
            <w:pPr>
              <w:jc w:val="center"/>
            </w:pPr>
            <w:r>
              <w:t>8</w:t>
            </w:r>
          </w:p>
        </w:tc>
        <w:tc>
          <w:tcPr>
            <w:tcW w:w="746" w:type="pct"/>
            <w:shd w:val="clear" w:color="auto" w:fill="auto"/>
            <w:vAlign w:val="center"/>
          </w:tcPr>
          <w:p w:rsidR="000427B9" w:rsidRPr="002D3F18" w:rsidRDefault="000427B9" w:rsidP="00765B24">
            <w:pPr>
              <w:pStyle w:val="af9"/>
              <w:spacing w:before="0" w:beforeAutospacing="0" w:after="0"/>
            </w:pPr>
            <w:r w:rsidRPr="002D3F18">
              <w:t>Плановых</w:t>
            </w:r>
          </w:p>
        </w:tc>
        <w:tc>
          <w:tcPr>
            <w:tcW w:w="645" w:type="pct"/>
            <w:gridSpan w:val="2"/>
            <w:shd w:val="clear" w:color="auto" w:fill="auto"/>
            <w:vAlign w:val="center"/>
          </w:tcPr>
          <w:p w:rsidR="000427B9" w:rsidRPr="002D3F18" w:rsidRDefault="000427B9" w:rsidP="00765B24">
            <w:pPr>
              <w:jc w:val="center"/>
            </w:pPr>
            <w:r>
              <w:t>6</w:t>
            </w:r>
          </w:p>
        </w:tc>
        <w:tc>
          <w:tcPr>
            <w:tcW w:w="970" w:type="pct"/>
            <w:shd w:val="clear" w:color="auto" w:fill="auto"/>
            <w:vAlign w:val="center"/>
          </w:tcPr>
          <w:p w:rsidR="000427B9" w:rsidRPr="002D3F18" w:rsidRDefault="000427B9" w:rsidP="00765B24">
            <w:pPr>
              <w:pStyle w:val="af9"/>
              <w:spacing w:before="0" w:beforeAutospacing="0" w:after="0"/>
            </w:pPr>
            <w:r w:rsidRPr="002D3F18">
              <w:t>Внеплановых</w:t>
            </w:r>
          </w:p>
        </w:tc>
        <w:tc>
          <w:tcPr>
            <w:tcW w:w="250" w:type="pct"/>
            <w:shd w:val="clear" w:color="auto" w:fill="auto"/>
            <w:vAlign w:val="center"/>
          </w:tcPr>
          <w:p w:rsidR="000427B9" w:rsidRPr="002D3F18" w:rsidRDefault="000427B9" w:rsidP="00765B24">
            <w:pPr>
              <w:jc w:val="center"/>
            </w:pPr>
            <w:r>
              <w:t>2</w:t>
            </w:r>
          </w:p>
        </w:tc>
      </w:tr>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Проведение семинаров</w:t>
            </w:r>
          </w:p>
        </w:tc>
        <w:tc>
          <w:tcPr>
            <w:tcW w:w="605" w:type="pct"/>
            <w:shd w:val="clear" w:color="auto" w:fill="auto"/>
            <w:vAlign w:val="center"/>
          </w:tcPr>
          <w:p w:rsidR="000427B9" w:rsidRPr="002D3F18" w:rsidRDefault="000427B9" w:rsidP="00765B24">
            <w:pPr>
              <w:jc w:val="center"/>
            </w:pPr>
            <w:r>
              <w:t>6</w:t>
            </w:r>
          </w:p>
        </w:tc>
        <w:tc>
          <w:tcPr>
            <w:tcW w:w="746" w:type="pct"/>
            <w:shd w:val="clear" w:color="auto" w:fill="auto"/>
            <w:vAlign w:val="center"/>
          </w:tcPr>
          <w:p w:rsidR="000427B9" w:rsidRPr="002D3F18" w:rsidRDefault="000427B9" w:rsidP="00765B24">
            <w:pPr>
              <w:pStyle w:val="af9"/>
              <w:spacing w:before="0" w:beforeAutospacing="0" w:after="0"/>
            </w:pPr>
            <w:r>
              <w:t>Для педагогов/ др. специа</w:t>
            </w:r>
            <w:r w:rsidRPr="002D3F18">
              <w:t>листов</w:t>
            </w:r>
          </w:p>
        </w:tc>
        <w:tc>
          <w:tcPr>
            <w:tcW w:w="645" w:type="pct"/>
            <w:gridSpan w:val="2"/>
            <w:shd w:val="clear" w:color="auto" w:fill="auto"/>
            <w:vAlign w:val="center"/>
          </w:tcPr>
          <w:p w:rsidR="000427B9" w:rsidRPr="002D3F18" w:rsidRDefault="000427B9" w:rsidP="00765B24">
            <w:pPr>
              <w:jc w:val="center"/>
            </w:pPr>
            <w:r>
              <w:t>3</w:t>
            </w:r>
          </w:p>
        </w:tc>
        <w:tc>
          <w:tcPr>
            <w:tcW w:w="970" w:type="pct"/>
            <w:shd w:val="clear" w:color="auto" w:fill="auto"/>
            <w:vAlign w:val="center"/>
          </w:tcPr>
          <w:p w:rsidR="000427B9" w:rsidRPr="002D3F18" w:rsidRDefault="000427B9" w:rsidP="00765B24">
            <w:pPr>
              <w:pStyle w:val="af9"/>
              <w:spacing w:before="0" w:beforeAutospacing="0" w:after="0"/>
            </w:pPr>
            <w:r w:rsidRPr="002D3F18">
              <w:t>Для родителей</w:t>
            </w:r>
          </w:p>
        </w:tc>
        <w:tc>
          <w:tcPr>
            <w:tcW w:w="250" w:type="pct"/>
            <w:shd w:val="clear" w:color="auto" w:fill="auto"/>
            <w:vAlign w:val="center"/>
          </w:tcPr>
          <w:p w:rsidR="000427B9" w:rsidRPr="002D3F18" w:rsidRDefault="000427B9" w:rsidP="00765B24">
            <w:pPr>
              <w:jc w:val="center"/>
            </w:pPr>
            <w:r>
              <w:t>3</w:t>
            </w:r>
          </w:p>
        </w:tc>
      </w:tr>
      <w:tr w:rsidR="000427B9" w:rsidRPr="002D3F18" w:rsidTr="00765B24">
        <w:trPr>
          <w:tblCellSpacing w:w="0" w:type="dxa"/>
        </w:trPr>
        <w:tc>
          <w:tcPr>
            <w:tcW w:w="1785" w:type="pct"/>
            <w:gridSpan w:val="2"/>
            <w:shd w:val="clear" w:color="auto" w:fill="auto"/>
            <w:vAlign w:val="center"/>
          </w:tcPr>
          <w:p w:rsidR="000427B9" w:rsidRPr="002D3F18" w:rsidRDefault="000427B9" w:rsidP="00765B24">
            <w:pPr>
              <w:pStyle w:val="af9"/>
              <w:spacing w:before="0" w:beforeAutospacing="0" w:after="0"/>
            </w:pPr>
            <w:r w:rsidRPr="002D3F18">
              <w:t>Другие виды работ</w:t>
            </w:r>
          </w:p>
        </w:tc>
        <w:tc>
          <w:tcPr>
            <w:tcW w:w="3215" w:type="pct"/>
            <w:gridSpan w:val="6"/>
            <w:shd w:val="clear" w:color="auto" w:fill="auto"/>
            <w:vAlign w:val="center"/>
          </w:tcPr>
          <w:p w:rsidR="000427B9" w:rsidRDefault="000427B9" w:rsidP="00765B24">
            <w:pPr>
              <w:pStyle w:val="af9"/>
              <w:spacing w:before="0" w:beforeAutospacing="0" w:after="0"/>
              <w:jc w:val="both"/>
            </w:pPr>
            <w:r>
              <w:t xml:space="preserve">Тренинги для педагогов – 2  </w:t>
            </w:r>
          </w:p>
          <w:p w:rsidR="000427B9" w:rsidRDefault="000427B9" w:rsidP="00765B24">
            <w:pPr>
              <w:pStyle w:val="af9"/>
              <w:spacing w:before="0" w:beforeAutospacing="0" w:after="0"/>
              <w:jc w:val="both"/>
            </w:pPr>
            <w:r>
              <w:t>Игровой тренинг для воспитанников - 6</w:t>
            </w:r>
          </w:p>
          <w:p w:rsidR="000427B9" w:rsidRPr="002D3F18" w:rsidRDefault="000427B9" w:rsidP="00765B24">
            <w:pPr>
              <w:pStyle w:val="af9"/>
              <w:spacing w:before="0" w:beforeAutospacing="0" w:after="0"/>
              <w:jc w:val="both"/>
            </w:pPr>
            <w:r>
              <w:t>Игровой тренинг для родителей - 2</w:t>
            </w:r>
          </w:p>
        </w:tc>
      </w:tr>
    </w:tbl>
    <w:p w:rsidR="000427B9" w:rsidRPr="009F68CC" w:rsidRDefault="000427B9" w:rsidP="000427B9">
      <w:pPr>
        <w:ind w:firstLine="709"/>
        <w:rPr>
          <w:szCs w:val="24"/>
        </w:rPr>
      </w:pPr>
      <w:r w:rsidRPr="009F68CC">
        <w:rPr>
          <w:color w:val="000000"/>
          <w:szCs w:val="24"/>
        </w:rPr>
        <w:lastRenderedPageBreak/>
        <w:t>В 2020 году на базе ДОО функционировал психолого-педагогический консилиум (приказ о создании №14/1-од от 11.03.2020</w:t>
      </w:r>
      <w:r w:rsidR="009F68CC" w:rsidRPr="009F68CC">
        <w:rPr>
          <w:color w:val="000000"/>
          <w:szCs w:val="24"/>
        </w:rPr>
        <w:t>г.). Деятельность конси</w:t>
      </w:r>
      <w:r w:rsidRPr="009F68CC">
        <w:rPr>
          <w:color w:val="000000"/>
          <w:szCs w:val="24"/>
        </w:rPr>
        <w:t>лиума была направлена  на выявление трудностей обучающихся в освоении образовательных программ,</w:t>
      </w:r>
      <w:r w:rsidRPr="009F68CC">
        <w:rPr>
          <w:szCs w:val="24"/>
        </w:rPr>
        <w:t xml:space="preserve"> особенностей в развитии, социальной адаптации и поведении их для последующего принятия решений об организации психолого-педагогического сопровождения, создании и реализации специальных образовательных условий, рекомендованных ПМПК для получения дошкольного образования. В состав консилиума входили старший воспитатель, педагог-психолог (учитель-дефектолог), учитель – логопед, воспитатели, инструктор по физической культуре, музыкальный руководитель. За год проведено 7 заседаний </w:t>
      </w:r>
      <w:proofErr w:type="spellStart"/>
      <w:r w:rsidRPr="009F68CC">
        <w:rPr>
          <w:szCs w:val="24"/>
        </w:rPr>
        <w:t>ППк</w:t>
      </w:r>
      <w:proofErr w:type="spellEnd"/>
      <w:r w:rsidRPr="009F68CC">
        <w:rPr>
          <w:szCs w:val="24"/>
        </w:rPr>
        <w:t xml:space="preserve">. Количество обследованных детей на </w:t>
      </w:r>
      <w:proofErr w:type="spellStart"/>
      <w:r w:rsidRPr="009F68CC">
        <w:rPr>
          <w:szCs w:val="24"/>
        </w:rPr>
        <w:t>ППк</w:t>
      </w:r>
      <w:proofErr w:type="spellEnd"/>
      <w:r w:rsidRPr="009F68CC">
        <w:rPr>
          <w:szCs w:val="24"/>
        </w:rPr>
        <w:t xml:space="preserve"> </w:t>
      </w:r>
      <w:r w:rsidR="009F68CC" w:rsidRPr="009F68CC">
        <w:rPr>
          <w:szCs w:val="24"/>
        </w:rPr>
        <w:t xml:space="preserve">за </w:t>
      </w:r>
      <w:r w:rsidRPr="009F68CC">
        <w:rPr>
          <w:szCs w:val="24"/>
          <w:lang w:val="en-US"/>
        </w:rPr>
        <w:t>I</w:t>
      </w:r>
      <w:r w:rsidRPr="009F68CC">
        <w:rPr>
          <w:szCs w:val="24"/>
        </w:rPr>
        <w:t xml:space="preserve"> полугодие 2020 г.: 6-7 лет - 10</w:t>
      </w:r>
      <w:r w:rsidR="009F68CC" w:rsidRPr="009F68CC">
        <w:rPr>
          <w:szCs w:val="24"/>
        </w:rPr>
        <w:t xml:space="preserve"> человек,</w:t>
      </w:r>
      <w:r w:rsidRPr="009F68CC">
        <w:rPr>
          <w:szCs w:val="24"/>
        </w:rPr>
        <w:t xml:space="preserve"> </w:t>
      </w:r>
      <w:r w:rsidR="009F68CC" w:rsidRPr="009F68CC">
        <w:rPr>
          <w:szCs w:val="24"/>
        </w:rPr>
        <w:t xml:space="preserve">за </w:t>
      </w:r>
      <w:r w:rsidR="009F68CC" w:rsidRPr="009F68CC">
        <w:rPr>
          <w:szCs w:val="24"/>
          <w:lang w:val="en-US"/>
        </w:rPr>
        <w:t>II</w:t>
      </w:r>
      <w:r w:rsidR="009F68CC" w:rsidRPr="009F68CC">
        <w:rPr>
          <w:szCs w:val="24"/>
        </w:rPr>
        <w:t xml:space="preserve"> полугодие 2020 г. – 2 человека. </w:t>
      </w:r>
      <w:r w:rsidRPr="009F68CC">
        <w:rPr>
          <w:szCs w:val="24"/>
        </w:rPr>
        <w:t>Охвачено коррекционной помощью – 23 ребенка.</w:t>
      </w:r>
    </w:p>
    <w:p w:rsidR="000427B9" w:rsidRPr="009F68CC" w:rsidRDefault="000427B9" w:rsidP="000427B9">
      <w:pPr>
        <w:ind w:firstLine="709"/>
        <w:rPr>
          <w:szCs w:val="24"/>
        </w:rPr>
      </w:pPr>
      <w:r w:rsidRPr="009F68CC">
        <w:rPr>
          <w:szCs w:val="24"/>
        </w:rPr>
        <w:t xml:space="preserve">Общее количество детей, направленных на </w:t>
      </w:r>
      <w:r w:rsidR="009F68CC" w:rsidRPr="009F68CC">
        <w:rPr>
          <w:szCs w:val="24"/>
        </w:rPr>
        <w:t>Т</w:t>
      </w:r>
      <w:r w:rsidRPr="009F68CC">
        <w:rPr>
          <w:szCs w:val="24"/>
        </w:rPr>
        <w:t>ПМПК Белгородского района – 23 человека, из них 12 детей повторно (не прошел ТПМПК по причине отказа родителей – 9 детей).</w:t>
      </w:r>
    </w:p>
    <w:p w:rsidR="000427B9" w:rsidRPr="009F68CC" w:rsidRDefault="000427B9" w:rsidP="000427B9">
      <w:pPr>
        <w:ind w:firstLine="709"/>
        <w:rPr>
          <w:szCs w:val="24"/>
        </w:rPr>
      </w:pPr>
      <w:r w:rsidRPr="009F68CC">
        <w:rPr>
          <w:szCs w:val="24"/>
        </w:rPr>
        <w:lastRenderedPageBreak/>
        <w:t>Количество выпускников ДОО, направленных для продолжения обучения в общеобразовательные организации – 2 человека.</w:t>
      </w:r>
    </w:p>
    <w:p w:rsidR="000427B9" w:rsidRPr="009F68CC" w:rsidRDefault="000427B9" w:rsidP="000427B9">
      <w:pPr>
        <w:ind w:firstLine="708"/>
        <w:rPr>
          <w:b/>
          <w:szCs w:val="24"/>
        </w:rPr>
      </w:pPr>
      <w:r w:rsidRPr="009F68CC">
        <w:rPr>
          <w:szCs w:val="24"/>
        </w:rPr>
        <w:t>В течение учебного года педагогом – психологом осуществлялась консультативная помощь и поддержка педагогов и родителей (законных представителей) посредством консультаций, проведения мастер-классов, игровых тренингов, размещения  онлайн-консультаций в официальных группах МДОУ в социальных сетях.</w:t>
      </w:r>
      <w:r w:rsidRPr="009F68CC">
        <w:rPr>
          <w:b/>
          <w:szCs w:val="24"/>
        </w:rPr>
        <w:t xml:space="preserve"> </w:t>
      </w:r>
    </w:p>
    <w:p w:rsidR="00602A65" w:rsidRPr="00602A65" w:rsidRDefault="00602A65" w:rsidP="009F68CC">
      <w:pPr>
        <w:pStyle w:val="a4"/>
        <w:widowControl/>
        <w:ind w:left="0" w:firstLine="709"/>
        <w:jc w:val="left"/>
        <w:rPr>
          <w:b/>
        </w:rPr>
      </w:pPr>
      <w:r w:rsidRPr="00602A65">
        <w:rPr>
          <w:b/>
        </w:rPr>
        <w:t>Участие воспитанников в смотрах -  конкурсах, акциях</w:t>
      </w:r>
    </w:p>
    <w:p w:rsidR="00015058" w:rsidRDefault="0070067F" w:rsidP="009F68CC">
      <w:pPr>
        <w:pStyle w:val="a4"/>
        <w:widowControl/>
        <w:ind w:left="0" w:firstLine="709"/>
      </w:pPr>
      <w:r w:rsidRPr="0070067F">
        <w:t>Создание условий для разви</w:t>
      </w:r>
      <w:r>
        <w:t>тия гармонично развитой</w:t>
      </w:r>
      <w:r w:rsidRPr="0070067F">
        <w:t>, творческой личности является показателем успешности участия воспитанников в конкурсах:</w:t>
      </w:r>
    </w:p>
    <w:p w:rsidR="00CB7014" w:rsidRDefault="00CB7014" w:rsidP="009F68CC">
      <w:pPr>
        <w:pStyle w:val="a4"/>
        <w:widowControl/>
        <w:ind w:left="0" w:firstLine="709"/>
      </w:pPr>
    </w:p>
    <w:p w:rsidR="00D710CD" w:rsidRDefault="00D710CD" w:rsidP="00CB7014">
      <w:pPr>
        <w:ind w:firstLine="0"/>
        <w:jc w:val="right"/>
      </w:pPr>
    </w:p>
    <w:p w:rsidR="00D710CD" w:rsidRDefault="00D710CD" w:rsidP="00CB7014">
      <w:pPr>
        <w:ind w:firstLine="0"/>
        <w:jc w:val="right"/>
      </w:pPr>
    </w:p>
    <w:p w:rsidR="00D710CD" w:rsidRDefault="00D710CD" w:rsidP="00CB7014">
      <w:pPr>
        <w:ind w:firstLine="0"/>
        <w:jc w:val="right"/>
      </w:pPr>
    </w:p>
    <w:p w:rsidR="00D710CD" w:rsidRDefault="00D710CD" w:rsidP="00CB7014">
      <w:pPr>
        <w:ind w:firstLine="0"/>
        <w:jc w:val="right"/>
      </w:pPr>
    </w:p>
    <w:p w:rsidR="00D710CD" w:rsidRDefault="00D710CD" w:rsidP="00CB7014">
      <w:pPr>
        <w:ind w:firstLine="0"/>
        <w:jc w:val="right"/>
      </w:pPr>
    </w:p>
    <w:p w:rsidR="00215510" w:rsidRPr="00CB7014" w:rsidRDefault="00CB7014" w:rsidP="00CB7014">
      <w:pPr>
        <w:ind w:firstLine="0"/>
        <w:jc w:val="right"/>
      </w:pPr>
      <w:r>
        <w:t>Таблица 12</w:t>
      </w:r>
    </w:p>
    <w:tbl>
      <w:tblPr>
        <w:tblW w:w="15891" w:type="dxa"/>
        <w:tblInd w:w="93" w:type="dxa"/>
        <w:tblLayout w:type="fixed"/>
        <w:tblLook w:val="04A0" w:firstRow="1" w:lastRow="0" w:firstColumn="1" w:lastColumn="0" w:noHBand="0" w:noVBand="1"/>
      </w:tblPr>
      <w:tblGrid>
        <w:gridCol w:w="1206"/>
        <w:gridCol w:w="3062"/>
        <w:gridCol w:w="1984"/>
        <w:gridCol w:w="1276"/>
        <w:gridCol w:w="1701"/>
        <w:gridCol w:w="1701"/>
        <w:gridCol w:w="1985"/>
        <w:gridCol w:w="1275"/>
        <w:gridCol w:w="1701"/>
      </w:tblGrid>
      <w:tr w:rsidR="009F68CC" w:rsidRPr="009F68CC" w:rsidTr="00272CFB">
        <w:trPr>
          <w:trHeight w:val="552"/>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Дата конкурса</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Название конкурса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 xml:space="preserve">Номинация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уровень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Ф.И. участника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возрастная группа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Ф.И.О. педагога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Результат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b/>
                <w:bCs/>
                <w:sz w:val="22"/>
                <w:szCs w:val="22"/>
              </w:rPr>
            </w:pPr>
            <w:r w:rsidRPr="009F68CC">
              <w:rPr>
                <w:b/>
                <w:bCs/>
                <w:sz w:val="22"/>
                <w:szCs w:val="22"/>
              </w:rPr>
              <w:t>Подтверждающий документ</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08.02.2020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XXIX Поселковый фестиваль-конкурс вокального творчества "</w:t>
            </w:r>
            <w:proofErr w:type="spellStart"/>
            <w:r w:rsidRPr="009F68CC">
              <w:rPr>
                <w:sz w:val="22"/>
                <w:szCs w:val="22"/>
              </w:rPr>
              <w:t>Разуменская</w:t>
            </w:r>
            <w:proofErr w:type="spellEnd"/>
            <w:r w:rsidRPr="009F68CC">
              <w:rPr>
                <w:sz w:val="22"/>
                <w:szCs w:val="22"/>
              </w:rPr>
              <w:t xml:space="preserve"> звезда"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"Эстрадный вокал", возрастная группа до 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r>
              <w:rPr>
                <w:sz w:val="22"/>
                <w:szCs w:val="22"/>
              </w:rPr>
              <w:t>п</w:t>
            </w:r>
            <w:r w:rsidR="009F68CC" w:rsidRPr="009F68CC">
              <w:rPr>
                <w:sz w:val="22"/>
                <w:szCs w:val="22"/>
              </w:rPr>
              <w:t>оселков</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Михолап</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 2 степени</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"Суровая правда войны", посвященного 75-летию Победы в ВОВ 1941-1945гг</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D710CD">
            <w:pPr>
              <w:widowControl/>
              <w:ind w:firstLine="0"/>
              <w:jc w:val="center"/>
              <w:rPr>
                <w:sz w:val="22"/>
                <w:szCs w:val="22"/>
              </w:rPr>
            </w:pPr>
            <w:r w:rsidRPr="009F68CC">
              <w:rPr>
                <w:sz w:val="22"/>
                <w:szCs w:val="22"/>
              </w:rPr>
              <w:t>"Изобразительное творчество", живопись, возрастная кат</w:t>
            </w:r>
            <w:r w:rsidR="00D710CD">
              <w:rPr>
                <w:sz w:val="22"/>
                <w:szCs w:val="22"/>
              </w:rPr>
              <w:t>е</w:t>
            </w:r>
            <w:r w:rsidRPr="009F68CC">
              <w:rPr>
                <w:sz w:val="22"/>
                <w:szCs w:val="22"/>
              </w:rPr>
              <w:t>г</w:t>
            </w:r>
            <w:r w:rsidR="00D710CD">
              <w:rPr>
                <w:sz w:val="22"/>
                <w:szCs w:val="22"/>
              </w:rPr>
              <w:t>о</w:t>
            </w:r>
            <w:r w:rsidRPr="009F68CC">
              <w:rPr>
                <w:sz w:val="22"/>
                <w:szCs w:val="22"/>
              </w:rPr>
              <w:t>рия до 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Середина Елизавета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05.03.2020 №287</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"Суровая правда войны", посвященного 75-летию Победы в ВОВ 1941-1945гг</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"Изобразительное творч</w:t>
            </w:r>
            <w:r w:rsidR="00D710CD">
              <w:rPr>
                <w:sz w:val="22"/>
                <w:szCs w:val="22"/>
              </w:rPr>
              <w:t>ество", графика, возрастная кате</w:t>
            </w:r>
            <w:r w:rsidRPr="009F68CC">
              <w:rPr>
                <w:sz w:val="22"/>
                <w:szCs w:val="22"/>
              </w:rPr>
              <w:t>г</w:t>
            </w:r>
            <w:r w:rsidR="00D710CD">
              <w:rPr>
                <w:sz w:val="22"/>
                <w:szCs w:val="22"/>
              </w:rPr>
              <w:t>о</w:t>
            </w:r>
            <w:r w:rsidRPr="009F68CC">
              <w:rPr>
                <w:sz w:val="22"/>
                <w:szCs w:val="22"/>
              </w:rPr>
              <w:t>рия до 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Санин Владимир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05.03.2020 №287</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"Суровая правда войны", посвященного 75-летию Победы в ВОВ 1941-1945гг</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D710CD">
            <w:pPr>
              <w:widowControl/>
              <w:ind w:firstLine="0"/>
              <w:jc w:val="center"/>
              <w:rPr>
                <w:sz w:val="22"/>
                <w:szCs w:val="22"/>
              </w:rPr>
            </w:pPr>
            <w:r w:rsidRPr="009F68CC">
              <w:rPr>
                <w:sz w:val="22"/>
                <w:szCs w:val="22"/>
              </w:rPr>
              <w:t>"Изобразительное творчество", графика, возрастная кат</w:t>
            </w:r>
            <w:r w:rsidR="00D710CD">
              <w:rPr>
                <w:sz w:val="22"/>
                <w:szCs w:val="22"/>
              </w:rPr>
              <w:t>е</w:t>
            </w:r>
            <w:r w:rsidRPr="009F68CC">
              <w:rPr>
                <w:sz w:val="22"/>
                <w:szCs w:val="22"/>
              </w:rPr>
              <w:t>г</w:t>
            </w:r>
            <w:r w:rsidR="00D710CD">
              <w:rPr>
                <w:sz w:val="22"/>
                <w:szCs w:val="22"/>
              </w:rPr>
              <w:t>о</w:t>
            </w:r>
            <w:r w:rsidRPr="009F68CC">
              <w:rPr>
                <w:sz w:val="22"/>
                <w:szCs w:val="22"/>
              </w:rPr>
              <w:t>рия до 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Власенко Максим</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05.03.2020 №287</w:t>
            </w:r>
          </w:p>
        </w:tc>
      </w:tr>
      <w:tr w:rsidR="009F68CC" w:rsidRPr="009F68CC" w:rsidTr="009F68CC">
        <w:trPr>
          <w:trHeight w:val="138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"Суровая правда войны", посвященного 75-летию Победы в ВОВ 1941-1945гг</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D710CD">
            <w:pPr>
              <w:widowControl/>
              <w:ind w:firstLine="0"/>
              <w:jc w:val="center"/>
              <w:rPr>
                <w:sz w:val="22"/>
                <w:szCs w:val="22"/>
              </w:rPr>
            </w:pPr>
            <w:r w:rsidRPr="009F68CC">
              <w:rPr>
                <w:sz w:val="22"/>
                <w:szCs w:val="22"/>
              </w:rPr>
              <w:t>"Декоративно-прикладное творчество", возрастная кат</w:t>
            </w:r>
            <w:r w:rsidR="00D710CD">
              <w:rPr>
                <w:sz w:val="22"/>
                <w:szCs w:val="22"/>
              </w:rPr>
              <w:t>е</w:t>
            </w:r>
            <w:r w:rsidRPr="009F68CC">
              <w:rPr>
                <w:sz w:val="22"/>
                <w:szCs w:val="22"/>
              </w:rPr>
              <w:t>г</w:t>
            </w:r>
            <w:r w:rsidR="00D710CD">
              <w:rPr>
                <w:sz w:val="22"/>
                <w:szCs w:val="22"/>
              </w:rPr>
              <w:t>о</w:t>
            </w:r>
            <w:r w:rsidRPr="009F68CC">
              <w:rPr>
                <w:sz w:val="22"/>
                <w:szCs w:val="22"/>
              </w:rPr>
              <w:t>рия до 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Шуляковская</w:t>
            </w:r>
            <w:proofErr w:type="spellEnd"/>
            <w:r w:rsidRPr="009F68CC">
              <w:rPr>
                <w:sz w:val="22"/>
                <w:szCs w:val="22"/>
              </w:rPr>
              <w:t xml:space="preserve"> Мария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средняя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Шевченко И.Н.</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05.03.2020 №287</w:t>
            </w:r>
          </w:p>
        </w:tc>
      </w:tr>
      <w:tr w:rsidR="009F68CC" w:rsidRPr="009F68CC" w:rsidTr="009F68CC">
        <w:trPr>
          <w:trHeight w:val="138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"Суровая правда войны", посвященного 75-летию Победы в ВОВ 1941-1945гг</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xml:space="preserve">"Декоративно-прикладное творчество", возрастная </w:t>
            </w:r>
            <w:r w:rsidR="00D710CD">
              <w:rPr>
                <w:sz w:val="22"/>
                <w:szCs w:val="22"/>
              </w:rPr>
              <w:t>кате</w:t>
            </w:r>
            <w:r w:rsidRPr="009F68CC">
              <w:rPr>
                <w:sz w:val="22"/>
                <w:szCs w:val="22"/>
              </w:rPr>
              <w:t>г</w:t>
            </w:r>
            <w:r w:rsidR="00D710CD">
              <w:rPr>
                <w:sz w:val="22"/>
                <w:szCs w:val="22"/>
              </w:rPr>
              <w:t>о</w:t>
            </w:r>
            <w:r w:rsidRPr="009F68CC">
              <w:rPr>
                <w:sz w:val="22"/>
                <w:szCs w:val="22"/>
              </w:rPr>
              <w:t>рия до 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Семенихин Ефим</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Калашник</w:t>
            </w:r>
            <w:proofErr w:type="spellEnd"/>
            <w:r w:rsidRPr="009F68CC">
              <w:rPr>
                <w:sz w:val="22"/>
                <w:szCs w:val="22"/>
              </w:rPr>
              <w:t xml:space="preserve"> Л.А.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05.03.2020 №287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lastRenderedPageBreak/>
              <w:t>13.03.2020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Всероссийского конкурса семейных фотографий "Блюдо для литературного героя</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Ульянцева</w:t>
            </w:r>
            <w:proofErr w:type="spellEnd"/>
            <w:r w:rsidRPr="009F68CC">
              <w:rPr>
                <w:sz w:val="22"/>
                <w:szCs w:val="22"/>
              </w:rPr>
              <w:t xml:space="preserve"> Кира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13.03.2020 №335</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13.03.2020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Всероссийского конкурса семейных фотографий "Блюдо для литературного героя</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Ульянцева</w:t>
            </w:r>
            <w:proofErr w:type="spellEnd"/>
            <w:r w:rsidRPr="009F68CC">
              <w:rPr>
                <w:sz w:val="22"/>
                <w:szCs w:val="22"/>
              </w:rPr>
              <w:t xml:space="preserve"> Кира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w:t>
            </w:r>
          </w:p>
        </w:tc>
        <w:tc>
          <w:tcPr>
            <w:tcW w:w="1701" w:type="dxa"/>
            <w:vMerge/>
            <w:tcBorders>
              <w:top w:val="nil"/>
              <w:left w:val="single" w:sz="4" w:space="0" w:color="auto"/>
              <w:bottom w:val="single" w:sz="4" w:space="0" w:color="000000"/>
              <w:right w:val="single" w:sz="4" w:space="0" w:color="auto"/>
            </w:tcBorders>
            <w:vAlign w:val="center"/>
            <w:hideMark/>
          </w:tcPr>
          <w:p w:rsidR="009F68CC" w:rsidRPr="009F68CC" w:rsidRDefault="009F68CC" w:rsidP="009F68CC">
            <w:pPr>
              <w:widowControl/>
              <w:ind w:firstLine="0"/>
              <w:jc w:val="left"/>
              <w:rPr>
                <w:sz w:val="22"/>
                <w:szCs w:val="22"/>
              </w:rPr>
            </w:pP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Всероссийского конкурса детско-юношеского творчества по пожарной безопасности "Неопалимая купина"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"Художественно-изобразительное творчество", живопись, 5-7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Санин Владимир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25.03.2020 №372</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Всероссийского конкурса детско-юношеского творчества по пожарной безопасности "Неопалимая купина"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"Художественно-изобразительное творчество", живопись, 5-7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Маслова Ксения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подготвит</w:t>
            </w:r>
            <w:proofErr w:type="spellEnd"/>
            <w:r w:rsidRPr="009F68CC">
              <w:rPr>
                <w:sz w:val="22"/>
                <w:szCs w:val="22"/>
              </w:rPr>
              <w:t>.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25.03.2020 №372</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13.05.2020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"Преображенский храм - дом, наполненный молитвой"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Кундус</w:t>
            </w:r>
            <w:proofErr w:type="spellEnd"/>
            <w:r w:rsidRPr="009F68CC">
              <w:rPr>
                <w:sz w:val="22"/>
                <w:szCs w:val="22"/>
              </w:rPr>
              <w:t xml:space="preserve">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подготвит</w:t>
            </w:r>
            <w:proofErr w:type="spellEnd"/>
            <w:r w:rsidRPr="009F68CC">
              <w:rPr>
                <w:sz w:val="22"/>
                <w:szCs w:val="22"/>
              </w:rPr>
              <w:t>.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 (14)</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16.06.2020 №567</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25.03.2020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Поселковый конкурс детского рисунка "Война глазами детей"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r>
              <w:rPr>
                <w:sz w:val="22"/>
                <w:szCs w:val="22"/>
              </w:rPr>
              <w:t>п</w:t>
            </w:r>
            <w:r w:rsidR="009F68CC" w:rsidRPr="009F68CC">
              <w:rPr>
                <w:sz w:val="22"/>
                <w:szCs w:val="22"/>
              </w:rPr>
              <w:t>оселков</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Зыбина Ульяна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Синельникова О.С.</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дипломант 2 степени</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07.05.2020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Поселковый онлайн конкурс вокального творчества "Песни Победы - память предков"</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"Эстрадный вокал", возрастная категория до 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r>
              <w:rPr>
                <w:sz w:val="22"/>
                <w:szCs w:val="22"/>
              </w:rPr>
              <w:t>п</w:t>
            </w:r>
            <w:r w:rsidR="009F68CC" w:rsidRPr="009F68CC">
              <w:rPr>
                <w:sz w:val="22"/>
                <w:szCs w:val="22"/>
              </w:rPr>
              <w:t>оселков</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Михолап</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 I степени</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07.05.2020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Поселковый онлайн конкурс вокального творчества "Песни Победы - память предков"</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"Эстрадный вокал", возрастная категория до 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r>
              <w:rPr>
                <w:sz w:val="22"/>
                <w:szCs w:val="22"/>
              </w:rPr>
              <w:t>п</w:t>
            </w:r>
            <w:r w:rsidR="009F68CC" w:rsidRPr="009F68CC">
              <w:rPr>
                <w:sz w:val="22"/>
                <w:szCs w:val="22"/>
              </w:rPr>
              <w:t>оселков</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Яровая Полина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дипломант I степени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07.05.2020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Поселковый онлайн конкурс вокального творчества "Песни Победы - память предков"</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"Эстрадный вокал", возрастная категория до 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r>
              <w:rPr>
                <w:sz w:val="22"/>
                <w:szCs w:val="22"/>
              </w:rPr>
              <w:t>п</w:t>
            </w:r>
            <w:r w:rsidR="009F68CC" w:rsidRPr="009F68CC">
              <w:rPr>
                <w:sz w:val="22"/>
                <w:szCs w:val="22"/>
              </w:rPr>
              <w:t>оселков</w:t>
            </w:r>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Яровая Полина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дипломант I степени</w:t>
            </w:r>
          </w:p>
        </w:tc>
        <w:tc>
          <w:tcPr>
            <w:tcW w:w="1701" w:type="dxa"/>
            <w:vMerge/>
            <w:tcBorders>
              <w:top w:val="nil"/>
              <w:left w:val="single" w:sz="4" w:space="0" w:color="auto"/>
              <w:bottom w:val="single" w:sz="4" w:space="0" w:color="000000"/>
              <w:right w:val="single" w:sz="4" w:space="0" w:color="auto"/>
            </w:tcBorders>
            <w:vAlign w:val="center"/>
            <w:hideMark/>
          </w:tcPr>
          <w:p w:rsidR="009F68CC" w:rsidRPr="009F68CC" w:rsidRDefault="009F68CC" w:rsidP="009F68CC">
            <w:pPr>
              <w:widowControl/>
              <w:ind w:firstLine="0"/>
              <w:jc w:val="left"/>
              <w:rPr>
                <w:sz w:val="22"/>
                <w:szCs w:val="22"/>
              </w:rPr>
            </w:pP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lastRenderedPageBreak/>
              <w:t>07.05.2020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детского творчества "Полицейский дядя Степа"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"Поделки", возрастная категория 6-8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Михолап</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07.05.2020 №461</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07.05.2020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детского творчества "Полицейский дядя Степа"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"Поделки", возрастная категория 6-8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Филиппова Мария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Михайличенко Ю.Н.</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07.05.2020 №461</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07.05.2020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конкурса детского творчества "Полицейский дядя Степа"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"Поделки", возрастная категория 6-8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Филиппова Мария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Кобелева Л.А.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w:t>
            </w:r>
          </w:p>
        </w:tc>
        <w:tc>
          <w:tcPr>
            <w:tcW w:w="1701" w:type="dxa"/>
            <w:vMerge/>
            <w:tcBorders>
              <w:top w:val="nil"/>
              <w:left w:val="single" w:sz="4" w:space="0" w:color="auto"/>
              <w:bottom w:val="single" w:sz="4" w:space="0" w:color="000000"/>
              <w:right w:val="single" w:sz="4" w:space="0" w:color="auto"/>
            </w:tcBorders>
            <w:vAlign w:val="center"/>
            <w:hideMark/>
          </w:tcPr>
          <w:p w:rsidR="009F68CC" w:rsidRPr="009F68CC" w:rsidRDefault="009F68CC" w:rsidP="009F68CC">
            <w:pPr>
              <w:widowControl/>
              <w:ind w:firstLine="0"/>
              <w:jc w:val="left"/>
              <w:rPr>
                <w:sz w:val="22"/>
                <w:szCs w:val="22"/>
              </w:rPr>
            </w:pP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РЭ Всероссийского конкурса детско-юношеского творчества по пожарной безопасности "Неопалимая купина"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"Художественно-изобразительное творчество", рисунок, 5-7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Санин Владимир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ДО БО от 19.05.2020 №1367</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25.05.2020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Всероссийский конкурс "Была война…"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"Художественное слово"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в</w:t>
            </w:r>
            <w:r w:rsidR="009F68CC" w:rsidRPr="009F68CC">
              <w:rPr>
                <w:sz w:val="22"/>
                <w:szCs w:val="22"/>
              </w:rPr>
              <w:t>серосс</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 1 степени</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25.05.2020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Всероссийский конкурс "Была война…"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"Художественное слово"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в</w:t>
            </w:r>
            <w:r w:rsidR="009F68CC" w:rsidRPr="009F68CC">
              <w:rPr>
                <w:sz w:val="22"/>
                <w:szCs w:val="22"/>
              </w:rPr>
              <w:t>серосс</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Ю.В.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vMerge/>
            <w:tcBorders>
              <w:top w:val="nil"/>
              <w:left w:val="single" w:sz="4" w:space="0" w:color="auto"/>
              <w:bottom w:val="single" w:sz="4" w:space="0" w:color="000000"/>
              <w:right w:val="single" w:sz="4" w:space="0" w:color="auto"/>
            </w:tcBorders>
            <w:vAlign w:val="center"/>
            <w:hideMark/>
          </w:tcPr>
          <w:p w:rsidR="009F68CC" w:rsidRPr="009F68CC" w:rsidRDefault="009F68CC" w:rsidP="009F68CC">
            <w:pPr>
              <w:widowControl/>
              <w:ind w:firstLine="0"/>
              <w:jc w:val="left"/>
              <w:rPr>
                <w:sz w:val="22"/>
                <w:szCs w:val="22"/>
              </w:rPr>
            </w:pP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25.05.2020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Всероссийский конкурс "Была война…"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"Вокал"</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в</w:t>
            </w:r>
            <w:r w:rsidR="009F68CC" w:rsidRPr="009F68CC">
              <w:rPr>
                <w:sz w:val="22"/>
                <w:szCs w:val="22"/>
              </w:rPr>
              <w:t>серосс</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Михолап</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диплом 2 степени</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Пасхального конкурса-фестиваля детского творчества "Радость души моей!"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"Декоративно-прикладное творчество"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Добронос</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Синельникова О.С.</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29.05.2020 №528</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Пасхального конкурса-фестиваля детского творчества "Радость души моей!"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"Изобразительное творчество" (графика)</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Манастырлы</w:t>
            </w:r>
            <w:proofErr w:type="spellEnd"/>
            <w:r w:rsidRPr="009F68CC">
              <w:rPr>
                <w:sz w:val="22"/>
                <w:szCs w:val="22"/>
              </w:rPr>
              <w:t xml:space="preserve"> Егор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29.05.2020 №528</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Пасхального конкурса-фестиваля детского творчества "Радость души моей!"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"Изобразительное творчество"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Санин Владимир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Сухомлинова Н.Н.</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29.05.2020 №528</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lastRenderedPageBreak/>
              <w:t>29.05.2020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Пасхального конкурса-фестиваля детского творчества "Радость души моей!"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"Изобразительное творчество"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Немцев Кирилл</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младшая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29.05.2020 №528</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Пасхального конкурса-фестиваля детского творчества "Радость души моей!"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"Изобразительное творчество"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Ечина</w:t>
            </w:r>
            <w:proofErr w:type="spellEnd"/>
            <w:r w:rsidRPr="009F68CC">
              <w:rPr>
                <w:sz w:val="22"/>
                <w:szCs w:val="22"/>
              </w:rPr>
              <w:t xml:space="preserve"> Мария</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Полежаева Р.А.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29.05.2020 №528</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29.05.2020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областного Пасхального конкурса-фестиваля детского творчества "Радость души моей!"</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"Изобразительное творчество"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Маслова Ксения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Шевченко И.Н.</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29.05.2020 №528</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16.06.2020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детского творчества "Святые заступники Руси"</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"Графика", возрастная категория 5-6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Тихий Виталий</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16.06.2020 №568</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16.06.2020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детского творчества "Святые заступники Руси"</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"Графика", возрастная категория 5-6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Ситников Кирилл</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16.06.2020 №568</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16.06.2020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детского творчества "Святые заступники Руси"</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"Живопись", возрастная категория 5-6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Шевченко И.Н.</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16.06.2020 №568</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16.06.2020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детского творчества "Святые заступники Руси"</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"Графика", возрастная категория 7-8 лет</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Михолап</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Синельникова О.С.</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 (4-6)</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16.06.2020 №568</w:t>
            </w:r>
          </w:p>
        </w:tc>
      </w:tr>
      <w:tr w:rsidR="009F68CC" w:rsidRPr="009F68CC" w:rsidTr="009F68CC">
        <w:trPr>
          <w:trHeight w:val="1656"/>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19.06.2020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V Региональный фестиваль "Мозаика детства" среди организаций дошкольного образования, расположенных в Белгородском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творческих способностей "На крыльях слова, музыки и танца" (художественное слово)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19.06.2020 №587</w:t>
            </w:r>
          </w:p>
        </w:tc>
      </w:tr>
      <w:tr w:rsidR="009F68CC" w:rsidRPr="009F68CC" w:rsidTr="009F68CC">
        <w:trPr>
          <w:trHeight w:val="1656"/>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lastRenderedPageBreak/>
              <w:t>19.06.2020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V Региональный фестиваль "Мозаика детства" среди организаций дошкольного образования, расположенных в Белгородском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творческих способностей "На крыльях слова, музыки и танца" (художественное слово)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Ю.В.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vMerge/>
            <w:tcBorders>
              <w:top w:val="nil"/>
              <w:left w:val="single" w:sz="4" w:space="0" w:color="auto"/>
              <w:bottom w:val="single" w:sz="4" w:space="0" w:color="000000"/>
              <w:right w:val="single" w:sz="4" w:space="0" w:color="auto"/>
            </w:tcBorders>
            <w:vAlign w:val="center"/>
            <w:hideMark/>
          </w:tcPr>
          <w:p w:rsidR="009F68CC" w:rsidRPr="009F68CC" w:rsidRDefault="009F68CC" w:rsidP="009F68CC">
            <w:pPr>
              <w:widowControl/>
              <w:ind w:firstLine="0"/>
              <w:jc w:val="left"/>
              <w:rPr>
                <w:sz w:val="22"/>
                <w:szCs w:val="22"/>
              </w:rPr>
            </w:pPr>
          </w:p>
        </w:tc>
      </w:tr>
      <w:tr w:rsidR="009F68CC" w:rsidRPr="009F68CC" w:rsidTr="009F68CC">
        <w:trPr>
          <w:trHeight w:val="138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19.06.2020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V Региональный фестиваль "Мозаика детства" среди организаций дошкольного образования, расположенных в Белгородском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творческих способностей "На крыльях слова, музыки и танца" ("Вокал" (соло))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Михолап</w:t>
            </w:r>
            <w:proofErr w:type="spellEnd"/>
            <w:r w:rsidRPr="009F68CC">
              <w:rPr>
                <w:sz w:val="22"/>
                <w:szCs w:val="22"/>
              </w:rPr>
              <w:t xml:space="preserve">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призер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19.06.2020 №587</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Дистанционный конкурс чтецов "Спасибо за победу!"</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29.06.2020 №608</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29.06.2020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Дистанционный конкурс чтецов "Спасибо за победу!"</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Иван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 Б</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Ю.В.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победитель</w:t>
            </w:r>
          </w:p>
        </w:tc>
        <w:tc>
          <w:tcPr>
            <w:tcW w:w="1701" w:type="dxa"/>
            <w:vMerge/>
            <w:tcBorders>
              <w:top w:val="nil"/>
              <w:left w:val="single" w:sz="4" w:space="0" w:color="auto"/>
              <w:bottom w:val="single" w:sz="4" w:space="0" w:color="000000"/>
              <w:right w:val="single" w:sz="4" w:space="0" w:color="auto"/>
            </w:tcBorders>
            <w:vAlign w:val="center"/>
            <w:hideMark/>
          </w:tcPr>
          <w:p w:rsidR="009F68CC" w:rsidRPr="009F68CC" w:rsidRDefault="009F68CC" w:rsidP="009F68CC">
            <w:pPr>
              <w:widowControl/>
              <w:ind w:firstLine="0"/>
              <w:jc w:val="left"/>
              <w:rPr>
                <w:sz w:val="22"/>
                <w:szCs w:val="22"/>
              </w:rPr>
            </w:pP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"Мир духовный и мир земной", 5-8 лет,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Овчинников Дмитрий</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Синельникова О.С.</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"Любимый храм", 5-8 лет, графика</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Солодовников Родион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Полежаева Р.А.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"Любимый храм", 5-8 лет, графика</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Долгополова Светлана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Синельникова О.С.</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 (4)</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"Любимый храм", 5-8 лет,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Кайдалов</w:t>
            </w:r>
            <w:proofErr w:type="spellEnd"/>
            <w:r w:rsidRPr="009F68CC">
              <w:rPr>
                <w:sz w:val="22"/>
                <w:szCs w:val="22"/>
              </w:rPr>
              <w:t xml:space="preserve"> Глеб</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"Красота родной природы", 5-8 лет, графика</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Власенко Анастасия</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 (6)</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lastRenderedPageBreak/>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"Красота родной природы", 5-8 лет,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Санин Владимир</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"Мой дом, моя деревня, мой город"", 5-8 лет,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Анна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 (4-5)</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"Моя семья, мои друзья", 5-8 лет,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Широких Анастасия</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Чубук Ю.В.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1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22.10.2020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международного конкурса детского творчества "Красота Божьего мира"</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"Моя семья, мои друзья", 5-8 лет, живопись</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Агибалова</w:t>
            </w:r>
            <w:proofErr w:type="spellEnd"/>
            <w:r w:rsidRPr="009F68CC">
              <w:rPr>
                <w:sz w:val="22"/>
                <w:szCs w:val="22"/>
              </w:rPr>
              <w:t xml:space="preserve"> Елизавета</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старшая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Шевченко И.Н.</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22.10.2020 №1007</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30.10.2020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регионального творческого конкурса "Я в музее"</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"Рисунок", воспитанники ДОУ</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Телятникова</w:t>
            </w:r>
            <w:proofErr w:type="spellEnd"/>
            <w:r w:rsidRPr="009F68CC">
              <w:rPr>
                <w:sz w:val="22"/>
                <w:szCs w:val="22"/>
              </w:rPr>
              <w:t xml:space="preserve"> Ульяна</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30.10.2020 №1046</w:t>
            </w:r>
          </w:p>
        </w:tc>
      </w:tr>
      <w:tr w:rsidR="009F68CC" w:rsidRPr="009F68CC" w:rsidTr="009F68CC">
        <w:trPr>
          <w:trHeight w:val="55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30.10.2020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МЭ регионального творческого конкурса "Я в музее"</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"Фотография", воспитанники ДОУ</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Санин Владимир</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 место</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30.10.2020 №1046</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09.12.2020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Межрегиональный конкурс, посвященный Дню народного единства "Вместе в едином строю"</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"Театральное творчество"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Дорош Софья</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Глебова С.А.,                 Чубук Ю.В.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 I степени</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ЦКР "Горняк" от 09.12.2020 №91-о.д.</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09.12.2020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Межрегиональный конкурс, посвященный Дню народного единства "Вместе в едином строю"</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"Театральное творчество"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Ульянцева</w:t>
            </w:r>
            <w:proofErr w:type="spellEnd"/>
            <w:r w:rsidRPr="009F68CC">
              <w:rPr>
                <w:sz w:val="22"/>
                <w:szCs w:val="22"/>
              </w:rPr>
              <w:t xml:space="preserve"> Кира</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подготовительная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Олейник О.А.,         Брюханова З.В.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 I степени</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ЦКР "Горняк" от 09.12.2020 №91-о.д.</w:t>
            </w:r>
          </w:p>
        </w:tc>
      </w:tr>
      <w:tr w:rsidR="009F68CC" w:rsidRPr="009F68CC" w:rsidTr="009F68CC">
        <w:trPr>
          <w:trHeight w:val="11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09.12.2020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Межрегиональный конкурс, посвященный Дню народного единства "Вместе в едином строю"</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"Театральное творчество"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регион.</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Низовкина</w:t>
            </w:r>
            <w:proofErr w:type="spellEnd"/>
            <w:r w:rsidRPr="009F68CC">
              <w:rPr>
                <w:sz w:val="22"/>
                <w:szCs w:val="22"/>
              </w:rPr>
              <w:t xml:space="preserve"> Варвара</w:t>
            </w:r>
          </w:p>
        </w:tc>
        <w:tc>
          <w:tcPr>
            <w:tcW w:w="1701" w:type="dxa"/>
            <w:tcBorders>
              <w:top w:val="nil"/>
              <w:left w:val="nil"/>
              <w:bottom w:val="single" w:sz="4" w:space="0" w:color="auto"/>
              <w:right w:val="single" w:sz="4" w:space="0" w:color="auto"/>
            </w:tcBorders>
            <w:shd w:val="clear" w:color="000000" w:fill="FFFFFF"/>
            <w:vAlign w:val="center"/>
            <w:hideMark/>
          </w:tcPr>
          <w:p w:rsidR="009F68CC" w:rsidRPr="009F68CC" w:rsidRDefault="009F68CC" w:rsidP="009F68CC">
            <w:pPr>
              <w:widowControl/>
              <w:ind w:firstLine="0"/>
              <w:jc w:val="center"/>
              <w:rPr>
                <w:sz w:val="22"/>
                <w:szCs w:val="22"/>
              </w:rPr>
            </w:pPr>
            <w:r w:rsidRPr="009F68CC">
              <w:rPr>
                <w:sz w:val="22"/>
                <w:szCs w:val="22"/>
              </w:rPr>
              <w:t>младшая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лауреат III степени</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ЦКР "Горняк" от 09.12.2020 №91-о.д.</w:t>
            </w:r>
          </w:p>
        </w:tc>
      </w:tr>
      <w:tr w:rsidR="009F68CC" w:rsidRPr="009F68CC" w:rsidTr="009F68CC">
        <w:trPr>
          <w:trHeight w:val="276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lastRenderedPageBreak/>
              <w:t>11.12.2020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Муниципальный конкурс по профилактике детского дорожно-транспортного травматизма "</w:t>
            </w:r>
            <w:proofErr w:type="spellStart"/>
            <w:r w:rsidRPr="009F68CC">
              <w:rPr>
                <w:sz w:val="22"/>
                <w:szCs w:val="22"/>
              </w:rPr>
              <w:t>Зебрята</w:t>
            </w:r>
            <w:proofErr w:type="spellEnd"/>
            <w:r w:rsidRPr="009F68CC">
              <w:rPr>
                <w:sz w:val="22"/>
                <w:szCs w:val="22"/>
              </w:rPr>
              <w:t>"</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Конкурс видеороликов, направленный на пропаганду безопасности дорожного движения, профилактику детского дорожно-транспортного травматизма</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Леонова Ульяна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средняя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Леонова В.А.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11.12.2020 №1267</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24.12.2020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Районная выставка-конкурс новогодних букетов и композиций "Зимняя фантазия"</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"Путешествие в волшебную зимнюю сказку"</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proofErr w:type="spellStart"/>
            <w:r w:rsidRPr="009F68CC">
              <w:rPr>
                <w:sz w:val="22"/>
                <w:szCs w:val="22"/>
              </w:rPr>
              <w:t>Чебукина</w:t>
            </w:r>
            <w:proofErr w:type="spellEnd"/>
            <w:r w:rsidRPr="009F68CC">
              <w:rPr>
                <w:sz w:val="22"/>
                <w:szCs w:val="22"/>
              </w:rPr>
              <w:t xml:space="preserve"> Полина</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средняя</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Полежаева Р.А.</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24.12.2020 №1319</w:t>
            </w:r>
          </w:p>
        </w:tc>
      </w:tr>
      <w:tr w:rsidR="009F68CC" w:rsidRPr="009F68CC" w:rsidTr="009F68CC">
        <w:trPr>
          <w:trHeight w:val="828"/>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24.12.2020</w:t>
            </w:r>
          </w:p>
        </w:tc>
        <w:tc>
          <w:tcPr>
            <w:tcW w:w="3062"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Районная выставка-конкурс новогодних букетов и композиций "Зимняя фантазия"</w:t>
            </w:r>
          </w:p>
        </w:tc>
        <w:tc>
          <w:tcPr>
            <w:tcW w:w="1984"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"Сказочное рождество"</w:t>
            </w:r>
          </w:p>
        </w:tc>
        <w:tc>
          <w:tcPr>
            <w:tcW w:w="1276" w:type="dxa"/>
            <w:tcBorders>
              <w:top w:val="nil"/>
              <w:left w:val="nil"/>
              <w:bottom w:val="single" w:sz="4" w:space="0" w:color="auto"/>
              <w:right w:val="single" w:sz="4" w:space="0" w:color="auto"/>
            </w:tcBorders>
            <w:shd w:val="clear" w:color="auto" w:fill="auto"/>
            <w:vAlign w:val="center"/>
            <w:hideMark/>
          </w:tcPr>
          <w:p w:rsidR="009F68CC" w:rsidRPr="009F68CC" w:rsidRDefault="00B160E6" w:rsidP="009F68CC">
            <w:pPr>
              <w:widowControl/>
              <w:ind w:firstLine="0"/>
              <w:jc w:val="center"/>
              <w:rPr>
                <w:sz w:val="22"/>
                <w:szCs w:val="22"/>
              </w:rPr>
            </w:pPr>
            <w:proofErr w:type="spellStart"/>
            <w:r>
              <w:rPr>
                <w:sz w:val="22"/>
                <w:szCs w:val="22"/>
              </w:rPr>
              <w:t>м</w:t>
            </w:r>
            <w:r w:rsidR="009F68CC" w:rsidRPr="009F68CC">
              <w:rPr>
                <w:sz w:val="22"/>
                <w:szCs w:val="22"/>
              </w:rPr>
              <w:t>уницип</w:t>
            </w:r>
            <w:proofErr w:type="spellEnd"/>
            <w:r>
              <w:rPr>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Страхов Дмитрий</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младшая А</w:t>
            </w:r>
          </w:p>
        </w:tc>
        <w:tc>
          <w:tcPr>
            <w:tcW w:w="198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Чеботарева М.В.</w:t>
            </w:r>
          </w:p>
        </w:tc>
        <w:tc>
          <w:tcPr>
            <w:tcW w:w="1275"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участник</w:t>
            </w:r>
          </w:p>
        </w:tc>
        <w:tc>
          <w:tcPr>
            <w:tcW w:w="1701" w:type="dxa"/>
            <w:tcBorders>
              <w:top w:val="nil"/>
              <w:left w:val="nil"/>
              <w:bottom w:val="single" w:sz="4" w:space="0" w:color="auto"/>
              <w:right w:val="single" w:sz="4" w:space="0" w:color="auto"/>
            </w:tcBorders>
            <w:shd w:val="clear" w:color="auto" w:fill="auto"/>
            <w:vAlign w:val="center"/>
            <w:hideMark/>
          </w:tcPr>
          <w:p w:rsidR="009F68CC" w:rsidRPr="009F68CC" w:rsidRDefault="009F68CC" w:rsidP="009F68CC">
            <w:pPr>
              <w:widowControl/>
              <w:ind w:firstLine="0"/>
              <w:jc w:val="center"/>
              <w:rPr>
                <w:sz w:val="22"/>
                <w:szCs w:val="22"/>
              </w:rPr>
            </w:pPr>
            <w:r w:rsidRPr="009F68CC">
              <w:rPr>
                <w:sz w:val="22"/>
                <w:szCs w:val="22"/>
              </w:rPr>
              <w:t>Приказ УО БР от 24.12.2020 №1319</w:t>
            </w:r>
          </w:p>
        </w:tc>
      </w:tr>
    </w:tbl>
    <w:p w:rsidR="009F68CC" w:rsidRDefault="009F68CC" w:rsidP="00436431">
      <w:pPr>
        <w:ind w:firstLine="0"/>
        <w:rPr>
          <w:b/>
        </w:rPr>
      </w:pPr>
    </w:p>
    <w:p w:rsidR="009F68CC" w:rsidRPr="009F68CC" w:rsidRDefault="009F68CC" w:rsidP="009F68CC">
      <w:pPr>
        <w:pStyle w:val="Default0"/>
        <w:ind w:firstLine="709"/>
        <w:jc w:val="both"/>
      </w:pPr>
      <w:r w:rsidRPr="009F68CC">
        <w:rPr>
          <w:b/>
        </w:rPr>
        <w:t>Вывод</w:t>
      </w:r>
      <w:r w:rsidRPr="009F68CC">
        <w:t xml:space="preserve">: организация комплексной коррекционно-развивающей помощи  детям с ОВЗ имеет положительную динамику, созданы кадровые   и психолого-педагогические условия, способствующие  своевременному </w:t>
      </w:r>
      <w:r w:rsidRPr="009F68CC">
        <w:rPr>
          <w:color w:val="auto"/>
        </w:rPr>
        <w:t xml:space="preserve"> выявлению детей, нуждающихся в коррекционно-развивающей помощи  и  оказанию им  психолого-педагогической  поддержки. </w:t>
      </w:r>
    </w:p>
    <w:p w:rsidR="009F68CC" w:rsidRPr="009F68CC" w:rsidRDefault="009F68CC" w:rsidP="009F68CC">
      <w:pPr>
        <w:ind w:firstLine="709"/>
        <w:rPr>
          <w:szCs w:val="24"/>
        </w:rPr>
      </w:pPr>
      <w:r w:rsidRPr="009F68CC">
        <w:rPr>
          <w:b/>
          <w:szCs w:val="24"/>
        </w:rPr>
        <w:t>Проблемное поле</w:t>
      </w:r>
      <w:r w:rsidRPr="009F68CC">
        <w:rPr>
          <w:szCs w:val="24"/>
        </w:rPr>
        <w:t>: увеличивается количество детей с ОВЗ (ЗПР, РАС);</w:t>
      </w:r>
    </w:p>
    <w:p w:rsidR="009F68CC" w:rsidRDefault="009F68CC" w:rsidP="009F68CC">
      <w:pPr>
        <w:ind w:firstLine="709"/>
        <w:rPr>
          <w:szCs w:val="24"/>
        </w:rPr>
      </w:pPr>
      <w:r w:rsidRPr="009F68CC">
        <w:rPr>
          <w:szCs w:val="24"/>
        </w:rPr>
        <w:t>- отсутствуют  специалисты, прошедшие профессиональную переподготовку для работы с детьми РАС</w:t>
      </w:r>
      <w:r w:rsidR="004953FC">
        <w:rPr>
          <w:szCs w:val="24"/>
        </w:rPr>
        <w:t>;</w:t>
      </w:r>
    </w:p>
    <w:p w:rsidR="004953FC" w:rsidRPr="009F68CC" w:rsidRDefault="004953FC" w:rsidP="009F68CC">
      <w:pPr>
        <w:ind w:firstLine="709"/>
        <w:rPr>
          <w:szCs w:val="24"/>
        </w:rPr>
      </w:pPr>
      <w:r>
        <w:rPr>
          <w:szCs w:val="24"/>
        </w:rPr>
        <w:t>- отказ родителей (законных представителей) от прохождения ТПМПК.</w:t>
      </w:r>
    </w:p>
    <w:p w:rsidR="005F0F77" w:rsidRDefault="005F0F77" w:rsidP="00436431">
      <w:pPr>
        <w:ind w:firstLine="0"/>
      </w:pPr>
    </w:p>
    <w:p w:rsidR="005F0F77" w:rsidRPr="00226129" w:rsidRDefault="005F0F77" w:rsidP="004953FC">
      <w:pPr>
        <w:pStyle w:val="a4"/>
        <w:widowControl/>
        <w:ind w:left="0" w:firstLine="709"/>
        <w:rPr>
          <w:b/>
          <w:sz w:val="26"/>
          <w:szCs w:val="26"/>
        </w:rPr>
      </w:pPr>
      <w:r w:rsidRPr="005F0F77">
        <w:rPr>
          <w:b/>
        </w:rPr>
        <w:t>4.</w:t>
      </w:r>
      <w:r w:rsidRPr="005F0F77">
        <w:rPr>
          <w:b/>
          <w:sz w:val="26"/>
          <w:szCs w:val="26"/>
        </w:rPr>
        <w:t xml:space="preserve"> </w:t>
      </w:r>
      <w:r w:rsidRPr="00226129">
        <w:rPr>
          <w:b/>
          <w:sz w:val="26"/>
          <w:szCs w:val="26"/>
        </w:rPr>
        <w:t>Организация учебного процесса</w:t>
      </w:r>
    </w:p>
    <w:p w:rsidR="005F0F77" w:rsidRPr="00226129" w:rsidRDefault="005F0F77" w:rsidP="001932ED">
      <w:pPr>
        <w:tabs>
          <w:tab w:val="left" w:pos="0"/>
        </w:tabs>
        <w:ind w:firstLine="709"/>
        <w:rPr>
          <w:szCs w:val="24"/>
        </w:rPr>
      </w:pPr>
      <w:r w:rsidRPr="00226129">
        <w:rPr>
          <w:szCs w:val="24"/>
        </w:rPr>
        <w:t>Оптимальные условия для развития воспитанников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F0F77" w:rsidRPr="0027053B" w:rsidRDefault="005F0F77" w:rsidP="001932ED">
      <w:pPr>
        <w:widowControl/>
        <w:tabs>
          <w:tab w:val="left" w:pos="0"/>
        </w:tabs>
        <w:ind w:firstLine="709"/>
        <w:rPr>
          <w:color w:val="000000"/>
          <w:szCs w:val="24"/>
        </w:rPr>
      </w:pPr>
      <w:r w:rsidRPr="00226129">
        <w:rPr>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226129">
        <w:rPr>
          <w:bCs/>
          <w:szCs w:val="24"/>
        </w:rPr>
        <w:t>СанПиН  2.4.1.3049-13  "Санитарно-эпидемиологические</w:t>
      </w:r>
      <w:r w:rsidRPr="0027053B">
        <w:rPr>
          <w:bCs/>
          <w:color w:val="000000"/>
          <w:szCs w:val="24"/>
        </w:rPr>
        <w:t xml:space="preserve"> требования к устройству, содержанию и организации режима работы дошкольных образовательных </w:t>
      </w:r>
      <w:r w:rsidRPr="0027053B">
        <w:rPr>
          <w:bCs/>
          <w:color w:val="000000"/>
          <w:szCs w:val="24"/>
        </w:rPr>
        <w:lastRenderedPageBreak/>
        <w:t>организаций"</w:t>
      </w:r>
      <w:r w:rsidRPr="0027053B">
        <w:rPr>
          <w:color w:val="000000"/>
          <w:szCs w:val="24"/>
        </w:rPr>
        <w:t>,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5F0F77" w:rsidRPr="0027053B" w:rsidRDefault="005F0F77" w:rsidP="001932ED">
      <w:pPr>
        <w:widowControl/>
        <w:tabs>
          <w:tab w:val="left" w:pos="0"/>
        </w:tabs>
        <w:ind w:firstLine="709"/>
        <w:rPr>
          <w:szCs w:val="24"/>
        </w:rPr>
      </w:pPr>
      <w:r w:rsidRPr="0027053B">
        <w:rPr>
          <w:szCs w:val="24"/>
        </w:rPr>
        <w:t>Образовательная деятельность с детьми</w:t>
      </w:r>
      <w:r>
        <w:rPr>
          <w:szCs w:val="24"/>
        </w:rPr>
        <w:t xml:space="preserve"> младшего возраста в ГКП</w:t>
      </w:r>
      <w:r w:rsidRPr="0027053B">
        <w:rPr>
          <w:szCs w:val="24"/>
        </w:rPr>
        <w:t xml:space="preserve"> организуется в первую  половину дня, длительность ее не превышает 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5F0F77" w:rsidRPr="0027053B" w:rsidRDefault="005F0F77" w:rsidP="001932ED">
      <w:pPr>
        <w:widowControl/>
        <w:tabs>
          <w:tab w:val="left" w:pos="0"/>
        </w:tabs>
        <w:ind w:firstLine="709"/>
        <w:rPr>
          <w:szCs w:val="24"/>
        </w:rPr>
      </w:pPr>
      <w:r w:rsidRPr="0027053B">
        <w:rPr>
          <w:szCs w:val="24"/>
        </w:rPr>
        <w:t xml:space="preserve">Продолжительность непрерывной непосредственно образовательной </w:t>
      </w:r>
      <w:r w:rsidR="004B49F0">
        <w:rPr>
          <w:szCs w:val="24"/>
        </w:rPr>
        <w:t xml:space="preserve">для детей от 3-х до 4-х лет – не более 15 минут, </w:t>
      </w:r>
      <w:r w:rsidRPr="0027053B">
        <w:rPr>
          <w:szCs w:val="24"/>
        </w:rPr>
        <w:t>для детей от 4-х до 5-ти лет - не более 20 минут, для детей от 5 до 6-ти лет - не более 25 минут, а для детей от 6-ти до 7-ми лет - не более 30 минут.</w:t>
      </w:r>
    </w:p>
    <w:p w:rsidR="005F0F77" w:rsidRPr="0027053B" w:rsidRDefault="005F0F77" w:rsidP="001932ED">
      <w:pPr>
        <w:widowControl/>
        <w:tabs>
          <w:tab w:val="left" w:pos="0"/>
        </w:tabs>
        <w:ind w:firstLine="709"/>
        <w:rPr>
          <w:szCs w:val="24"/>
        </w:rPr>
      </w:pPr>
      <w:r w:rsidRPr="0027053B">
        <w:rPr>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предусмотрено проведение   физкультминуток, </w:t>
      </w:r>
      <w:proofErr w:type="spellStart"/>
      <w:r w:rsidRPr="0027053B">
        <w:rPr>
          <w:szCs w:val="24"/>
        </w:rPr>
        <w:t>физпауз</w:t>
      </w:r>
      <w:proofErr w:type="spellEnd"/>
      <w:r w:rsidRPr="0027053B">
        <w:rPr>
          <w:szCs w:val="24"/>
        </w:rPr>
        <w:t>, минуток релаксации. Перерывы между периодами непрерывной образовательной деятельности - не менее 10 минут.</w:t>
      </w:r>
    </w:p>
    <w:p w:rsidR="005F0F77" w:rsidRPr="0027053B" w:rsidRDefault="005F0F77" w:rsidP="001932ED">
      <w:pPr>
        <w:widowControl/>
        <w:tabs>
          <w:tab w:val="left" w:pos="0"/>
        </w:tabs>
        <w:ind w:firstLine="709"/>
        <w:rPr>
          <w:szCs w:val="24"/>
        </w:rPr>
      </w:pPr>
      <w:r w:rsidRPr="0027053B">
        <w:rPr>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F0F77" w:rsidRPr="0027053B" w:rsidRDefault="005F0F77" w:rsidP="001932ED">
      <w:pPr>
        <w:widowControl/>
        <w:tabs>
          <w:tab w:val="left" w:pos="0"/>
        </w:tabs>
        <w:ind w:firstLine="709"/>
        <w:rPr>
          <w:szCs w:val="24"/>
        </w:rPr>
      </w:pPr>
      <w:r w:rsidRPr="0027053B">
        <w:rPr>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Данные рекомендации отражены в модели режимов на холодный и теплый период года, схеме распределения образовательной деятельности.</w:t>
      </w:r>
    </w:p>
    <w:p w:rsidR="005F0F77" w:rsidRPr="0027053B" w:rsidRDefault="005F0F77" w:rsidP="001932ED">
      <w:pPr>
        <w:widowControl/>
        <w:tabs>
          <w:tab w:val="left" w:pos="0"/>
        </w:tabs>
        <w:ind w:firstLine="709"/>
        <w:rPr>
          <w:rFonts w:eastAsia="Calibri"/>
          <w:szCs w:val="24"/>
          <w:lang w:eastAsia="en-US"/>
        </w:rPr>
      </w:pPr>
      <w:r w:rsidRPr="0027053B">
        <w:rPr>
          <w:rFonts w:eastAsia="Calibri"/>
          <w:szCs w:val="24"/>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5F0F77" w:rsidRPr="0027053B" w:rsidRDefault="005F0F77" w:rsidP="001932ED">
      <w:pPr>
        <w:widowControl/>
        <w:tabs>
          <w:tab w:val="left" w:pos="0"/>
        </w:tabs>
        <w:ind w:firstLine="709"/>
        <w:rPr>
          <w:i/>
          <w:szCs w:val="24"/>
        </w:rPr>
      </w:pPr>
      <w:r w:rsidRPr="0027053B">
        <w:rPr>
          <w:szCs w:val="24"/>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r w:rsidRPr="0027053B">
        <w:rPr>
          <w:i/>
          <w:szCs w:val="24"/>
        </w:rPr>
        <w:t>.</w:t>
      </w:r>
    </w:p>
    <w:p w:rsidR="005F0F77" w:rsidRPr="0027053B" w:rsidRDefault="005F0F77" w:rsidP="001932ED">
      <w:pPr>
        <w:widowControl/>
        <w:tabs>
          <w:tab w:val="left" w:pos="0"/>
        </w:tabs>
        <w:ind w:firstLine="709"/>
        <w:rPr>
          <w:szCs w:val="24"/>
        </w:rPr>
      </w:pPr>
      <w:r w:rsidRPr="0027053B">
        <w:rPr>
          <w:szCs w:val="24"/>
        </w:rPr>
        <w:t>Продолжительность ежедневных прогулок составляет от 3 - 4 часов</w:t>
      </w:r>
      <w:r w:rsidR="004B49F0">
        <w:rPr>
          <w:szCs w:val="24"/>
        </w:rPr>
        <w:t xml:space="preserve"> (</w:t>
      </w:r>
      <w:r w:rsidRPr="0027053B">
        <w:rPr>
          <w:szCs w:val="24"/>
        </w:rPr>
        <w:t>продолжительность прогулки может быть уменьшена в зависимости от климатических условий в со</w:t>
      </w:r>
      <w:r w:rsidR="00B160E6">
        <w:rPr>
          <w:szCs w:val="24"/>
        </w:rPr>
        <w:t>ответствии с требованиями СанПиН</w:t>
      </w:r>
      <w:r w:rsidRPr="0027053B">
        <w:rPr>
          <w:szCs w:val="24"/>
        </w:rPr>
        <w:t>).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5F0F77" w:rsidRPr="0027053B" w:rsidRDefault="005F0F77" w:rsidP="001932ED">
      <w:pPr>
        <w:widowControl/>
        <w:tabs>
          <w:tab w:val="left" w:pos="0"/>
        </w:tabs>
        <w:ind w:firstLine="709"/>
        <w:rPr>
          <w:szCs w:val="24"/>
        </w:rPr>
      </w:pPr>
      <w:r w:rsidRPr="0027053B">
        <w:rPr>
          <w:szCs w:val="24"/>
        </w:rPr>
        <w:t>При организации питания интервал приема пищи составляет  от 3 до 4 часов.</w:t>
      </w:r>
    </w:p>
    <w:p w:rsidR="005F0F77" w:rsidRPr="0027053B" w:rsidRDefault="005F0F77" w:rsidP="001932ED">
      <w:pPr>
        <w:widowControl/>
        <w:tabs>
          <w:tab w:val="left" w:pos="0"/>
        </w:tabs>
        <w:ind w:firstLine="709"/>
        <w:rPr>
          <w:szCs w:val="24"/>
        </w:rPr>
      </w:pPr>
      <w:r w:rsidRPr="0027053B">
        <w:rPr>
          <w:szCs w:val="24"/>
        </w:rPr>
        <w:t xml:space="preserve">Для детей от 3 до 7 лет дневной сон  организуется однократно </w:t>
      </w:r>
      <w:r w:rsidR="004B49F0">
        <w:rPr>
          <w:szCs w:val="24"/>
        </w:rPr>
        <w:t>продолжительностью 2 – 2,5 часа</w:t>
      </w:r>
      <w:r w:rsidRPr="0027053B">
        <w:rPr>
          <w:b/>
          <w:szCs w:val="24"/>
        </w:rPr>
        <w:t>.</w:t>
      </w:r>
    </w:p>
    <w:p w:rsidR="005F0F77" w:rsidRPr="0027053B" w:rsidRDefault="005F0F77" w:rsidP="001932ED">
      <w:pPr>
        <w:widowControl/>
        <w:tabs>
          <w:tab w:val="left" w:pos="0"/>
        </w:tabs>
        <w:ind w:firstLine="709"/>
        <w:rPr>
          <w:szCs w:val="24"/>
        </w:rPr>
      </w:pPr>
      <w:r w:rsidRPr="0027053B">
        <w:rPr>
          <w:szCs w:val="24"/>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5F0F77" w:rsidRPr="0027053B" w:rsidRDefault="005F0F77" w:rsidP="001932ED">
      <w:pPr>
        <w:widowControl/>
        <w:tabs>
          <w:tab w:val="left" w:pos="0"/>
        </w:tabs>
        <w:ind w:firstLine="709"/>
        <w:rPr>
          <w:szCs w:val="24"/>
        </w:rPr>
      </w:pPr>
      <w:r w:rsidRPr="0027053B">
        <w:rPr>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r>
        <w:rPr>
          <w:szCs w:val="24"/>
        </w:rPr>
        <w:t xml:space="preserve"> в младшей группе - 15</w:t>
      </w:r>
      <w:r w:rsidRPr="0027053B">
        <w:rPr>
          <w:szCs w:val="24"/>
        </w:rPr>
        <w:t xml:space="preserve"> мин.,</w:t>
      </w:r>
      <w:r>
        <w:rPr>
          <w:szCs w:val="24"/>
        </w:rPr>
        <w:t xml:space="preserve"> в средней</w:t>
      </w:r>
      <w:r w:rsidR="004B49F0">
        <w:rPr>
          <w:szCs w:val="24"/>
        </w:rPr>
        <w:t xml:space="preserve">  группе – 20</w:t>
      </w:r>
      <w:r>
        <w:rPr>
          <w:szCs w:val="24"/>
        </w:rPr>
        <w:t xml:space="preserve"> мин, </w:t>
      </w:r>
      <w:r w:rsidR="004B49F0">
        <w:rPr>
          <w:szCs w:val="24"/>
        </w:rPr>
        <w:t>в старшей группе – 25 минут, в подготовительной</w:t>
      </w:r>
      <w:r>
        <w:rPr>
          <w:szCs w:val="24"/>
        </w:rPr>
        <w:t xml:space="preserve"> группе – 30 мин</w:t>
      </w:r>
      <w:r w:rsidRPr="0027053B">
        <w:rPr>
          <w:szCs w:val="24"/>
        </w:rPr>
        <w:t>.</w:t>
      </w:r>
    </w:p>
    <w:p w:rsidR="005F0F77" w:rsidRPr="0027053B" w:rsidRDefault="005F0F77" w:rsidP="001932ED">
      <w:pPr>
        <w:tabs>
          <w:tab w:val="left" w:pos="0"/>
        </w:tabs>
        <w:ind w:firstLine="709"/>
        <w:rPr>
          <w:szCs w:val="24"/>
        </w:rPr>
      </w:pPr>
      <w:r w:rsidRPr="0027053B">
        <w:rPr>
          <w:szCs w:val="24"/>
        </w:rPr>
        <w:t>Один раз в неделю для детей 5 - 7 лет круглогодично организуются занятия по физическому развитию</w:t>
      </w:r>
      <w:r w:rsidR="004B49F0">
        <w:rPr>
          <w:szCs w:val="24"/>
        </w:rPr>
        <w:t xml:space="preserve"> детей на открытом воздухе (</w:t>
      </w:r>
      <w:r w:rsidRPr="0027053B">
        <w:rPr>
          <w:szCs w:val="24"/>
        </w:rPr>
        <w:t>с учетом благоприятных погодных условий, при отсутствии у детей медицинских противопоказаний)</w:t>
      </w:r>
      <w:r w:rsidRPr="0027053B">
        <w:rPr>
          <w:b/>
          <w:szCs w:val="24"/>
        </w:rPr>
        <w:t>.</w:t>
      </w:r>
    </w:p>
    <w:p w:rsidR="005F0F77" w:rsidRPr="0027053B" w:rsidRDefault="005F0F77" w:rsidP="004953FC">
      <w:pPr>
        <w:shd w:val="clear" w:color="auto" w:fill="FFFFFF"/>
        <w:tabs>
          <w:tab w:val="left" w:pos="0"/>
        </w:tabs>
        <w:ind w:firstLine="709"/>
        <w:rPr>
          <w:szCs w:val="24"/>
        </w:rPr>
      </w:pPr>
      <w:r w:rsidRPr="0027053B">
        <w:rPr>
          <w:szCs w:val="24"/>
        </w:rPr>
        <w:t>В схеме распределения образовательной деятельности наименование учебных дисциплин и их количество соответствуют учебному плану.</w:t>
      </w:r>
    </w:p>
    <w:p w:rsidR="005F0F77" w:rsidRPr="00D557C9" w:rsidRDefault="005F0F77" w:rsidP="004953FC">
      <w:pPr>
        <w:shd w:val="clear" w:color="auto" w:fill="FFFFFF"/>
        <w:tabs>
          <w:tab w:val="left" w:pos="0"/>
        </w:tabs>
        <w:ind w:firstLine="709"/>
        <w:rPr>
          <w:szCs w:val="24"/>
        </w:rPr>
      </w:pPr>
      <w:r w:rsidRPr="0027053B">
        <w:rPr>
          <w:szCs w:val="24"/>
        </w:rPr>
        <w:lastRenderedPageBreak/>
        <w:t>При построении образовательного процесса учитывается принцип интеграции образовательных областей в соответствии с направлениями (тематикой) комплекс</w:t>
      </w:r>
      <w:r>
        <w:rPr>
          <w:szCs w:val="24"/>
        </w:rPr>
        <w:t>но – тематического планирования.</w:t>
      </w:r>
    </w:p>
    <w:p w:rsidR="004B49F0" w:rsidRPr="004B49F0" w:rsidRDefault="004B49F0" w:rsidP="004B49F0">
      <w:pPr>
        <w:rPr>
          <w:b/>
          <w:bCs/>
          <w:szCs w:val="24"/>
        </w:rPr>
      </w:pPr>
      <w:r w:rsidRPr="004B49F0">
        <w:rPr>
          <w:b/>
          <w:bCs/>
          <w:szCs w:val="24"/>
        </w:rPr>
        <w:t>Учебный план по реализации основной образовательной программы дошкольного образования МДОУ на 2020-2021 учебный год:</w:t>
      </w:r>
    </w:p>
    <w:p w:rsidR="004B49F0" w:rsidRPr="004B49F0" w:rsidRDefault="004B49F0" w:rsidP="004B49F0">
      <w:pPr>
        <w:jc w:val="right"/>
        <w:rPr>
          <w:bCs/>
          <w:szCs w:val="24"/>
        </w:rPr>
      </w:pPr>
      <w:r w:rsidRPr="004B49F0">
        <w:rPr>
          <w:bCs/>
          <w:szCs w:val="24"/>
        </w:rPr>
        <w:t>Таблица 13</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985"/>
        <w:gridCol w:w="1843"/>
        <w:gridCol w:w="1701"/>
        <w:gridCol w:w="2268"/>
        <w:gridCol w:w="2268"/>
      </w:tblGrid>
      <w:tr w:rsidR="004B49F0" w:rsidTr="004B49F0">
        <w:tc>
          <w:tcPr>
            <w:tcW w:w="15843" w:type="dxa"/>
            <w:gridSpan w:val="7"/>
            <w:tcBorders>
              <w:top w:val="single" w:sz="4" w:space="0" w:color="auto"/>
              <w:left w:val="single" w:sz="4" w:space="0" w:color="auto"/>
              <w:bottom w:val="single" w:sz="4" w:space="0" w:color="auto"/>
              <w:right w:val="single" w:sz="4" w:space="0" w:color="auto"/>
            </w:tcBorders>
            <w:shd w:val="clear" w:color="auto" w:fill="D9D9D9"/>
          </w:tcPr>
          <w:p w:rsidR="004B49F0" w:rsidRPr="00012662" w:rsidRDefault="004B49F0" w:rsidP="00765B24">
            <w:pPr>
              <w:pStyle w:val="TableContents"/>
              <w:snapToGrid w:val="0"/>
              <w:jc w:val="center"/>
              <w:rPr>
                <w:rFonts w:ascii="Times New Roman" w:hAnsi="Times New Roman" w:cs="Times New Roman"/>
                <w:b/>
                <w:bCs/>
                <w:sz w:val="22"/>
                <w:szCs w:val="22"/>
              </w:rPr>
            </w:pPr>
          </w:p>
          <w:p w:rsidR="004B49F0" w:rsidRPr="00012662" w:rsidRDefault="004B49F0" w:rsidP="00765B24">
            <w:pPr>
              <w:pStyle w:val="TableContents"/>
              <w:snapToGrid w:val="0"/>
              <w:jc w:val="center"/>
              <w:rPr>
                <w:rFonts w:ascii="Times New Roman" w:hAnsi="Times New Roman" w:cs="Times New Roman"/>
                <w:b/>
                <w:bCs/>
                <w:sz w:val="22"/>
                <w:szCs w:val="22"/>
              </w:rPr>
            </w:pPr>
            <w:r w:rsidRPr="00012662">
              <w:rPr>
                <w:rFonts w:ascii="Times New Roman" w:hAnsi="Times New Roman" w:cs="Times New Roman"/>
                <w:b/>
                <w:bCs/>
                <w:sz w:val="22"/>
                <w:szCs w:val="22"/>
              </w:rPr>
              <w:t>Непосредственно образовательная деятельность</w:t>
            </w:r>
          </w:p>
          <w:p w:rsidR="004B49F0" w:rsidRPr="00012662" w:rsidRDefault="004B49F0" w:rsidP="00765B24">
            <w:pPr>
              <w:pStyle w:val="TableContents"/>
              <w:snapToGrid w:val="0"/>
              <w:jc w:val="center"/>
              <w:rPr>
                <w:rFonts w:ascii="Times New Roman" w:hAnsi="Times New Roman" w:cs="Times New Roman"/>
                <w:b/>
                <w:bCs/>
                <w:sz w:val="22"/>
                <w:szCs w:val="22"/>
              </w:rPr>
            </w:pPr>
          </w:p>
        </w:tc>
      </w:tr>
      <w:tr w:rsidR="004B49F0" w:rsidTr="004B49F0">
        <w:tc>
          <w:tcPr>
            <w:tcW w:w="223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snapToGrid w:val="0"/>
              <w:ind w:firstLine="0"/>
              <w:jc w:val="center"/>
              <w:rPr>
                <w:b/>
                <w:bCs/>
                <w:sz w:val="22"/>
                <w:szCs w:val="22"/>
              </w:rPr>
            </w:pPr>
            <w:r w:rsidRPr="00012662">
              <w:rPr>
                <w:b/>
                <w:bCs/>
                <w:sz w:val="22"/>
                <w:szCs w:val="22"/>
              </w:rPr>
              <w:t>Обязательная часть ООП ДО МДОУ</w:t>
            </w:r>
          </w:p>
          <w:p w:rsidR="004B49F0" w:rsidRPr="00012662" w:rsidRDefault="004B49F0" w:rsidP="004B49F0">
            <w:pPr>
              <w:ind w:firstLine="0"/>
              <w:jc w:val="center"/>
              <w:rPr>
                <w:b/>
                <w:bCs/>
                <w:sz w:val="22"/>
                <w:szCs w:val="22"/>
              </w:rPr>
            </w:pPr>
            <w:r w:rsidRPr="00012662">
              <w:rPr>
                <w:b/>
                <w:bCs/>
                <w:i/>
                <w:iCs/>
                <w:sz w:val="22"/>
                <w:szCs w:val="22"/>
              </w:rPr>
              <w:t>Образовательные области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pStyle w:val="TableContents"/>
              <w:snapToGrid w:val="0"/>
              <w:jc w:val="center"/>
              <w:rPr>
                <w:rFonts w:ascii="Times New Roman" w:hAnsi="Times New Roman" w:cs="Times New Roman"/>
                <w:b/>
                <w:bCs/>
                <w:sz w:val="22"/>
                <w:szCs w:val="22"/>
              </w:rPr>
            </w:pPr>
            <w:r w:rsidRPr="00012662">
              <w:rPr>
                <w:rFonts w:ascii="Times New Roman" w:hAnsi="Times New Roman" w:cs="Times New Roman"/>
                <w:b/>
                <w:bCs/>
                <w:sz w:val="22"/>
                <w:szCs w:val="22"/>
              </w:rPr>
              <w:t xml:space="preserve">Виды непосредственно образовательной деятельности </w:t>
            </w:r>
          </w:p>
          <w:p w:rsidR="004B49F0" w:rsidRPr="00012662" w:rsidRDefault="004B49F0" w:rsidP="004B49F0">
            <w:pPr>
              <w:ind w:firstLine="0"/>
              <w:jc w:val="center"/>
              <w:rPr>
                <w:b/>
                <w:bCs/>
                <w:sz w:val="22"/>
                <w:szCs w:val="22"/>
              </w:rPr>
            </w:pPr>
          </w:p>
        </w:tc>
        <w:tc>
          <w:tcPr>
            <w:tcW w:w="10065" w:type="dxa"/>
            <w:gridSpan w:val="5"/>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pStyle w:val="TableContents"/>
              <w:snapToGrid w:val="0"/>
              <w:jc w:val="center"/>
              <w:rPr>
                <w:rFonts w:ascii="Times New Roman" w:hAnsi="Times New Roman" w:cs="Times New Roman"/>
                <w:sz w:val="22"/>
                <w:szCs w:val="22"/>
              </w:rPr>
            </w:pPr>
            <w:r w:rsidRPr="00012662">
              <w:rPr>
                <w:rFonts w:ascii="Times New Roman" w:hAnsi="Times New Roman" w:cs="Times New Roman"/>
                <w:b/>
                <w:bCs/>
                <w:sz w:val="22"/>
                <w:szCs w:val="22"/>
              </w:rPr>
              <w:t>Возрастные группы</w:t>
            </w:r>
          </w:p>
          <w:p w:rsidR="004B49F0" w:rsidRPr="00012662" w:rsidRDefault="004B49F0" w:rsidP="004B49F0">
            <w:pPr>
              <w:ind w:firstLine="0"/>
              <w:jc w:val="center"/>
              <w:rPr>
                <w:b/>
                <w:bCs/>
                <w:sz w:val="22"/>
                <w:szCs w:val="22"/>
              </w:rPr>
            </w:pP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Default="004B49F0" w:rsidP="004B49F0">
            <w:pPr>
              <w:ind w:firstLine="0"/>
              <w:rPr>
                <w:b/>
                <w:bCs/>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B49F0" w:rsidRDefault="004B49F0" w:rsidP="004B49F0">
            <w:pPr>
              <w:ind w:firstLine="0"/>
              <w:rPr>
                <w:b/>
                <w:bCs/>
                <w:sz w:val="28"/>
                <w:szCs w:val="28"/>
              </w:rPr>
            </w:pPr>
          </w:p>
        </w:tc>
        <w:tc>
          <w:tcPr>
            <w:tcW w:w="10065" w:type="dxa"/>
            <w:gridSpan w:val="5"/>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jc w:val="center"/>
              <w:rPr>
                <w:b/>
                <w:bCs/>
                <w:sz w:val="22"/>
                <w:szCs w:val="22"/>
              </w:rPr>
            </w:pPr>
            <w:r w:rsidRPr="00012662">
              <w:rPr>
                <w:b/>
                <w:bCs/>
                <w:sz w:val="22"/>
                <w:szCs w:val="22"/>
              </w:rPr>
              <w:t>периодичность</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Default="004B49F0" w:rsidP="004B49F0">
            <w:pPr>
              <w:ind w:firstLine="0"/>
              <w:rPr>
                <w:b/>
                <w:bCs/>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B49F0" w:rsidRDefault="004B49F0" w:rsidP="004B49F0">
            <w:pPr>
              <w:ind w:firstLine="0"/>
              <w:rPr>
                <w:b/>
                <w:bCs/>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B160E6" w:rsidP="004B49F0">
            <w:pPr>
              <w:ind w:firstLine="0"/>
              <w:jc w:val="center"/>
              <w:rPr>
                <w:b/>
                <w:bCs/>
                <w:sz w:val="22"/>
                <w:szCs w:val="22"/>
              </w:rPr>
            </w:pPr>
            <w:proofErr w:type="spellStart"/>
            <w:r w:rsidRPr="00012662">
              <w:rPr>
                <w:b/>
                <w:bCs/>
                <w:sz w:val="22"/>
                <w:szCs w:val="22"/>
              </w:rPr>
              <w:t>М</w:t>
            </w:r>
            <w:r w:rsidR="004B49F0" w:rsidRPr="00012662">
              <w:rPr>
                <w:b/>
                <w:bCs/>
                <w:sz w:val="22"/>
                <w:szCs w:val="22"/>
              </w:rPr>
              <w:t>ладш</w:t>
            </w:r>
            <w:proofErr w:type="spellEnd"/>
            <w:r>
              <w:rPr>
                <w:b/>
                <w:bCs/>
                <w:sz w:val="22"/>
                <w:szCs w:val="22"/>
              </w:rPr>
              <w:t>.</w:t>
            </w:r>
            <w:r w:rsidR="004B49F0" w:rsidRPr="00012662">
              <w:rPr>
                <w:b/>
                <w:bCs/>
                <w:sz w:val="22"/>
                <w:szCs w:val="22"/>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rPr>
                <w:b/>
                <w:bCs/>
                <w:sz w:val="22"/>
                <w:szCs w:val="22"/>
              </w:rPr>
            </w:pPr>
            <w:r w:rsidRPr="00012662">
              <w:rPr>
                <w:b/>
                <w:bCs/>
                <w:sz w:val="22"/>
                <w:szCs w:val="22"/>
              </w:rPr>
              <w:t xml:space="preserve"> </w:t>
            </w:r>
            <w:proofErr w:type="spellStart"/>
            <w:r w:rsidR="00B160E6" w:rsidRPr="00012662">
              <w:rPr>
                <w:b/>
                <w:bCs/>
                <w:sz w:val="22"/>
                <w:szCs w:val="22"/>
              </w:rPr>
              <w:t>М</w:t>
            </w:r>
            <w:r w:rsidRPr="00012662">
              <w:rPr>
                <w:b/>
                <w:bCs/>
                <w:sz w:val="22"/>
                <w:szCs w:val="22"/>
              </w:rPr>
              <w:t>ладш</w:t>
            </w:r>
            <w:proofErr w:type="spellEnd"/>
            <w:r w:rsidR="00B160E6">
              <w:rPr>
                <w:b/>
                <w:bCs/>
                <w:sz w:val="22"/>
                <w:szCs w:val="22"/>
              </w:rPr>
              <w:t>.</w:t>
            </w:r>
            <w:r w:rsidRPr="00012662">
              <w:rPr>
                <w:b/>
                <w:bCs/>
                <w:sz w:val="22"/>
                <w:szCs w:val="22"/>
              </w:rPr>
              <w:t xml:space="preserve"> Б</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Средн</w:t>
            </w:r>
            <w:proofErr w:type="spellEnd"/>
            <w:r w:rsidR="00B160E6">
              <w:rPr>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Старш</w:t>
            </w:r>
            <w:proofErr w:type="spellEnd"/>
            <w:r w:rsidR="00B160E6">
              <w:rPr>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Подгот</w:t>
            </w:r>
            <w:proofErr w:type="spellEnd"/>
            <w:r w:rsidR="00B160E6">
              <w:rPr>
                <w:b/>
                <w:bCs/>
                <w:sz w:val="22"/>
                <w:szCs w:val="22"/>
              </w:rPr>
              <w:t>.</w:t>
            </w:r>
          </w:p>
        </w:tc>
      </w:tr>
      <w:tr w:rsidR="004B49F0" w:rsidTr="004B49F0">
        <w:tc>
          <w:tcPr>
            <w:tcW w:w="2235" w:type="dxa"/>
            <w:vMerge w:val="restart"/>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b/>
                <w:bCs/>
                <w:sz w:val="22"/>
                <w:szCs w:val="22"/>
              </w:rPr>
            </w:pPr>
            <w:r w:rsidRPr="00012662">
              <w:rPr>
                <w:b/>
                <w:bCs/>
                <w:sz w:val="22"/>
                <w:szCs w:val="22"/>
              </w:rPr>
              <w:t>Познавательное</w:t>
            </w:r>
          </w:p>
          <w:p w:rsidR="004B49F0" w:rsidRPr="00012662" w:rsidRDefault="004B49F0" w:rsidP="004B49F0">
            <w:pPr>
              <w:snapToGrid w:val="0"/>
              <w:ind w:firstLine="0"/>
              <w:rPr>
                <w:b/>
                <w:bCs/>
                <w:sz w:val="22"/>
                <w:szCs w:val="22"/>
              </w:rPr>
            </w:pPr>
            <w:r w:rsidRPr="00012662">
              <w:rPr>
                <w:b/>
                <w:bCs/>
                <w:sz w:val="22"/>
                <w:szCs w:val="22"/>
              </w:rPr>
              <w:t>развитие</w:t>
            </w:r>
          </w:p>
          <w:p w:rsidR="004B49F0" w:rsidRPr="00012662" w:rsidRDefault="004B49F0" w:rsidP="004B49F0">
            <w:pPr>
              <w:ind w:firstLine="0"/>
              <w:rPr>
                <w:bCs/>
                <w:sz w:val="22"/>
                <w:szCs w:val="22"/>
              </w:rPr>
            </w:pPr>
            <w:r w:rsidRPr="00012662">
              <w:rPr>
                <w:bCs/>
                <w:sz w:val="22"/>
                <w:szCs w:val="22"/>
              </w:rPr>
              <w:t>ПООП ДО «От рождения до школы»</w:t>
            </w: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
                <w:bCs/>
                <w:i/>
                <w:sz w:val="22"/>
                <w:szCs w:val="22"/>
              </w:rPr>
            </w:pPr>
            <w:r w:rsidRPr="00012662">
              <w:rPr>
                <w:i/>
                <w:sz w:val="22"/>
                <w:szCs w:val="22"/>
              </w:rPr>
              <w:t>-Познавательно-исследовательская деятельность (ознакомление с предметным миром)</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1/4</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r>
              <w:rPr>
                <w:bCs/>
                <w:sz w:val="22"/>
                <w:szCs w:val="22"/>
              </w:rPr>
              <w:t>/2</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Cs/>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
                <w:bCs/>
                <w:i/>
                <w:sz w:val="22"/>
                <w:szCs w:val="22"/>
              </w:rPr>
            </w:pPr>
            <w:r w:rsidRPr="00012662">
              <w:rPr>
                <w:i/>
                <w:sz w:val="22"/>
                <w:szCs w:val="22"/>
              </w:rPr>
              <w:t>-Познавательно-исследовательская деятельность (ознакомление с социальным миром)</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1/4</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Cs/>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
                <w:bCs/>
                <w:i/>
                <w:sz w:val="22"/>
                <w:szCs w:val="22"/>
              </w:rPr>
            </w:pPr>
            <w:r w:rsidRPr="00012662">
              <w:rPr>
                <w:i/>
                <w:sz w:val="22"/>
                <w:szCs w:val="22"/>
              </w:rPr>
              <w:t>-Познавательно-исследовательская деятельность (ознакомление с природой)</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1/4</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r>
              <w:rPr>
                <w:bCs/>
                <w:sz w:val="22"/>
                <w:szCs w:val="22"/>
              </w:rPr>
              <w:t>/2</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Cs/>
                <w:sz w:val="22"/>
                <w:szCs w:val="22"/>
              </w:rPr>
            </w:pPr>
          </w:p>
        </w:tc>
        <w:tc>
          <w:tcPr>
            <w:tcW w:w="3543" w:type="dxa"/>
            <w:tcBorders>
              <w:top w:val="single" w:sz="4" w:space="0" w:color="auto"/>
              <w:left w:val="single" w:sz="4" w:space="0" w:color="auto"/>
              <w:bottom w:val="single" w:sz="4" w:space="0" w:color="auto"/>
              <w:right w:val="single" w:sz="4" w:space="0" w:color="auto"/>
            </w:tcBorders>
          </w:tcPr>
          <w:p w:rsidR="004B49F0" w:rsidRDefault="004B49F0" w:rsidP="004B49F0">
            <w:pPr>
              <w:pStyle w:val="TableContents"/>
              <w:snapToGrid w:val="0"/>
              <w:jc w:val="both"/>
              <w:rPr>
                <w:rFonts w:ascii="Times New Roman" w:hAnsi="Times New Roman" w:cs="Times New Roman"/>
                <w:i/>
                <w:sz w:val="22"/>
                <w:szCs w:val="22"/>
              </w:rPr>
            </w:pPr>
            <w:r w:rsidRPr="00012662">
              <w:rPr>
                <w:rFonts w:ascii="Times New Roman" w:hAnsi="Times New Roman" w:cs="Times New Roman"/>
                <w:i/>
                <w:sz w:val="22"/>
                <w:szCs w:val="22"/>
              </w:rPr>
              <w:t>-Познавательно-исследовательская деятельность (ФЭМП)</w:t>
            </w:r>
          </w:p>
          <w:p w:rsidR="004B49F0" w:rsidRPr="00660247" w:rsidRDefault="004B49F0" w:rsidP="004B49F0">
            <w:pPr>
              <w:pStyle w:val="TableContents"/>
              <w:snapToGrid w:val="0"/>
              <w:jc w:val="both"/>
              <w:rPr>
                <w:rFonts w:ascii="Times New Roman" w:hAnsi="Times New Roman" w:cs="Times New Roman"/>
                <w: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r>
      <w:tr w:rsidR="004B49F0" w:rsidTr="004B49F0">
        <w:tc>
          <w:tcPr>
            <w:tcW w:w="223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b/>
                <w:bCs/>
                <w:sz w:val="22"/>
                <w:szCs w:val="22"/>
              </w:rPr>
            </w:pPr>
            <w:r w:rsidRPr="00012662">
              <w:rPr>
                <w:b/>
                <w:bCs/>
                <w:sz w:val="22"/>
                <w:szCs w:val="22"/>
              </w:rPr>
              <w:t xml:space="preserve">Речевое </w:t>
            </w:r>
          </w:p>
          <w:p w:rsidR="004B49F0" w:rsidRPr="00012662" w:rsidRDefault="004B49F0" w:rsidP="004B49F0">
            <w:pPr>
              <w:snapToGrid w:val="0"/>
              <w:ind w:firstLine="0"/>
              <w:rPr>
                <w:b/>
                <w:bCs/>
                <w:sz w:val="22"/>
                <w:szCs w:val="22"/>
              </w:rPr>
            </w:pPr>
            <w:r w:rsidRPr="00012662">
              <w:rPr>
                <w:b/>
                <w:bCs/>
                <w:sz w:val="22"/>
                <w:szCs w:val="22"/>
              </w:rPr>
              <w:t>развитие</w:t>
            </w:r>
          </w:p>
          <w:p w:rsidR="004B49F0" w:rsidRPr="00012662" w:rsidRDefault="004B49F0" w:rsidP="004B49F0">
            <w:pPr>
              <w:ind w:firstLine="0"/>
              <w:rPr>
                <w:b/>
                <w:bCs/>
                <w:sz w:val="22"/>
                <w:szCs w:val="22"/>
              </w:rPr>
            </w:pPr>
            <w:r w:rsidRPr="00012662">
              <w:rPr>
                <w:bCs/>
                <w:sz w:val="22"/>
                <w:szCs w:val="22"/>
              </w:rPr>
              <w:t>ПООП ДО «От рождения до школы»</w:t>
            </w:r>
          </w:p>
        </w:tc>
        <w:tc>
          <w:tcPr>
            <w:tcW w:w="35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pStyle w:val="TableContents"/>
              <w:snapToGrid w:val="0"/>
              <w:rPr>
                <w:rFonts w:ascii="Times New Roman" w:hAnsi="Times New Roman" w:cs="Times New Roman"/>
                <w:i/>
                <w:iCs/>
                <w:sz w:val="22"/>
                <w:szCs w:val="22"/>
              </w:rPr>
            </w:pPr>
            <w:r w:rsidRPr="00012662">
              <w:rPr>
                <w:rFonts w:ascii="Times New Roman" w:hAnsi="Times New Roman" w:cs="Times New Roman"/>
                <w:i/>
                <w:iCs/>
                <w:sz w:val="22"/>
                <w:szCs w:val="22"/>
              </w:rPr>
              <w:t>-Коммуникативная деятельность (развитие речи)</w:t>
            </w:r>
          </w:p>
          <w:p w:rsidR="004B49F0" w:rsidRPr="00012662" w:rsidRDefault="004B49F0" w:rsidP="004B49F0">
            <w:pPr>
              <w:pStyle w:val="TableContents"/>
              <w:snapToGri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r>
      <w:tr w:rsidR="004B49F0" w:rsidTr="004B49F0">
        <w:tc>
          <w:tcPr>
            <w:tcW w:w="2235" w:type="dxa"/>
            <w:vMerge w:val="restart"/>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b/>
                <w:bCs/>
                <w:sz w:val="22"/>
                <w:szCs w:val="22"/>
              </w:rPr>
            </w:pPr>
            <w:r w:rsidRPr="00012662">
              <w:rPr>
                <w:b/>
                <w:bCs/>
                <w:sz w:val="22"/>
                <w:szCs w:val="22"/>
              </w:rPr>
              <w:t>Художественно-эстетическое</w:t>
            </w:r>
          </w:p>
          <w:p w:rsidR="004B49F0" w:rsidRPr="00012662" w:rsidRDefault="004B49F0" w:rsidP="004B49F0">
            <w:pPr>
              <w:snapToGrid w:val="0"/>
              <w:ind w:firstLine="0"/>
              <w:rPr>
                <w:b/>
                <w:bCs/>
                <w:sz w:val="22"/>
                <w:szCs w:val="22"/>
              </w:rPr>
            </w:pPr>
            <w:r w:rsidRPr="00012662">
              <w:rPr>
                <w:b/>
                <w:bCs/>
                <w:sz w:val="22"/>
                <w:szCs w:val="22"/>
              </w:rPr>
              <w:t>развитие</w:t>
            </w:r>
          </w:p>
          <w:p w:rsidR="004B49F0" w:rsidRPr="00012662" w:rsidRDefault="004B49F0" w:rsidP="004B49F0">
            <w:pPr>
              <w:ind w:firstLine="0"/>
              <w:rPr>
                <w:b/>
                <w:bCs/>
                <w:sz w:val="22"/>
                <w:szCs w:val="22"/>
              </w:rPr>
            </w:pPr>
            <w:r w:rsidRPr="00012662">
              <w:rPr>
                <w:bCs/>
                <w:sz w:val="22"/>
                <w:szCs w:val="22"/>
              </w:rPr>
              <w:t>ПООП ДО «От рождения до школы»</w:t>
            </w: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rPr>
                <w:b/>
                <w:bCs/>
                <w:sz w:val="22"/>
                <w:szCs w:val="22"/>
              </w:rPr>
            </w:pPr>
            <w:r w:rsidRPr="00012662">
              <w:rPr>
                <w:rFonts w:ascii="Times New Roman" w:hAnsi="Times New Roman" w:cs="Times New Roman"/>
                <w:i/>
                <w:iCs/>
                <w:sz w:val="22"/>
                <w:szCs w:val="22"/>
              </w:rPr>
              <w:t>-Изобразительная деятельность (рисование)</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
                <w:bCs/>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rPr>
                <w:b/>
                <w:bCs/>
                <w:sz w:val="22"/>
                <w:szCs w:val="22"/>
              </w:rPr>
            </w:pPr>
            <w:r w:rsidRPr="00012662">
              <w:rPr>
                <w:rFonts w:ascii="Times New Roman" w:hAnsi="Times New Roman" w:cs="Times New Roman"/>
                <w:i/>
                <w:iCs/>
                <w:sz w:val="22"/>
                <w:szCs w:val="22"/>
              </w:rPr>
              <w:t>-Изобразительная деятельность (лепка)</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
                <w:bCs/>
                <w:sz w:val="22"/>
                <w:szCs w:val="22"/>
              </w:rPr>
            </w:pPr>
          </w:p>
        </w:tc>
        <w:tc>
          <w:tcPr>
            <w:tcW w:w="35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pStyle w:val="TableContents"/>
              <w:snapToGrid w:val="0"/>
              <w:rPr>
                <w:rFonts w:ascii="Times New Roman" w:hAnsi="Times New Roman" w:cs="Times New Roman"/>
                <w:i/>
                <w:iCs/>
                <w:sz w:val="22"/>
                <w:szCs w:val="22"/>
              </w:rPr>
            </w:pPr>
            <w:r w:rsidRPr="00012662">
              <w:rPr>
                <w:rFonts w:ascii="Times New Roman" w:hAnsi="Times New Roman" w:cs="Times New Roman"/>
                <w:i/>
                <w:iCs/>
                <w:sz w:val="22"/>
                <w:szCs w:val="22"/>
              </w:rPr>
              <w:t xml:space="preserve">-Изобразительная деятельность </w:t>
            </w:r>
            <w:r w:rsidRPr="00012662">
              <w:rPr>
                <w:rFonts w:ascii="Times New Roman" w:hAnsi="Times New Roman" w:cs="Times New Roman"/>
                <w:i/>
                <w:iCs/>
                <w:sz w:val="22"/>
                <w:szCs w:val="22"/>
              </w:rPr>
              <w:lastRenderedPageBreak/>
              <w:t>(аппликация)</w:t>
            </w:r>
          </w:p>
          <w:p w:rsidR="004B49F0" w:rsidRPr="00012662" w:rsidRDefault="004B49F0" w:rsidP="004B49F0">
            <w:pPr>
              <w:pStyle w:val="TableContents"/>
              <w:snapToGri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
                <w:bCs/>
                <w:sz w:val="22"/>
                <w:szCs w:val="22"/>
              </w:rPr>
            </w:pPr>
          </w:p>
        </w:tc>
        <w:tc>
          <w:tcPr>
            <w:tcW w:w="35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pStyle w:val="TableContents"/>
              <w:snapToGrid w:val="0"/>
              <w:rPr>
                <w:rFonts w:ascii="Times New Roman" w:hAnsi="Times New Roman" w:cs="Times New Roman"/>
                <w:i/>
                <w:iCs/>
                <w:sz w:val="22"/>
                <w:szCs w:val="22"/>
              </w:rPr>
            </w:pPr>
            <w:r w:rsidRPr="00012662">
              <w:rPr>
                <w:rFonts w:ascii="Times New Roman" w:hAnsi="Times New Roman" w:cs="Times New Roman"/>
                <w:i/>
                <w:iCs/>
                <w:sz w:val="22"/>
                <w:szCs w:val="22"/>
              </w:rPr>
              <w:t>-Музыкальная деятельность</w:t>
            </w:r>
          </w:p>
          <w:p w:rsidR="004B49F0" w:rsidRPr="00012662" w:rsidRDefault="004B49F0" w:rsidP="004B49F0">
            <w:pPr>
              <w:pStyle w:val="TableContents"/>
              <w:snapToGrid w:val="0"/>
              <w:rPr>
                <w:b/>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r>
      <w:tr w:rsidR="004B49F0" w:rsidTr="004B49F0">
        <w:tc>
          <w:tcPr>
            <w:tcW w:w="223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b/>
                <w:bCs/>
                <w:sz w:val="22"/>
                <w:szCs w:val="22"/>
              </w:rPr>
            </w:pPr>
            <w:r w:rsidRPr="00012662">
              <w:rPr>
                <w:b/>
                <w:bCs/>
                <w:sz w:val="22"/>
                <w:szCs w:val="22"/>
              </w:rPr>
              <w:t xml:space="preserve">Физическое </w:t>
            </w:r>
          </w:p>
          <w:p w:rsidR="004B49F0" w:rsidRPr="00012662" w:rsidRDefault="004B49F0" w:rsidP="004B49F0">
            <w:pPr>
              <w:snapToGrid w:val="0"/>
              <w:ind w:firstLine="0"/>
              <w:rPr>
                <w:b/>
                <w:bCs/>
                <w:sz w:val="22"/>
                <w:szCs w:val="22"/>
              </w:rPr>
            </w:pPr>
            <w:r w:rsidRPr="00012662">
              <w:rPr>
                <w:b/>
                <w:bCs/>
                <w:sz w:val="22"/>
                <w:szCs w:val="22"/>
              </w:rPr>
              <w:t>развитие</w:t>
            </w:r>
          </w:p>
          <w:p w:rsidR="004B49F0" w:rsidRPr="00012662" w:rsidRDefault="004B49F0" w:rsidP="004B49F0">
            <w:pPr>
              <w:ind w:firstLine="0"/>
              <w:rPr>
                <w:b/>
                <w:bCs/>
                <w:sz w:val="22"/>
                <w:szCs w:val="22"/>
              </w:rPr>
            </w:pPr>
            <w:r w:rsidRPr="00012662">
              <w:rPr>
                <w:bCs/>
                <w:sz w:val="22"/>
                <w:szCs w:val="22"/>
              </w:rPr>
              <w:t>ПООП ДО «От рождения до школы»</w:t>
            </w: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rPr>
                <w:rFonts w:ascii="Times New Roman" w:hAnsi="Times New Roman" w:cs="Times New Roman"/>
                <w:i/>
                <w:iCs/>
                <w:sz w:val="22"/>
                <w:szCs w:val="22"/>
              </w:rPr>
            </w:pPr>
            <w:r w:rsidRPr="00012662">
              <w:rPr>
                <w:rFonts w:ascii="Times New Roman" w:hAnsi="Times New Roman" w:cs="Times New Roman"/>
                <w:i/>
                <w:iCs/>
                <w:sz w:val="22"/>
                <w:szCs w:val="22"/>
              </w:rPr>
              <w:t xml:space="preserve">-Двигательная деятельность </w:t>
            </w:r>
          </w:p>
          <w:p w:rsidR="004B49F0" w:rsidRPr="00012662" w:rsidRDefault="004B49F0" w:rsidP="004B49F0">
            <w:pPr>
              <w:pStyle w:val="TableContents"/>
              <w:snapToGrid w:val="0"/>
              <w:rPr>
                <w:b/>
                <w:bCs/>
                <w:sz w:val="22"/>
                <w:szCs w:val="22"/>
              </w:rPr>
            </w:pPr>
            <w:r w:rsidRPr="00012662">
              <w:rPr>
                <w:rFonts w:ascii="Times New Roman" w:hAnsi="Times New Roman" w:cs="Times New Roman"/>
                <w:i/>
                <w:iCs/>
                <w:sz w:val="22"/>
                <w:szCs w:val="22"/>
              </w:rPr>
              <w:t>(в помещении)</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2</w:t>
            </w:r>
          </w:p>
        </w:tc>
      </w:tr>
      <w:tr w:rsidR="004B49F0" w:rsidTr="004B49F0">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snapToGrid w:val="0"/>
              <w:ind w:firstLine="0"/>
              <w:jc w:val="center"/>
              <w:rPr>
                <w:b/>
                <w:bCs/>
                <w:sz w:val="22"/>
                <w:szCs w:val="22"/>
              </w:rPr>
            </w:pPr>
            <w:r w:rsidRPr="00012662">
              <w:rPr>
                <w:b/>
                <w:bCs/>
                <w:sz w:val="22"/>
                <w:szCs w:val="22"/>
              </w:rPr>
              <w:t>Часть ООП ДО МДОУ, формируемая участниками образовательных отношений</w:t>
            </w:r>
          </w:p>
          <w:p w:rsidR="004B49F0" w:rsidRPr="00012662" w:rsidRDefault="004B49F0" w:rsidP="004B49F0">
            <w:pPr>
              <w:ind w:firstLine="0"/>
              <w:jc w:val="center"/>
              <w:rPr>
                <w:b/>
                <w:bCs/>
                <w:sz w:val="22"/>
                <w:szCs w:val="22"/>
              </w:rPr>
            </w:pPr>
            <w:r w:rsidRPr="00012662">
              <w:rPr>
                <w:b/>
                <w:bCs/>
                <w:i/>
                <w:iCs/>
                <w:sz w:val="22"/>
                <w:szCs w:val="22"/>
              </w:rPr>
              <w:t>Образовательные области</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pStyle w:val="TableContents"/>
              <w:snapToGrid w:val="0"/>
              <w:jc w:val="center"/>
              <w:rPr>
                <w:rFonts w:ascii="Times New Roman" w:hAnsi="Times New Roman" w:cs="Times New Roman"/>
                <w:b/>
                <w:bCs/>
                <w:sz w:val="22"/>
                <w:szCs w:val="22"/>
              </w:rPr>
            </w:pPr>
            <w:r w:rsidRPr="00012662">
              <w:rPr>
                <w:rFonts w:ascii="Times New Roman" w:hAnsi="Times New Roman" w:cs="Times New Roman"/>
                <w:b/>
                <w:bCs/>
                <w:sz w:val="22"/>
                <w:szCs w:val="22"/>
              </w:rPr>
              <w:t xml:space="preserve">Виды непосредственно образовательной деятельности </w:t>
            </w:r>
          </w:p>
          <w:p w:rsidR="004B49F0" w:rsidRPr="00012662" w:rsidRDefault="004B49F0" w:rsidP="004B49F0">
            <w:pPr>
              <w:ind w:firstLine="0"/>
              <w:jc w:val="center"/>
              <w:rPr>
                <w:b/>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4B49F0" w:rsidP="004B49F0">
            <w:pPr>
              <w:ind w:firstLine="0"/>
              <w:jc w:val="center"/>
              <w:rPr>
                <w:bCs/>
                <w:sz w:val="22"/>
                <w:szCs w:val="22"/>
              </w:rPr>
            </w:pPr>
          </w:p>
        </w:tc>
      </w:tr>
      <w:tr w:rsidR="004B49F0" w:rsidTr="004B49F0">
        <w:tc>
          <w:tcPr>
            <w:tcW w:w="223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b/>
                <w:bCs/>
                <w:sz w:val="22"/>
                <w:szCs w:val="22"/>
              </w:rPr>
            </w:pPr>
            <w:r w:rsidRPr="00012662">
              <w:rPr>
                <w:b/>
                <w:bCs/>
                <w:sz w:val="22"/>
                <w:szCs w:val="22"/>
              </w:rPr>
              <w:t xml:space="preserve">Познавательное </w:t>
            </w:r>
          </w:p>
          <w:p w:rsidR="004B49F0" w:rsidRPr="00012662" w:rsidRDefault="004B49F0" w:rsidP="004B49F0">
            <w:pPr>
              <w:snapToGrid w:val="0"/>
              <w:ind w:firstLine="0"/>
              <w:rPr>
                <w:b/>
                <w:bCs/>
                <w:sz w:val="22"/>
                <w:szCs w:val="22"/>
              </w:rPr>
            </w:pPr>
            <w:r w:rsidRPr="00012662">
              <w:rPr>
                <w:b/>
                <w:bCs/>
                <w:sz w:val="22"/>
                <w:szCs w:val="22"/>
              </w:rPr>
              <w:t>развитие</w:t>
            </w:r>
          </w:p>
          <w:p w:rsidR="004B49F0" w:rsidRPr="00012662" w:rsidRDefault="004B49F0" w:rsidP="004B49F0">
            <w:pPr>
              <w:ind w:firstLine="0"/>
              <w:rPr>
                <w:b/>
                <w:bCs/>
                <w:sz w:val="22"/>
                <w:szCs w:val="22"/>
              </w:rPr>
            </w:pPr>
            <w:r w:rsidRPr="00012662">
              <w:rPr>
                <w:bCs/>
                <w:sz w:val="22"/>
                <w:szCs w:val="22"/>
              </w:rPr>
              <w:t>ПП «Белгородоведение</w:t>
            </w: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i/>
                <w:iCs/>
                <w:sz w:val="22"/>
                <w:szCs w:val="22"/>
              </w:rPr>
            </w:pPr>
            <w:r w:rsidRPr="00012662">
              <w:rPr>
                <w:i/>
                <w:iCs/>
                <w:sz w:val="22"/>
                <w:szCs w:val="22"/>
              </w:rPr>
              <w:t xml:space="preserve">-Познавательно-исследовательская </w:t>
            </w:r>
          </w:p>
          <w:p w:rsidR="004B49F0" w:rsidRPr="00012662" w:rsidRDefault="004B49F0" w:rsidP="004B49F0">
            <w:pPr>
              <w:snapToGrid w:val="0"/>
              <w:ind w:firstLine="0"/>
              <w:rPr>
                <w:i/>
                <w:iCs/>
                <w:sz w:val="22"/>
                <w:szCs w:val="22"/>
              </w:rPr>
            </w:pPr>
            <w:r w:rsidRPr="00012662">
              <w:rPr>
                <w:i/>
                <w:iCs/>
                <w:sz w:val="22"/>
                <w:szCs w:val="22"/>
              </w:rPr>
              <w:t>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1/4</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1/4</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1/2</w:t>
            </w:r>
          </w:p>
        </w:tc>
      </w:tr>
      <w:tr w:rsidR="004B49F0" w:rsidTr="004B49F0">
        <w:tc>
          <w:tcPr>
            <w:tcW w:w="2235" w:type="dxa"/>
            <w:vMerge w:val="restart"/>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snapToGrid w:val="0"/>
              <w:ind w:firstLine="0"/>
              <w:rPr>
                <w:b/>
                <w:bCs/>
                <w:sz w:val="22"/>
                <w:szCs w:val="22"/>
              </w:rPr>
            </w:pPr>
            <w:r w:rsidRPr="00012662">
              <w:rPr>
                <w:b/>
                <w:bCs/>
                <w:sz w:val="22"/>
                <w:szCs w:val="22"/>
              </w:rPr>
              <w:t xml:space="preserve">Физическое </w:t>
            </w:r>
          </w:p>
          <w:p w:rsidR="004B49F0" w:rsidRPr="00012662" w:rsidRDefault="004B49F0" w:rsidP="004B49F0">
            <w:pPr>
              <w:snapToGrid w:val="0"/>
              <w:ind w:firstLine="0"/>
              <w:rPr>
                <w:b/>
                <w:bCs/>
                <w:sz w:val="22"/>
                <w:szCs w:val="22"/>
              </w:rPr>
            </w:pPr>
            <w:r w:rsidRPr="00012662">
              <w:rPr>
                <w:b/>
                <w:bCs/>
                <w:sz w:val="22"/>
                <w:szCs w:val="22"/>
              </w:rPr>
              <w:t>развитие</w:t>
            </w:r>
          </w:p>
          <w:p w:rsidR="004B49F0" w:rsidRPr="00012662" w:rsidRDefault="004B49F0" w:rsidP="004B49F0">
            <w:pPr>
              <w:ind w:firstLine="0"/>
              <w:rPr>
                <w:b/>
                <w:bCs/>
                <w:sz w:val="22"/>
                <w:szCs w:val="22"/>
              </w:rPr>
            </w:pPr>
            <w:r w:rsidRPr="00012662">
              <w:rPr>
                <w:bCs/>
                <w:sz w:val="22"/>
                <w:szCs w:val="22"/>
              </w:rPr>
              <w:t>ПП «Играйте на здоровье»</w:t>
            </w: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rPr>
                <w:rFonts w:ascii="Times New Roman" w:hAnsi="Times New Roman" w:cs="Times New Roman"/>
                <w:i/>
                <w:iCs/>
                <w:sz w:val="22"/>
                <w:szCs w:val="22"/>
              </w:rPr>
            </w:pPr>
            <w:r w:rsidRPr="00012662">
              <w:rPr>
                <w:rFonts w:ascii="Times New Roman" w:hAnsi="Times New Roman" w:cs="Times New Roman"/>
                <w:i/>
                <w:iCs/>
                <w:sz w:val="22"/>
                <w:szCs w:val="22"/>
              </w:rPr>
              <w:t xml:space="preserve">-Двигательная деятельность </w:t>
            </w:r>
          </w:p>
          <w:p w:rsidR="004B49F0" w:rsidRPr="00012662" w:rsidRDefault="004B49F0" w:rsidP="004B49F0">
            <w:pPr>
              <w:snapToGrid w:val="0"/>
              <w:ind w:firstLine="0"/>
              <w:rPr>
                <w:i/>
                <w:iCs/>
                <w:sz w:val="22"/>
                <w:szCs w:val="22"/>
              </w:rPr>
            </w:pPr>
            <w:r w:rsidRPr="00012662">
              <w:rPr>
                <w:i/>
                <w:iCs/>
                <w:sz w:val="22"/>
                <w:szCs w:val="22"/>
              </w:rPr>
              <w:t>(на улице)</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r>
      <w:tr w:rsidR="004B49F0" w:rsidTr="004B49F0">
        <w:tc>
          <w:tcPr>
            <w:tcW w:w="2235" w:type="dxa"/>
            <w:vMerge/>
            <w:tcBorders>
              <w:top w:val="single" w:sz="4" w:space="0" w:color="auto"/>
              <w:left w:val="single" w:sz="4" w:space="0" w:color="auto"/>
              <w:bottom w:val="single" w:sz="4" w:space="0" w:color="auto"/>
              <w:right w:val="single" w:sz="4" w:space="0" w:color="auto"/>
            </w:tcBorders>
            <w:vAlign w:val="center"/>
            <w:hideMark/>
          </w:tcPr>
          <w:p w:rsidR="004B49F0" w:rsidRPr="00012662" w:rsidRDefault="004B49F0" w:rsidP="004B49F0">
            <w:pPr>
              <w:ind w:firstLine="0"/>
              <w:rPr>
                <w:b/>
                <w:bCs/>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rPr>
                <w:rFonts w:ascii="Times New Roman" w:hAnsi="Times New Roman" w:cs="Times New Roman"/>
                <w:i/>
                <w:iCs/>
                <w:sz w:val="22"/>
                <w:szCs w:val="22"/>
              </w:rPr>
            </w:pPr>
            <w:r w:rsidRPr="00012662">
              <w:rPr>
                <w:rFonts w:ascii="Times New Roman" w:hAnsi="Times New Roman" w:cs="Times New Roman"/>
                <w:i/>
                <w:iCs/>
                <w:sz w:val="22"/>
                <w:szCs w:val="22"/>
              </w:rPr>
              <w:t xml:space="preserve">-Двигательная деятельность </w:t>
            </w:r>
          </w:p>
          <w:p w:rsidR="004B49F0" w:rsidRPr="00012662" w:rsidRDefault="004B49F0" w:rsidP="004B49F0">
            <w:pPr>
              <w:snapToGrid w:val="0"/>
              <w:ind w:firstLine="0"/>
              <w:rPr>
                <w:i/>
                <w:iCs/>
                <w:sz w:val="22"/>
                <w:szCs w:val="22"/>
              </w:rPr>
            </w:pPr>
            <w:r w:rsidRPr="00012662">
              <w:rPr>
                <w:i/>
                <w:iCs/>
                <w:sz w:val="22"/>
                <w:szCs w:val="22"/>
              </w:rPr>
              <w:t>(в помещении)</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w:t>
            </w: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jc w:val="both"/>
              <w:rPr>
                <w:rFonts w:ascii="Times New Roman" w:hAnsi="Times New Roman" w:cs="Times New Roman"/>
                <w:b/>
                <w:sz w:val="22"/>
                <w:szCs w:val="22"/>
              </w:rPr>
            </w:pPr>
            <w:r w:rsidRPr="00012662">
              <w:rPr>
                <w:rFonts w:ascii="Times New Roman" w:hAnsi="Times New Roman" w:cs="Times New Roman"/>
                <w:b/>
                <w:sz w:val="22"/>
                <w:szCs w:val="22"/>
              </w:rPr>
              <w:t>Всего в</w:t>
            </w:r>
            <w:r w:rsidRPr="00012662">
              <w:rPr>
                <w:rFonts w:ascii="Times New Roman" w:hAnsi="Times New Roman" w:cs="Times New Roman"/>
                <w:b/>
                <w:bCs/>
                <w:sz w:val="22"/>
                <w:szCs w:val="22"/>
              </w:rPr>
              <w:t xml:space="preserve">идов организованной образовательной деятельности в неделю </w:t>
            </w:r>
            <w:r w:rsidRPr="00012662">
              <w:rPr>
                <w:rFonts w:ascii="Times New Roman" w:hAnsi="Times New Roman" w:cs="Times New Roman"/>
                <w:b/>
                <w:sz w:val="22"/>
                <w:szCs w:val="22"/>
              </w:rPr>
              <w:t>не более:</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
                <w:bCs/>
                <w:sz w:val="22"/>
                <w:szCs w:val="22"/>
              </w:rPr>
            </w:pPr>
            <w:r w:rsidRPr="00012662">
              <w:rPr>
                <w:b/>
                <w:bCs/>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10</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13</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14</w:t>
            </w: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afc"/>
              <w:ind w:firstLine="0"/>
              <w:rPr>
                <w:b/>
                <w:sz w:val="22"/>
                <w:szCs w:val="22"/>
              </w:rPr>
            </w:pPr>
            <w:r w:rsidRPr="00012662">
              <w:rPr>
                <w:b/>
                <w:sz w:val="22"/>
                <w:szCs w:val="22"/>
              </w:rPr>
              <w:t>Длительность академического часа в мин</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15</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
                <w:bCs/>
                <w:sz w:val="22"/>
                <w:szCs w:val="22"/>
              </w:rPr>
            </w:pPr>
            <w:r w:rsidRPr="00012662">
              <w:rPr>
                <w:b/>
                <w:bCs/>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20</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20-25</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30</w:t>
            </w: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afc"/>
              <w:ind w:firstLine="0"/>
              <w:rPr>
                <w:b/>
                <w:sz w:val="22"/>
                <w:szCs w:val="22"/>
              </w:rPr>
            </w:pPr>
            <w:r w:rsidRPr="00012662">
              <w:rPr>
                <w:b/>
                <w:sz w:val="22"/>
                <w:szCs w:val="22"/>
              </w:rPr>
              <w:t>Длительность всего в мин</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150</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
                <w:bCs/>
                <w:sz w:val="22"/>
                <w:szCs w:val="22"/>
              </w:rPr>
            </w:pPr>
            <w:r w:rsidRPr="00012662">
              <w:rPr>
                <w:b/>
                <w:bCs/>
                <w:sz w:val="22"/>
                <w:szCs w:val="22"/>
              </w:rPr>
              <w:t>150</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200</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260-325</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420</w:t>
            </w: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pStyle w:val="TableContents"/>
              <w:snapToGrid w:val="0"/>
              <w:jc w:val="both"/>
              <w:rPr>
                <w:rFonts w:ascii="Times New Roman" w:hAnsi="Times New Roman" w:cs="Times New Roman"/>
                <w:b/>
                <w:sz w:val="22"/>
                <w:szCs w:val="22"/>
              </w:rPr>
            </w:pPr>
            <w:r w:rsidRPr="00012662">
              <w:rPr>
                <w:rFonts w:ascii="Times New Roman" w:hAnsi="Times New Roman" w:cs="Times New Roman"/>
                <w:b/>
                <w:sz w:val="22"/>
                <w:szCs w:val="22"/>
              </w:rPr>
              <w:t>Всего видов организованной образовательной деятельности  в год</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360</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
                <w:bCs/>
                <w:sz w:val="22"/>
                <w:szCs w:val="22"/>
              </w:rPr>
            </w:pPr>
            <w:r w:rsidRPr="00012662">
              <w:rPr>
                <w:b/>
                <w:bCs/>
                <w:sz w:val="22"/>
                <w:szCs w:val="22"/>
              </w:rPr>
              <w:t>360</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360</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468</w:t>
            </w:r>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
                <w:bCs/>
                <w:sz w:val="22"/>
                <w:szCs w:val="22"/>
              </w:rPr>
            </w:pPr>
            <w:r w:rsidRPr="00012662">
              <w:rPr>
                <w:b/>
                <w:bCs/>
                <w:sz w:val="22"/>
                <w:szCs w:val="22"/>
              </w:rPr>
              <w:t>504</w:t>
            </w:r>
          </w:p>
        </w:tc>
      </w:tr>
      <w:tr w:rsidR="004B49F0" w:rsidTr="004B49F0">
        <w:tc>
          <w:tcPr>
            <w:tcW w:w="15843" w:type="dxa"/>
            <w:gridSpan w:val="7"/>
            <w:tcBorders>
              <w:top w:val="single" w:sz="4" w:space="0" w:color="auto"/>
              <w:left w:val="single" w:sz="4" w:space="0" w:color="auto"/>
              <w:bottom w:val="single" w:sz="4" w:space="0" w:color="auto"/>
              <w:right w:val="single" w:sz="4" w:space="0" w:color="auto"/>
            </w:tcBorders>
            <w:shd w:val="clear" w:color="auto" w:fill="D9D9D9"/>
          </w:tcPr>
          <w:p w:rsidR="004B49F0" w:rsidRPr="00012662" w:rsidRDefault="004B49F0" w:rsidP="004B49F0">
            <w:pPr>
              <w:ind w:firstLine="0"/>
              <w:jc w:val="center"/>
              <w:rPr>
                <w:b/>
                <w:bCs/>
                <w:sz w:val="22"/>
                <w:szCs w:val="22"/>
              </w:rPr>
            </w:pPr>
          </w:p>
          <w:p w:rsidR="004B49F0" w:rsidRPr="00012662" w:rsidRDefault="004B49F0" w:rsidP="004B49F0">
            <w:pPr>
              <w:ind w:firstLine="0"/>
              <w:jc w:val="center"/>
              <w:rPr>
                <w:b/>
                <w:bCs/>
                <w:sz w:val="22"/>
                <w:szCs w:val="22"/>
              </w:rPr>
            </w:pPr>
            <w:r w:rsidRPr="00012662">
              <w:rPr>
                <w:b/>
                <w:bCs/>
                <w:sz w:val="22"/>
                <w:szCs w:val="22"/>
              </w:rPr>
              <w:t>Образовательная деятельность в ходе режимных моментов</w:t>
            </w:r>
          </w:p>
          <w:p w:rsidR="004B49F0" w:rsidRPr="00012662" w:rsidRDefault="004B49F0" w:rsidP="004B49F0">
            <w:pPr>
              <w:ind w:firstLine="0"/>
              <w:jc w:val="center"/>
              <w:rPr>
                <w:b/>
                <w:bCs/>
                <w:sz w:val="22"/>
                <w:szCs w:val="22"/>
              </w:rPr>
            </w:pP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r w:rsidRPr="00012662">
              <w:rPr>
                <w:b/>
                <w:bCs/>
                <w:sz w:val="22"/>
                <w:szCs w:val="22"/>
              </w:rPr>
              <w:t>Виды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r w:rsidRPr="00012662">
              <w:rPr>
                <w:b/>
                <w:bCs/>
                <w:sz w:val="22"/>
                <w:szCs w:val="22"/>
              </w:rPr>
              <w:t xml:space="preserve"> </w:t>
            </w:r>
            <w:proofErr w:type="spellStart"/>
            <w:r w:rsidR="00B160E6" w:rsidRPr="00012662">
              <w:rPr>
                <w:b/>
                <w:bCs/>
                <w:sz w:val="22"/>
                <w:szCs w:val="22"/>
              </w:rPr>
              <w:t>М</w:t>
            </w:r>
            <w:r w:rsidRPr="00012662">
              <w:rPr>
                <w:b/>
                <w:bCs/>
                <w:sz w:val="22"/>
                <w:szCs w:val="22"/>
              </w:rPr>
              <w:t>ладш</w:t>
            </w:r>
            <w:proofErr w:type="spellEnd"/>
            <w:r w:rsidR="00B160E6">
              <w:rPr>
                <w:b/>
                <w:bCs/>
                <w:sz w:val="22"/>
                <w:szCs w:val="22"/>
              </w:rPr>
              <w:t>.</w:t>
            </w:r>
            <w:r w:rsidRPr="00012662">
              <w:rPr>
                <w:b/>
                <w:bCs/>
                <w:sz w:val="22"/>
                <w:szCs w:val="22"/>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B160E6" w:rsidP="004B49F0">
            <w:pPr>
              <w:ind w:firstLine="0"/>
              <w:jc w:val="center"/>
              <w:rPr>
                <w:b/>
                <w:bCs/>
                <w:sz w:val="22"/>
                <w:szCs w:val="22"/>
              </w:rPr>
            </w:pPr>
            <w:proofErr w:type="spellStart"/>
            <w:r w:rsidRPr="00012662">
              <w:rPr>
                <w:b/>
                <w:bCs/>
                <w:sz w:val="22"/>
                <w:szCs w:val="22"/>
              </w:rPr>
              <w:t>М</w:t>
            </w:r>
            <w:r w:rsidR="004B49F0" w:rsidRPr="00012662">
              <w:rPr>
                <w:b/>
                <w:bCs/>
                <w:sz w:val="22"/>
                <w:szCs w:val="22"/>
              </w:rPr>
              <w:t>ладш</w:t>
            </w:r>
            <w:proofErr w:type="spellEnd"/>
            <w:r>
              <w:rPr>
                <w:b/>
                <w:bCs/>
                <w:sz w:val="22"/>
                <w:szCs w:val="22"/>
              </w:rPr>
              <w:t>.</w:t>
            </w:r>
            <w:r w:rsidR="004B49F0" w:rsidRPr="00012662">
              <w:rPr>
                <w:b/>
                <w:bCs/>
                <w:sz w:val="22"/>
                <w:szCs w:val="22"/>
              </w:rPr>
              <w:t xml:space="preserve"> Б</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Средн</w:t>
            </w:r>
            <w:proofErr w:type="spellEnd"/>
            <w:r w:rsidR="00B160E6">
              <w:rPr>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Старш</w:t>
            </w:r>
            <w:proofErr w:type="spellEnd"/>
            <w:r w:rsidR="00B160E6">
              <w:rPr>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Подгот</w:t>
            </w:r>
            <w:proofErr w:type="spellEnd"/>
            <w:r w:rsidR="00B160E6">
              <w:rPr>
                <w:b/>
                <w:bCs/>
                <w:sz w:val="22"/>
                <w:szCs w:val="22"/>
              </w:rPr>
              <w:t>.</w:t>
            </w: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Утренняя гимнастика</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lastRenderedPageBreak/>
              <w:t>Комплексы закаливающих процедур</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Гигиенические процедуры</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Гимнастика после сна</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Ситуативные беседы при проведении режимных моментов</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Чтение художественной литературы</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Дежурства</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r w:rsidRPr="00012662">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r w:rsidRPr="00012662">
              <w:rPr>
                <w:bCs/>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Прогулки</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15843" w:type="dxa"/>
            <w:gridSpan w:val="7"/>
            <w:tcBorders>
              <w:top w:val="single" w:sz="4" w:space="0" w:color="auto"/>
              <w:left w:val="single" w:sz="4" w:space="0" w:color="auto"/>
              <w:bottom w:val="single" w:sz="4" w:space="0" w:color="auto"/>
              <w:right w:val="single" w:sz="4" w:space="0" w:color="auto"/>
            </w:tcBorders>
            <w:shd w:val="clear" w:color="auto" w:fill="D9D9D9"/>
          </w:tcPr>
          <w:p w:rsidR="004B49F0" w:rsidRPr="00012662" w:rsidRDefault="004B49F0" w:rsidP="004B49F0">
            <w:pPr>
              <w:ind w:firstLine="0"/>
              <w:jc w:val="center"/>
              <w:rPr>
                <w:b/>
                <w:bCs/>
                <w:sz w:val="22"/>
                <w:szCs w:val="22"/>
              </w:rPr>
            </w:pPr>
          </w:p>
          <w:p w:rsidR="004B49F0" w:rsidRPr="00012662" w:rsidRDefault="004B49F0" w:rsidP="004B49F0">
            <w:pPr>
              <w:ind w:firstLine="0"/>
              <w:jc w:val="center"/>
              <w:rPr>
                <w:b/>
                <w:bCs/>
                <w:sz w:val="22"/>
                <w:szCs w:val="22"/>
              </w:rPr>
            </w:pPr>
            <w:r w:rsidRPr="00012662">
              <w:rPr>
                <w:b/>
                <w:bCs/>
                <w:sz w:val="22"/>
                <w:szCs w:val="22"/>
              </w:rPr>
              <w:t>Самостоятельная деятельность детей</w:t>
            </w:r>
          </w:p>
          <w:p w:rsidR="004B49F0" w:rsidRPr="00012662" w:rsidRDefault="004B49F0" w:rsidP="004B49F0">
            <w:pPr>
              <w:ind w:firstLine="0"/>
              <w:jc w:val="center"/>
              <w:rPr>
                <w:b/>
                <w:bCs/>
                <w:sz w:val="22"/>
                <w:szCs w:val="22"/>
              </w:rPr>
            </w:pP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r w:rsidRPr="00012662">
              <w:rPr>
                <w:b/>
                <w:bCs/>
                <w:sz w:val="22"/>
                <w:szCs w:val="22"/>
              </w:rPr>
              <w:t>Виды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B160E6" w:rsidP="004B49F0">
            <w:pPr>
              <w:ind w:firstLine="0"/>
              <w:jc w:val="center"/>
              <w:rPr>
                <w:b/>
                <w:bCs/>
                <w:sz w:val="22"/>
                <w:szCs w:val="22"/>
              </w:rPr>
            </w:pPr>
            <w:proofErr w:type="spellStart"/>
            <w:r w:rsidRPr="00012662">
              <w:rPr>
                <w:b/>
                <w:bCs/>
                <w:sz w:val="22"/>
                <w:szCs w:val="22"/>
              </w:rPr>
              <w:t>М</w:t>
            </w:r>
            <w:r w:rsidR="004B49F0" w:rsidRPr="00012662">
              <w:rPr>
                <w:b/>
                <w:bCs/>
                <w:sz w:val="22"/>
                <w:szCs w:val="22"/>
              </w:rPr>
              <w:t>ладш</w:t>
            </w:r>
            <w:proofErr w:type="spellEnd"/>
            <w:r>
              <w:rPr>
                <w:b/>
                <w:bCs/>
                <w:sz w:val="22"/>
                <w:szCs w:val="22"/>
              </w:rPr>
              <w:t>.</w:t>
            </w:r>
            <w:r w:rsidR="004B49F0" w:rsidRPr="00012662">
              <w:rPr>
                <w:b/>
                <w:bCs/>
                <w:sz w:val="22"/>
                <w:szCs w:val="22"/>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4B49F0" w:rsidRPr="00012662" w:rsidRDefault="00B160E6" w:rsidP="004B49F0">
            <w:pPr>
              <w:ind w:firstLine="0"/>
              <w:jc w:val="center"/>
              <w:rPr>
                <w:b/>
                <w:bCs/>
                <w:sz w:val="22"/>
                <w:szCs w:val="22"/>
              </w:rPr>
            </w:pPr>
            <w:proofErr w:type="spellStart"/>
            <w:r w:rsidRPr="00012662">
              <w:rPr>
                <w:b/>
                <w:bCs/>
                <w:sz w:val="22"/>
                <w:szCs w:val="22"/>
              </w:rPr>
              <w:t>М</w:t>
            </w:r>
            <w:r w:rsidR="004B49F0" w:rsidRPr="00012662">
              <w:rPr>
                <w:b/>
                <w:bCs/>
                <w:sz w:val="22"/>
                <w:szCs w:val="22"/>
              </w:rPr>
              <w:t>ладш</w:t>
            </w:r>
            <w:proofErr w:type="spellEnd"/>
            <w:r>
              <w:rPr>
                <w:b/>
                <w:bCs/>
                <w:sz w:val="22"/>
                <w:szCs w:val="22"/>
              </w:rPr>
              <w:t>.</w:t>
            </w:r>
            <w:r w:rsidR="004B49F0">
              <w:rPr>
                <w:b/>
                <w:bCs/>
                <w:sz w:val="22"/>
                <w:szCs w:val="22"/>
              </w:rPr>
              <w:t xml:space="preserve"> Б</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Средн</w:t>
            </w:r>
            <w:proofErr w:type="spellEnd"/>
            <w:r w:rsidR="00B160E6">
              <w:rPr>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Старш</w:t>
            </w:r>
            <w:proofErr w:type="spellEnd"/>
            <w:r w:rsidR="00B160E6">
              <w:rPr>
                <w:b/>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4B49F0" w:rsidRPr="00012662" w:rsidRDefault="004B49F0" w:rsidP="004B49F0">
            <w:pPr>
              <w:ind w:firstLine="0"/>
              <w:jc w:val="center"/>
              <w:rPr>
                <w:b/>
                <w:bCs/>
                <w:sz w:val="22"/>
                <w:szCs w:val="22"/>
              </w:rPr>
            </w:pPr>
            <w:proofErr w:type="spellStart"/>
            <w:r w:rsidRPr="00012662">
              <w:rPr>
                <w:b/>
                <w:bCs/>
                <w:sz w:val="22"/>
                <w:szCs w:val="22"/>
              </w:rPr>
              <w:t>Подгот</w:t>
            </w:r>
            <w:proofErr w:type="spellEnd"/>
            <w:r w:rsidR="00B160E6">
              <w:rPr>
                <w:b/>
                <w:bCs/>
                <w:sz w:val="22"/>
                <w:szCs w:val="22"/>
              </w:rPr>
              <w:t>.</w:t>
            </w:r>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Игра</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r w:rsidR="004B49F0" w:rsidTr="004B49F0">
        <w:tc>
          <w:tcPr>
            <w:tcW w:w="5778" w:type="dxa"/>
            <w:gridSpan w:val="2"/>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rPr>
                <w:bCs/>
                <w:sz w:val="22"/>
                <w:szCs w:val="22"/>
              </w:rPr>
            </w:pPr>
            <w:r w:rsidRPr="00012662">
              <w:rPr>
                <w:bCs/>
                <w:sz w:val="22"/>
                <w:szCs w:val="22"/>
              </w:rPr>
              <w:t>Самостоятельная деятельность детей в центрах (уголках) развития</w:t>
            </w:r>
          </w:p>
        </w:tc>
        <w:tc>
          <w:tcPr>
            <w:tcW w:w="1985"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843" w:type="dxa"/>
            <w:tcBorders>
              <w:top w:val="single" w:sz="4" w:space="0" w:color="auto"/>
              <w:left w:val="single" w:sz="4" w:space="0" w:color="auto"/>
              <w:bottom w:val="single" w:sz="4" w:space="0" w:color="auto"/>
              <w:right w:val="single" w:sz="4" w:space="0" w:color="auto"/>
            </w:tcBorders>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B49F0" w:rsidRPr="00012662" w:rsidRDefault="004B49F0" w:rsidP="004B49F0">
            <w:pPr>
              <w:ind w:firstLine="0"/>
              <w:jc w:val="center"/>
              <w:rPr>
                <w:bCs/>
                <w:sz w:val="22"/>
                <w:szCs w:val="22"/>
              </w:rPr>
            </w:pPr>
            <w:proofErr w:type="spellStart"/>
            <w:r w:rsidRPr="00012662">
              <w:rPr>
                <w:bCs/>
                <w:sz w:val="22"/>
                <w:szCs w:val="22"/>
              </w:rPr>
              <w:t>ежедн</w:t>
            </w:r>
            <w:proofErr w:type="spellEnd"/>
          </w:p>
        </w:tc>
      </w:tr>
    </w:tbl>
    <w:p w:rsidR="004B49F0" w:rsidRDefault="004B49F0" w:rsidP="004B49F0"/>
    <w:p w:rsidR="005F0F77" w:rsidRDefault="005F0F77" w:rsidP="004B49F0">
      <w:pPr>
        <w:pStyle w:val="a5"/>
        <w:snapToGrid w:val="0"/>
        <w:spacing w:line="240" w:lineRule="auto"/>
        <w:ind w:firstLine="709"/>
        <w:jc w:val="both"/>
        <w:rPr>
          <w:sz w:val="24"/>
          <w:szCs w:val="24"/>
        </w:rPr>
      </w:pPr>
      <w:r w:rsidRPr="008F2D60">
        <w:rPr>
          <w:b/>
          <w:sz w:val="24"/>
          <w:szCs w:val="24"/>
        </w:rPr>
        <w:t xml:space="preserve">Вывод: </w:t>
      </w:r>
      <w:r w:rsidRPr="008F2D60">
        <w:rPr>
          <w:sz w:val="24"/>
          <w:szCs w:val="24"/>
        </w:rPr>
        <w:t>для повышения качества образовательного процесса с учетом направлений Программы развития считаем целесообразным включение инновационных программ и технологий в образовательный процесс, использование потенциала муниципальных и институциональных проектов</w:t>
      </w:r>
      <w:r>
        <w:rPr>
          <w:sz w:val="24"/>
          <w:szCs w:val="24"/>
        </w:rPr>
        <w:t>, предполагающих активное взаимодействие педагогов, воспитанников, родителей (законных представителей).</w:t>
      </w:r>
    </w:p>
    <w:p w:rsidR="005F0F77" w:rsidRPr="00EC596E" w:rsidRDefault="005F0F77" w:rsidP="00436431">
      <w:pPr>
        <w:ind w:firstLine="0"/>
      </w:pPr>
    </w:p>
    <w:p w:rsidR="00436431" w:rsidRPr="005F0F77" w:rsidRDefault="006A6164" w:rsidP="00765B24">
      <w:pPr>
        <w:pStyle w:val="a4"/>
        <w:numPr>
          <w:ilvl w:val="0"/>
          <w:numId w:val="15"/>
        </w:numPr>
        <w:tabs>
          <w:tab w:val="left" w:pos="993"/>
        </w:tabs>
        <w:ind w:left="0" w:firstLine="709"/>
        <w:rPr>
          <w:b/>
          <w:sz w:val="26"/>
          <w:szCs w:val="26"/>
        </w:rPr>
      </w:pPr>
      <w:r w:rsidRPr="005F0F77">
        <w:rPr>
          <w:b/>
          <w:sz w:val="26"/>
          <w:szCs w:val="26"/>
        </w:rPr>
        <w:t>Востребованность выпускников</w:t>
      </w:r>
    </w:p>
    <w:p w:rsidR="00C42EAF" w:rsidRPr="00C42EAF" w:rsidRDefault="00C42EAF" w:rsidP="00C42EAF">
      <w:pPr>
        <w:ind w:right="24" w:firstLine="709"/>
        <w:rPr>
          <w:szCs w:val="24"/>
        </w:rPr>
      </w:pPr>
      <w:r w:rsidRPr="00C42EAF">
        <w:rPr>
          <w:szCs w:val="24"/>
        </w:rPr>
        <w:t>В 2020 году в ДОО функционировали 2 подготовительные группы – 58 ребенка.</w:t>
      </w:r>
    </w:p>
    <w:p w:rsidR="00C42EAF" w:rsidRPr="00C42EAF" w:rsidRDefault="00C42EAF" w:rsidP="00C42EAF">
      <w:pPr>
        <w:ind w:right="24" w:firstLine="709"/>
        <w:rPr>
          <w:szCs w:val="24"/>
        </w:rPr>
      </w:pPr>
      <w:r w:rsidRPr="00C42EAF">
        <w:rPr>
          <w:szCs w:val="24"/>
        </w:rPr>
        <w:t xml:space="preserve">Педагогом – психологом </w:t>
      </w:r>
      <w:proofErr w:type="spellStart"/>
      <w:r w:rsidRPr="00C42EAF">
        <w:rPr>
          <w:szCs w:val="24"/>
        </w:rPr>
        <w:t>Сухомлиновой</w:t>
      </w:r>
      <w:proofErr w:type="spellEnd"/>
      <w:r w:rsidRPr="00C42EAF">
        <w:rPr>
          <w:szCs w:val="24"/>
        </w:rPr>
        <w:t xml:space="preserve"> Н.Н. проведено диагностическое обследование готовности детей  к обучению в школе по оценке психологической готовности (программа «Психологическая оценка готовности к началу школьного обучения» под редакцией </w:t>
      </w:r>
      <w:proofErr w:type="spellStart"/>
      <w:r w:rsidRPr="00C42EAF">
        <w:rPr>
          <w:szCs w:val="24"/>
        </w:rPr>
        <w:t>Н.Семаго</w:t>
      </w:r>
      <w:proofErr w:type="spellEnd"/>
      <w:r w:rsidRPr="00C42EAF">
        <w:rPr>
          <w:szCs w:val="24"/>
        </w:rPr>
        <w:t xml:space="preserve">, </w:t>
      </w:r>
      <w:proofErr w:type="spellStart"/>
      <w:r w:rsidRPr="00C42EAF">
        <w:rPr>
          <w:szCs w:val="24"/>
        </w:rPr>
        <w:t>М.Семаго</w:t>
      </w:r>
      <w:proofErr w:type="spellEnd"/>
      <w:r w:rsidRPr="00C42EAF">
        <w:rPr>
          <w:szCs w:val="24"/>
        </w:rPr>
        <w:t xml:space="preserve">). </w:t>
      </w:r>
    </w:p>
    <w:p w:rsidR="00C42EAF" w:rsidRPr="00C42EAF" w:rsidRDefault="00C42EAF" w:rsidP="00C42EAF">
      <w:pPr>
        <w:pStyle w:val="a4"/>
        <w:ind w:left="0" w:right="24" w:firstLine="709"/>
        <w:rPr>
          <w:b/>
        </w:rPr>
      </w:pPr>
      <w:r w:rsidRPr="00C42EAF">
        <w:rPr>
          <w:b/>
        </w:rPr>
        <w:t>Показатели уровня и качества готовности к обучению в школе подготовительных групп детей с ОВЗ:</w:t>
      </w:r>
    </w:p>
    <w:p w:rsidR="00C42EAF" w:rsidRPr="00C42EAF" w:rsidRDefault="00C42EAF" w:rsidP="00C42EAF">
      <w:pPr>
        <w:pStyle w:val="c57"/>
        <w:shd w:val="clear" w:color="auto" w:fill="FFFFFF"/>
        <w:spacing w:before="0" w:beforeAutospacing="0" w:after="0" w:afterAutospacing="0"/>
        <w:ind w:right="24" w:firstLine="709"/>
        <w:jc w:val="right"/>
        <w:rPr>
          <w:color w:val="000000"/>
        </w:rPr>
      </w:pPr>
      <w:r w:rsidRPr="00C42EAF">
        <w:rPr>
          <w:color w:val="000000"/>
        </w:rPr>
        <w:t>Таблица 14</w:t>
      </w:r>
    </w:p>
    <w:tbl>
      <w:tblPr>
        <w:tblW w:w="1540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60"/>
        <w:gridCol w:w="5953"/>
        <w:gridCol w:w="5387"/>
      </w:tblGrid>
      <w:tr w:rsidR="00C42EAF" w:rsidTr="00940A4B">
        <w:trPr>
          <w:trHeight w:val="574"/>
        </w:trPr>
        <w:tc>
          <w:tcPr>
            <w:tcW w:w="4060" w:type="dxa"/>
            <w:tcBorders>
              <w:top w:val="single" w:sz="8" w:space="0" w:color="000000"/>
              <w:left w:val="single" w:sz="8" w:space="0" w:color="000000"/>
              <w:bottom w:val="single" w:sz="8" w:space="0" w:color="000000"/>
              <w:right w:val="single" w:sz="8" w:space="0" w:color="000000"/>
              <w:tl2br w:val="single" w:sz="4" w:space="0" w:color="auto"/>
            </w:tcBorders>
            <w:shd w:val="clear" w:color="auto" w:fill="FFFFFF"/>
            <w:tcMar>
              <w:top w:w="0" w:type="dxa"/>
              <w:left w:w="116" w:type="dxa"/>
              <w:bottom w:w="0" w:type="dxa"/>
              <w:right w:w="116" w:type="dxa"/>
            </w:tcMar>
          </w:tcPr>
          <w:p w:rsidR="00C42EAF" w:rsidRPr="000751F6" w:rsidRDefault="00C42EAF" w:rsidP="00940A4B">
            <w:pPr>
              <w:pStyle w:val="c25"/>
              <w:spacing w:before="0" w:beforeAutospacing="0" w:after="0" w:afterAutospacing="0"/>
              <w:jc w:val="both"/>
              <w:rPr>
                <w:rFonts w:ascii="Calibri" w:hAnsi="Calibri" w:cs="Arial"/>
                <w:color w:val="000000"/>
              </w:rPr>
            </w:pPr>
            <w:r>
              <w:rPr>
                <w:rStyle w:val="c1"/>
                <w:color w:val="000000"/>
              </w:rPr>
              <w:t xml:space="preserve">                                         </w:t>
            </w:r>
            <w:r w:rsidRPr="000751F6">
              <w:rPr>
                <w:rStyle w:val="c1"/>
                <w:color w:val="000000"/>
              </w:rPr>
              <w:t>Группа</w:t>
            </w:r>
          </w:p>
          <w:p w:rsidR="00C42EAF" w:rsidRPr="000751F6" w:rsidRDefault="00C42EAF" w:rsidP="00940A4B">
            <w:pPr>
              <w:pStyle w:val="c22"/>
              <w:spacing w:before="0" w:beforeAutospacing="0" w:after="0" w:afterAutospacing="0" w:line="0" w:lineRule="atLeast"/>
              <w:rPr>
                <w:rFonts w:ascii="Calibri" w:hAnsi="Calibri" w:cs="Arial"/>
                <w:color w:val="000000"/>
              </w:rPr>
            </w:pPr>
            <w:r w:rsidRPr="000751F6">
              <w:rPr>
                <w:rStyle w:val="c1"/>
                <w:color w:val="000000"/>
              </w:rPr>
              <w:t>Уровень</w:t>
            </w:r>
          </w:p>
        </w:tc>
        <w:tc>
          <w:tcPr>
            <w:tcW w:w="59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0751F6" w:rsidRDefault="00C42EAF" w:rsidP="00940A4B">
            <w:pPr>
              <w:pStyle w:val="c25"/>
              <w:spacing w:before="0" w:beforeAutospacing="0" w:after="0" w:afterAutospacing="0" w:line="0" w:lineRule="atLeast"/>
              <w:jc w:val="center"/>
              <w:rPr>
                <w:rFonts w:ascii="Calibri" w:hAnsi="Calibri" w:cs="Arial"/>
                <w:color w:val="000000"/>
              </w:rPr>
            </w:pPr>
            <w:r>
              <w:rPr>
                <w:rStyle w:val="c1"/>
                <w:color w:val="000000"/>
              </w:rPr>
              <w:t>Д</w:t>
            </w:r>
            <w:r w:rsidRPr="000751F6">
              <w:rPr>
                <w:rStyle w:val="c1"/>
                <w:color w:val="000000"/>
              </w:rPr>
              <w:t>ети с ОВЗ</w:t>
            </w:r>
            <w:r>
              <w:rPr>
                <w:rStyle w:val="c1"/>
                <w:color w:val="000000"/>
              </w:rPr>
              <w:t xml:space="preserve"> </w:t>
            </w:r>
            <w:r w:rsidRPr="000751F6">
              <w:rPr>
                <w:rStyle w:val="c1"/>
                <w:color w:val="000000"/>
              </w:rPr>
              <w:t>начало уч.</w:t>
            </w:r>
            <w:r w:rsidR="00B160E6">
              <w:rPr>
                <w:rStyle w:val="c1"/>
                <w:color w:val="000000"/>
              </w:rPr>
              <w:t xml:space="preserve"> </w:t>
            </w:r>
            <w:r w:rsidRPr="000751F6">
              <w:rPr>
                <w:rStyle w:val="c1"/>
                <w:color w:val="000000"/>
              </w:rPr>
              <w:t>года</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C42EAF" w:rsidRPr="000751F6" w:rsidRDefault="00C42EAF" w:rsidP="00940A4B">
            <w:pPr>
              <w:pStyle w:val="c25"/>
              <w:spacing w:before="0" w:beforeAutospacing="0" w:after="0" w:afterAutospacing="0" w:line="0" w:lineRule="atLeast"/>
              <w:jc w:val="center"/>
              <w:rPr>
                <w:rFonts w:ascii="Calibri" w:hAnsi="Calibri" w:cs="Arial"/>
                <w:color w:val="000000"/>
              </w:rPr>
            </w:pPr>
            <w:r>
              <w:rPr>
                <w:rStyle w:val="c1"/>
                <w:color w:val="000000"/>
              </w:rPr>
              <w:t>Д</w:t>
            </w:r>
            <w:r w:rsidRPr="000751F6">
              <w:rPr>
                <w:rStyle w:val="c1"/>
                <w:color w:val="000000"/>
              </w:rPr>
              <w:t>ети с ОВЗ</w:t>
            </w:r>
            <w:r>
              <w:rPr>
                <w:rStyle w:val="c1"/>
                <w:color w:val="000000"/>
              </w:rPr>
              <w:t xml:space="preserve"> </w:t>
            </w:r>
            <w:r w:rsidRPr="000751F6">
              <w:rPr>
                <w:rStyle w:val="c1"/>
                <w:color w:val="000000"/>
              </w:rPr>
              <w:t>конец уч.</w:t>
            </w:r>
            <w:r w:rsidR="00B160E6">
              <w:rPr>
                <w:rStyle w:val="c1"/>
                <w:color w:val="000000"/>
              </w:rPr>
              <w:t xml:space="preserve"> </w:t>
            </w:r>
            <w:r w:rsidRPr="000751F6">
              <w:rPr>
                <w:rStyle w:val="c1"/>
                <w:color w:val="000000"/>
              </w:rPr>
              <w:t>года</w:t>
            </w:r>
          </w:p>
        </w:tc>
      </w:tr>
      <w:tr w:rsidR="00C42EAF" w:rsidTr="00940A4B">
        <w:trPr>
          <w:trHeight w:val="349"/>
        </w:trPr>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2EAF" w:rsidRPr="005D5986" w:rsidRDefault="00C42EAF" w:rsidP="00940A4B">
            <w:pPr>
              <w:pStyle w:val="c25"/>
              <w:spacing w:before="0" w:beforeAutospacing="0" w:after="0" w:afterAutospacing="0" w:line="0" w:lineRule="atLeast"/>
              <w:jc w:val="both"/>
              <w:rPr>
                <w:rFonts w:ascii="Calibri" w:hAnsi="Calibri" w:cs="Arial"/>
                <w:color w:val="000000"/>
              </w:rPr>
            </w:pPr>
            <w:r w:rsidRPr="005D5986">
              <w:rPr>
                <w:rStyle w:val="c1"/>
                <w:color w:val="000000"/>
              </w:rPr>
              <w:t>высокий</w:t>
            </w:r>
          </w:p>
        </w:tc>
        <w:tc>
          <w:tcPr>
            <w:tcW w:w="59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C22F18" w:rsidRDefault="00C42EAF" w:rsidP="00940A4B">
            <w:pPr>
              <w:pStyle w:val="c19"/>
              <w:spacing w:before="0" w:beforeAutospacing="0" w:after="0" w:afterAutospacing="0" w:line="0" w:lineRule="atLeast"/>
              <w:ind w:firstLine="710"/>
              <w:jc w:val="center"/>
            </w:pPr>
            <w:r>
              <w:t>0</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C42EAF" w:rsidRPr="00C22F18" w:rsidRDefault="00C42EAF" w:rsidP="00940A4B">
            <w:pPr>
              <w:pStyle w:val="c19"/>
              <w:spacing w:before="0" w:beforeAutospacing="0" w:after="0" w:afterAutospacing="0" w:line="0" w:lineRule="atLeast"/>
              <w:jc w:val="center"/>
            </w:pPr>
            <w:r>
              <w:t>4</w:t>
            </w:r>
          </w:p>
        </w:tc>
      </w:tr>
      <w:tr w:rsidR="00C42EAF" w:rsidTr="00940A4B">
        <w:trPr>
          <w:trHeight w:val="368"/>
        </w:trPr>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2EAF" w:rsidRPr="005D5986" w:rsidRDefault="00C42EAF" w:rsidP="00940A4B">
            <w:pPr>
              <w:pStyle w:val="c25"/>
              <w:spacing w:before="0" w:beforeAutospacing="0" w:after="0" w:afterAutospacing="0" w:line="0" w:lineRule="atLeast"/>
              <w:jc w:val="both"/>
              <w:rPr>
                <w:rFonts w:ascii="Calibri" w:hAnsi="Calibri" w:cs="Arial"/>
                <w:color w:val="000000"/>
              </w:rPr>
            </w:pPr>
            <w:r w:rsidRPr="005D5986">
              <w:rPr>
                <w:rStyle w:val="c1"/>
                <w:color w:val="000000"/>
              </w:rPr>
              <w:t>средний</w:t>
            </w:r>
          </w:p>
        </w:tc>
        <w:tc>
          <w:tcPr>
            <w:tcW w:w="59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C22F18" w:rsidRDefault="00C42EAF" w:rsidP="00940A4B">
            <w:pPr>
              <w:pStyle w:val="c19"/>
              <w:spacing w:before="0" w:beforeAutospacing="0" w:after="0" w:afterAutospacing="0" w:line="0" w:lineRule="atLeast"/>
              <w:ind w:firstLine="710"/>
              <w:jc w:val="center"/>
            </w:pPr>
            <w:r>
              <w:rPr>
                <w:rStyle w:val="c1"/>
              </w:rPr>
              <w:t>5</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C42EAF" w:rsidRPr="00C22F18" w:rsidRDefault="00C42EAF" w:rsidP="00940A4B">
            <w:pPr>
              <w:pStyle w:val="c19"/>
              <w:spacing w:before="0" w:beforeAutospacing="0" w:after="0" w:afterAutospacing="0" w:line="0" w:lineRule="atLeast"/>
              <w:jc w:val="center"/>
            </w:pPr>
            <w:r>
              <w:t>6</w:t>
            </w:r>
          </w:p>
        </w:tc>
      </w:tr>
      <w:tr w:rsidR="00C42EAF" w:rsidTr="00940A4B">
        <w:trPr>
          <w:trHeight w:val="374"/>
        </w:trPr>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2EAF" w:rsidRPr="005D5986" w:rsidRDefault="00C42EAF" w:rsidP="00940A4B">
            <w:pPr>
              <w:pStyle w:val="c25"/>
              <w:spacing w:before="0" w:beforeAutospacing="0" w:after="0" w:afterAutospacing="0" w:line="0" w:lineRule="atLeast"/>
              <w:jc w:val="both"/>
              <w:rPr>
                <w:rFonts w:ascii="Calibri" w:hAnsi="Calibri" w:cs="Arial"/>
                <w:color w:val="000000"/>
              </w:rPr>
            </w:pPr>
            <w:r w:rsidRPr="005D5986">
              <w:rPr>
                <w:rStyle w:val="c1"/>
                <w:color w:val="000000"/>
              </w:rPr>
              <w:t>низкий</w:t>
            </w:r>
          </w:p>
        </w:tc>
        <w:tc>
          <w:tcPr>
            <w:tcW w:w="59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C22F18" w:rsidRDefault="00C42EAF" w:rsidP="00940A4B">
            <w:pPr>
              <w:pStyle w:val="c19"/>
              <w:spacing w:before="0" w:beforeAutospacing="0" w:after="0" w:afterAutospacing="0" w:line="0" w:lineRule="atLeast"/>
              <w:ind w:firstLine="710"/>
              <w:jc w:val="center"/>
            </w:pPr>
            <w:r>
              <w:rPr>
                <w:rStyle w:val="c1"/>
              </w:rPr>
              <w:t>7</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C42EAF" w:rsidRPr="00C22F18" w:rsidRDefault="00C42EAF" w:rsidP="00940A4B">
            <w:pPr>
              <w:pStyle w:val="c19"/>
              <w:spacing w:before="0" w:beforeAutospacing="0" w:after="0" w:afterAutospacing="0" w:line="0" w:lineRule="atLeast"/>
              <w:jc w:val="center"/>
            </w:pPr>
            <w:r>
              <w:t>2</w:t>
            </w:r>
          </w:p>
        </w:tc>
      </w:tr>
    </w:tbl>
    <w:p w:rsidR="00C42EAF" w:rsidRPr="00C42EAF" w:rsidRDefault="00C42EAF" w:rsidP="00C42EAF">
      <w:pPr>
        <w:pStyle w:val="a4"/>
        <w:ind w:left="860" w:firstLine="0"/>
        <w:rPr>
          <w:sz w:val="28"/>
          <w:szCs w:val="28"/>
        </w:rPr>
      </w:pPr>
    </w:p>
    <w:p w:rsidR="00C42EAF" w:rsidRPr="00C42EAF" w:rsidRDefault="00C42EAF" w:rsidP="00C42EAF">
      <w:pPr>
        <w:pStyle w:val="a4"/>
        <w:ind w:left="860" w:firstLine="0"/>
        <w:rPr>
          <w:b/>
        </w:rPr>
      </w:pPr>
      <w:r w:rsidRPr="00C42EAF">
        <w:rPr>
          <w:b/>
        </w:rPr>
        <w:t>Показатели уровня и качества готовности к обучению в школе детей подготовительной группы:</w:t>
      </w:r>
    </w:p>
    <w:p w:rsidR="00C42EAF" w:rsidRPr="00C42EAF" w:rsidRDefault="00C42EAF" w:rsidP="00C42EAF">
      <w:pPr>
        <w:pStyle w:val="a4"/>
        <w:ind w:left="860" w:firstLine="0"/>
        <w:jc w:val="right"/>
      </w:pPr>
      <w:r w:rsidRPr="00C42EAF">
        <w:lastRenderedPageBreak/>
        <w:t>Таблица 15</w:t>
      </w:r>
    </w:p>
    <w:tbl>
      <w:tblPr>
        <w:tblW w:w="1540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60"/>
        <w:gridCol w:w="3118"/>
        <w:gridCol w:w="2835"/>
        <w:gridCol w:w="2552"/>
        <w:gridCol w:w="2835"/>
      </w:tblGrid>
      <w:tr w:rsidR="00C42EAF" w:rsidTr="00940A4B">
        <w:trPr>
          <w:trHeight w:val="836"/>
        </w:trPr>
        <w:tc>
          <w:tcPr>
            <w:tcW w:w="4060" w:type="dxa"/>
            <w:tcBorders>
              <w:top w:val="single" w:sz="8" w:space="0" w:color="000000"/>
              <w:left w:val="single" w:sz="8" w:space="0" w:color="000000"/>
              <w:bottom w:val="single" w:sz="8" w:space="0" w:color="000000"/>
              <w:right w:val="single" w:sz="8" w:space="0" w:color="000000"/>
              <w:tl2br w:val="single" w:sz="4" w:space="0" w:color="auto"/>
            </w:tcBorders>
            <w:shd w:val="clear" w:color="auto" w:fill="FFFFFF"/>
            <w:tcMar>
              <w:top w:w="0" w:type="dxa"/>
              <w:left w:w="116" w:type="dxa"/>
              <w:bottom w:w="0" w:type="dxa"/>
              <w:right w:w="116" w:type="dxa"/>
            </w:tcMar>
          </w:tcPr>
          <w:p w:rsidR="00C42EAF" w:rsidRPr="000751F6" w:rsidRDefault="00C42EAF" w:rsidP="00940A4B">
            <w:pPr>
              <w:pStyle w:val="c25"/>
              <w:spacing w:before="0" w:beforeAutospacing="0" w:after="0" w:afterAutospacing="0"/>
              <w:jc w:val="both"/>
              <w:rPr>
                <w:rFonts w:ascii="Calibri" w:hAnsi="Calibri" w:cs="Arial"/>
                <w:color w:val="000000"/>
              </w:rPr>
            </w:pPr>
            <w:r>
              <w:rPr>
                <w:rStyle w:val="c1"/>
                <w:color w:val="000000"/>
              </w:rPr>
              <w:t xml:space="preserve">                                     </w:t>
            </w:r>
            <w:r w:rsidRPr="000751F6">
              <w:rPr>
                <w:rStyle w:val="c1"/>
                <w:color w:val="000000"/>
              </w:rPr>
              <w:t>Группа</w:t>
            </w:r>
          </w:p>
          <w:p w:rsidR="00C42EAF" w:rsidRDefault="00C42EAF" w:rsidP="00940A4B">
            <w:pPr>
              <w:pStyle w:val="c22"/>
              <w:spacing w:before="0" w:beforeAutospacing="0" w:after="0" w:afterAutospacing="0" w:line="0" w:lineRule="atLeast"/>
              <w:rPr>
                <w:rStyle w:val="c1"/>
                <w:color w:val="000000"/>
              </w:rPr>
            </w:pPr>
          </w:p>
          <w:p w:rsidR="00C42EAF" w:rsidRPr="000751F6" w:rsidRDefault="00C42EAF" w:rsidP="00940A4B">
            <w:pPr>
              <w:pStyle w:val="c22"/>
              <w:spacing w:before="0" w:beforeAutospacing="0" w:after="0" w:afterAutospacing="0" w:line="0" w:lineRule="atLeast"/>
              <w:rPr>
                <w:rFonts w:ascii="Calibri" w:hAnsi="Calibri" w:cs="Arial"/>
                <w:color w:val="000000"/>
              </w:rPr>
            </w:pPr>
            <w:r w:rsidRPr="000751F6">
              <w:rPr>
                <w:rStyle w:val="c1"/>
                <w:color w:val="000000"/>
              </w:rPr>
              <w:t>Уровень</w:t>
            </w:r>
          </w:p>
        </w:tc>
        <w:tc>
          <w:tcPr>
            <w:tcW w:w="311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0751F6" w:rsidRDefault="00C42EAF" w:rsidP="00940A4B">
            <w:pPr>
              <w:pStyle w:val="c25"/>
              <w:spacing w:before="0" w:beforeAutospacing="0" w:after="0" w:afterAutospacing="0" w:line="0" w:lineRule="atLeast"/>
              <w:jc w:val="center"/>
              <w:rPr>
                <w:rStyle w:val="c1"/>
                <w:color w:val="000000"/>
              </w:rPr>
            </w:pPr>
            <w:r w:rsidRPr="000751F6">
              <w:rPr>
                <w:rStyle w:val="c1"/>
                <w:color w:val="000000"/>
              </w:rPr>
              <w:t>Подготовительная группа</w:t>
            </w:r>
            <w:r>
              <w:rPr>
                <w:rStyle w:val="c1"/>
                <w:color w:val="000000"/>
              </w:rPr>
              <w:t xml:space="preserve"> А</w:t>
            </w:r>
            <w:r w:rsidRPr="000751F6">
              <w:rPr>
                <w:rStyle w:val="c1"/>
                <w:color w:val="000000"/>
              </w:rPr>
              <w:t xml:space="preserve">, </w:t>
            </w:r>
          </w:p>
          <w:p w:rsidR="00C42EAF" w:rsidRPr="000751F6" w:rsidRDefault="00C42EAF" w:rsidP="00940A4B">
            <w:pPr>
              <w:pStyle w:val="c25"/>
              <w:spacing w:before="0" w:beforeAutospacing="0" w:after="0" w:afterAutospacing="0" w:line="0" w:lineRule="atLeast"/>
              <w:jc w:val="center"/>
              <w:rPr>
                <w:rFonts w:ascii="Calibri" w:hAnsi="Calibri" w:cs="Arial"/>
                <w:color w:val="000000"/>
              </w:rPr>
            </w:pPr>
            <w:r w:rsidRPr="000751F6">
              <w:rPr>
                <w:rStyle w:val="c1"/>
                <w:color w:val="000000"/>
              </w:rPr>
              <w:t>начало уч.</w:t>
            </w:r>
            <w:r w:rsidR="00B160E6">
              <w:rPr>
                <w:rStyle w:val="c1"/>
                <w:color w:val="000000"/>
              </w:rPr>
              <w:t xml:space="preserve"> </w:t>
            </w:r>
            <w:r w:rsidRPr="000751F6">
              <w:rPr>
                <w:rStyle w:val="c1"/>
                <w:color w:val="000000"/>
              </w:rPr>
              <w:t>года</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0751F6" w:rsidRDefault="00C42EAF" w:rsidP="00940A4B">
            <w:pPr>
              <w:pStyle w:val="c25"/>
              <w:spacing w:before="0" w:beforeAutospacing="0" w:after="0" w:afterAutospacing="0" w:line="0" w:lineRule="atLeast"/>
              <w:jc w:val="center"/>
              <w:rPr>
                <w:rStyle w:val="c1"/>
                <w:color w:val="000000"/>
              </w:rPr>
            </w:pPr>
            <w:r w:rsidRPr="000751F6">
              <w:rPr>
                <w:rStyle w:val="c1"/>
                <w:color w:val="000000"/>
              </w:rPr>
              <w:t>Подготовительная группа</w:t>
            </w:r>
            <w:r>
              <w:rPr>
                <w:rStyle w:val="c1"/>
                <w:color w:val="000000"/>
              </w:rPr>
              <w:t xml:space="preserve"> А</w:t>
            </w:r>
            <w:r w:rsidRPr="000751F6">
              <w:rPr>
                <w:rStyle w:val="c1"/>
                <w:color w:val="000000"/>
              </w:rPr>
              <w:t xml:space="preserve">, </w:t>
            </w:r>
          </w:p>
          <w:p w:rsidR="00C42EAF" w:rsidRPr="000751F6" w:rsidRDefault="00C42EAF" w:rsidP="00940A4B">
            <w:pPr>
              <w:pStyle w:val="c25"/>
              <w:spacing w:before="0" w:beforeAutospacing="0" w:after="0" w:afterAutospacing="0" w:line="0" w:lineRule="atLeast"/>
              <w:jc w:val="center"/>
              <w:rPr>
                <w:rFonts w:ascii="Calibri" w:hAnsi="Calibri" w:cs="Arial"/>
                <w:color w:val="000000"/>
              </w:rPr>
            </w:pPr>
            <w:r w:rsidRPr="000751F6">
              <w:rPr>
                <w:rStyle w:val="c1"/>
                <w:color w:val="000000"/>
              </w:rPr>
              <w:t>конец уч.</w:t>
            </w:r>
            <w:r w:rsidR="00B160E6">
              <w:rPr>
                <w:rStyle w:val="c1"/>
                <w:color w:val="000000"/>
              </w:rPr>
              <w:t xml:space="preserve"> </w:t>
            </w:r>
            <w:r w:rsidRPr="000751F6">
              <w:rPr>
                <w:rStyle w:val="c1"/>
                <w:color w:val="000000"/>
              </w:rPr>
              <w:t>года</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0751F6" w:rsidRDefault="00C42EAF" w:rsidP="00940A4B">
            <w:pPr>
              <w:pStyle w:val="c25"/>
              <w:spacing w:before="0" w:beforeAutospacing="0" w:after="0" w:afterAutospacing="0" w:line="0" w:lineRule="atLeast"/>
              <w:jc w:val="center"/>
              <w:rPr>
                <w:rStyle w:val="c1"/>
                <w:color w:val="000000"/>
              </w:rPr>
            </w:pPr>
            <w:r w:rsidRPr="000751F6">
              <w:rPr>
                <w:rStyle w:val="c1"/>
                <w:color w:val="000000"/>
              </w:rPr>
              <w:t>Подготовительная группа</w:t>
            </w:r>
            <w:r>
              <w:rPr>
                <w:rStyle w:val="c1"/>
                <w:color w:val="000000"/>
              </w:rPr>
              <w:t xml:space="preserve"> Б</w:t>
            </w:r>
            <w:r w:rsidRPr="000751F6">
              <w:rPr>
                <w:rStyle w:val="c1"/>
                <w:color w:val="000000"/>
              </w:rPr>
              <w:t xml:space="preserve">, </w:t>
            </w:r>
          </w:p>
          <w:p w:rsidR="00C42EAF" w:rsidRPr="000751F6" w:rsidRDefault="00C42EAF" w:rsidP="00940A4B">
            <w:pPr>
              <w:pStyle w:val="c25"/>
              <w:spacing w:before="0" w:beforeAutospacing="0" w:after="0" w:afterAutospacing="0" w:line="0" w:lineRule="atLeast"/>
              <w:jc w:val="center"/>
              <w:rPr>
                <w:rFonts w:ascii="Calibri" w:hAnsi="Calibri" w:cs="Arial"/>
                <w:color w:val="000000"/>
              </w:rPr>
            </w:pPr>
            <w:r w:rsidRPr="000751F6">
              <w:rPr>
                <w:rStyle w:val="c1"/>
                <w:color w:val="000000"/>
              </w:rPr>
              <w:t>начало уч.</w:t>
            </w:r>
            <w:r w:rsidR="00B160E6">
              <w:rPr>
                <w:rStyle w:val="c1"/>
                <w:color w:val="000000"/>
              </w:rPr>
              <w:t xml:space="preserve"> </w:t>
            </w:r>
            <w:r w:rsidRPr="000751F6">
              <w:rPr>
                <w:rStyle w:val="c1"/>
                <w:color w:val="000000"/>
              </w:rPr>
              <w:t>года</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0751F6" w:rsidRDefault="00C42EAF" w:rsidP="00940A4B">
            <w:pPr>
              <w:pStyle w:val="c25"/>
              <w:spacing w:before="0" w:beforeAutospacing="0" w:after="0" w:afterAutospacing="0" w:line="0" w:lineRule="atLeast"/>
              <w:jc w:val="center"/>
              <w:rPr>
                <w:rStyle w:val="c1"/>
                <w:color w:val="000000"/>
              </w:rPr>
            </w:pPr>
            <w:r w:rsidRPr="000751F6">
              <w:rPr>
                <w:rStyle w:val="c1"/>
                <w:color w:val="000000"/>
              </w:rPr>
              <w:t>Подготовительная группа</w:t>
            </w:r>
            <w:r>
              <w:rPr>
                <w:rStyle w:val="c1"/>
                <w:color w:val="000000"/>
              </w:rPr>
              <w:t xml:space="preserve"> Б</w:t>
            </w:r>
            <w:r w:rsidRPr="000751F6">
              <w:rPr>
                <w:rStyle w:val="c1"/>
                <w:color w:val="000000"/>
              </w:rPr>
              <w:t xml:space="preserve">, </w:t>
            </w:r>
          </w:p>
          <w:p w:rsidR="00C42EAF" w:rsidRPr="000751F6" w:rsidRDefault="00C42EAF" w:rsidP="00940A4B">
            <w:pPr>
              <w:pStyle w:val="c25"/>
              <w:spacing w:before="0" w:beforeAutospacing="0" w:after="0" w:afterAutospacing="0" w:line="0" w:lineRule="atLeast"/>
              <w:jc w:val="center"/>
              <w:rPr>
                <w:rFonts w:ascii="Calibri" w:hAnsi="Calibri" w:cs="Arial"/>
                <w:color w:val="000000"/>
              </w:rPr>
            </w:pPr>
            <w:r w:rsidRPr="000751F6">
              <w:rPr>
                <w:rStyle w:val="c1"/>
                <w:color w:val="000000"/>
              </w:rPr>
              <w:t>конец уч.</w:t>
            </w:r>
            <w:r w:rsidR="00B160E6">
              <w:rPr>
                <w:rStyle w:val="c1"/>
                <w:color w:val="000000"/>
              </w:rPr>
              <w:t xml:space="preserve"> </w:t>
            </w:r>
            <w:r w:rsidRPr="000751F6">
              <w:rPr>
                <w:rStyle w:val="c1"/>
                <w:color w:val="000000"/>
              </w:rPr>
              <w:t>года</w:t>
            </w:r>
          </w:p>
        </w:tc>
      </w:tr>
      <w:tr w:rsidR="00C42EAF" w:rsidTr="00940A4B">
        <w:trPr>
          <w:trHeight w:val="349"/>
        </w:trPr>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2EAF" w:rsidRPr="005D5986" w:rsidRDefault="00C42EAF" w:rsidP="00940A4B">
            <w:pPr>
              <w:pStyle w:val="c25"/>
              <w:spacing w:before="0" w:beforeAutospacing="0" w:after="0" w:afterAutospacing="0" w:line="0" w:lineRule="atLeast"/>
              <w:jc w:val="both"/>
              <w:rPr>
                <w:rFonts w:ascii="Calibri" w:hAnsi="Calibri" w:cs="Arial"/>
                <w:color w:val="000000"/>
              </w:rPr>
            </w:pPr>
            <w:r w:rsidRPr="005D5986">
              <w:rPr>
                <w:rStyle w:val="c1"/>
                <w:color w:val="000000"/>
              </w:rPr>
              <w:t>высокий</w:t>
            </w:r>
          </w:p>
        </w:tc>
        <w:tc>
          <w:tcPr>
            <w:tcW w:w="311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850688" w:rsidRDefault="00C42EAF" w:rsidP="00940A4B">
            <w:pPr>
              <w:pStyle w:val="c19"/>
              <w:spacing w:before="0" w:beforeAutospacing="0" w:after="0" w:afterAutospacing="0" w:line="0" w:lineRule="atLeast"/>
              <w:ind w:firstLine="710"/>
              <w:jc w:val="center"/>
            </w:pPr>
            <w:r w:rsidRPr="00850688">
              <w:t>4</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0E6FC3" w:rsidRDefault="00C42EAF" w:rsidP="00940A4B">
            <w:pPr>
              <w:pStyle w:val="c19"/>
              <w:spacing w:before="0" w:beforeAutospacing="0" w:after="0" w:afterAutospacing="0" w:line="0" w:lineRule="atLeast"/>
              <w:jc w:val="center"/>
            </w:pPr>
            <w:r w:rsidRPr="000E6FC3">
              <w:t>7</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0E6FC3" w:rsidRDefault="00C42EAF" w:rsidP="00940A4B">
            <w:pPr>
              <w:pStyle w:val="c19"/>
              <w:spacing w:before="0" w:beforeAutospacing="0" w:after="0" w:afterAutospacing="0" w:line="0" w:lineRule="atLeast"/>
              <w:ind w:firstLine="710"/>
              <w:jc w:val="center"/>
            </w:pPr>
            <w:r w:rsidRPr="000E6FC3">
              <w:rPr>
                <w:rStyle w:val="c1"/>
              </w:rPr>
              <w:t>5</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850688" w:rsidRDefault="00C42EAF" w:rsidP="00940A4B">
            <w:pPr>
              <w:pStyle w:val="c19"/>
              <w:spacing w:before="0" w:beforeAutospacing="0" w:after="0" w:afterAutospacing="0" w:line="0" w:lineRule="atLeast"/>
              <w:jc w:val="center"/>
            </w:pPr>
            <w:r w:rsidRPr="00850688">
              <w:t>1</w:t>
            </w:r>
            <w:r>
              <w:t>2</w:t>
            </w:r>
          </w:p>
        </w:tc>
      </w:tr>
      <w:tr w:rsidR="00C42EAF" w:rsidTr="00940A4B">
        <w:trPr>
          <w:trHeight w:val="368"/>
        </w:trPr>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2EAF" w:rsidRPr="005D5986" w:rsidRDefault="00C42EAF" w:rsidP="00940A4B">
            <w:pPr>
              <w:pStyle w:val="c25"/>
              <w:spacing w:before="0" w:beforeAutospacing="0" w:after="0" w:afterAutospacing="0" w:line="0" w:lineRule="atLeast"/>
              <w:jc w:val="both"/>
              <w:rPr>
                <w:rFonts w:ascii="Calibri" w:hAnsi="Calibri" w:cs="Arial"/>
                <w:color w:val="000000"/>
              </w:rPr>
            </w:pPr>
            <w:r w:rsidRPr="005D5986">
              <w:rPr>
                <w:rStyle w:val="c1"/>
                <w:color w:val="000000"/>
              </w:rPr>
              <w:t>средний</w:t>
            </w:r>
          </w:p>
        </w:tc>
        <w:tc>
          <w:tcPr>
            <w:tcW w:w="311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850688" w:rsidRDefault="00C42EAF" w:rsidP="00940A4B">
            <w:pPr>
              <w:pStyle w:val="c19"/>
              <w:spacing w:before="0" w:beforeAutospacing="0" w:after="0" w:afterAutospacing="0" w:line="0" w:lineRule="atLeast"/>
              <w:ind w:firstLine="710"/>
              <w:jc w:val="center"/>
            </w:pPr>
            <w:r w:rsidRPr="00850688">
              <w:rPr>
                <w:rStyle w:val="c1"/>
              </w:rPr>
              <w:t>10</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850688" w:rsidRDefault="00C42EAF" w:rsidP="00940A4B">
            <w:pPr>
              <w:pStyle w:val="c19"/>
              <w:spacing w:before="0" w:beforeAutospacing="0" w:after="0" w:afterAutospacing="0" w:line="0" w:lineRule="atLeast"/>
              <w:jc w:val="center"/>
            </w:pPr>
            <w:r w:rsidRPr="00850688">
              <w:t>11</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850688" w:rsidRDefault="00C42EAF" w:rsidP="00940A4B">
            <w:pPr>
              <w:pStyle w:val="c19"/>
              <w:spacing w:before="0" w:beforeAutospacing="0" w:after="0" w:afterAutospacing="0" w:line="0" w:lineRule="atLeast"/>
              <w:ind w:firstLine="710"/>
              <w:jc w:val="center"/>
            </w:pPr>
            <w:r w:rsidRPr="00850688">
              <w:t>19</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850688" w:rsidRDefault="00C42EAF" w:rsidP="00940A4B">
            <w:pPr>
              <w:pStyle w:val="c19"/>
              <w:spacing w:before="0" w:beforeAutospacing="0" w:after="0" w:afterAutospacing="0" w:line="0" w:lineRule="atLeast"/>
              <w:jc w:val="center"/>
            </w:pPr>
            <w:r w:rsidRPr="00850688">
              <w:t>13</w:t>
            </w:r>
          </w:p>
        </w:tc>
      </w:tr>
      <w:tr w:rsidR="00C42EAF" w:rsidTr="00940A4B">
        <w:trPr>
          <w:trHeight w:val="374"/>
        </w:trPr>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2EAF" w:rsidRPr="005D5986" w:rsidRDefault="00C42EAF" w:rsidP="00940A4B">
            <w:pPr>
              <w:pStyle w:val="c25"/>
              <w:spacing w:before="0" w:beforeAutospacing="0" w:after="0" w:afterAutospacing="0" w:line="0" w:lineRule="atLeast"/>
              <w:jc w:val="both"/>
              <w:rPr>
                <w:rFonts w:ascii="Calibri" w:hAnsi="Calibri" w:cs="Arial"/>
                <w:color w:val="000000"/>
              </w:rPr>
            </w:pPr>
            <w:r w:rsidRPr="005D5986">
              <w:rPr>
                <w:rStyle w:val="c1"/>
                <w:color w:val="000000"/>
              </w:rPr>
              <w:t>низкий</w:t>
            </w:r>
          </w:p>
        </w:tc>
        <w:tc>
          <w:tcPr>
            <w:tcW w:w="311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850688" w:rsidRDefault="00C42EAF" w:rsidP="00940A4B">
            <w:pPr>
              <w:pStyle w:val="c19"/>
              <w:spacing w:before="0" w:beforeAutospacing="0" w:after="0" w:afterAutospacing="0" w:line="0" w:lineRule="atLeast"/>
              <w:ind w:firstLine="710"/>
              <w:jc w:val="center"/>
            </w:pPr>
            <w:r w:rsidRPr="00850688">
              <w:rPr>
                <w:rStyle w:val="c1"/>
              </w:rPr>
              <w:t>6</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850688" w:rsidRDefault="00C42EAF" w:rsidP="00940A4B">
            <w:pPr>
              <w:pStyle w:val="c19"/>
              <w:spacing w:before="0" w:beforeAutospacing="0" w:after="0" w:afterAutospacing="0" w:line="0" w:lineRule="atLeast"/>
              <w:jc w:val="center"/>
            </w:pPr>
            <w:r w:rsidRPr="00850688">
              <w:t>1</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42EAF" w:rsidRPr="00850688" w:rsidRDefault="00C42EAF" w:rsidP="00940A4B">
            <w:pPr>
              <w:pStyle w:val="c19"/>
              <w:spacing w:before="0" w:beforeAutospacing="0" w:after="0" w:afterAutospacing="0" w:line="0" w:lineRule="atLeast"/>
              <w:ind w:firstLine="710"/>
              <w:jc w:val="center"/>
            </w:pPr>
            <w:r w:rsidRPr="00850688">
              <w:rPr>
                <w:rStyle w:val="c1"/>
              </w:rPr>
              <w:t>2</w:t>
            </w:r>
          </w:p>
        </w:tc>
        <w:tc>
          <w:tcPr>
            <w:tcW w:w="2835" w:type="dxa"/>
            <w:tcBorders>
              <w:top w:val="single" w:sz="8" w:space="0" w:color="000000"/>
              <w:left w:val="single" w:sz="4" w:space="0" w:color="auto"/>
              <w:bottom w:val="single" w:sz="8" w:space="0" w:color="000000"/>
              <w:right w:val="single" w:sz="8" w:space="0" w:color="000000"/>
            </w:tcBorders>
            <w:shd w:val="clear" w:color="auto" w:fill="FFFFFF"/>
          </w:tcPr>
          <w:p w:rsidR="00C42EAF" w:rsidRPr="00850688" w:rsidRDefault="00C42EAF" w:rsidP="00940A4B">
            <w:pPr>
              <w:pStyle w:val="c19"/>
              <w:spacing w:before="0" w:beforeAutospacing="0" w:after="0" w:afterAutospacing="0" w:line="0" w:lineRule="atLeast"/>
              <w:jc w:val="center"/>
            </w:pPr>
            <w:r>
              <w:t>1</w:t>
            </w:r>
          </w:p>
        </w:tc>
      </w:tr>
    </w:tbl>
    <w:p w:rsidR="00C42EAF" w:rsidRPr="00C42EAF" w:rsidRDefault="00C42EAF" w:rsidP="00C42EAF">
      <w:pPr>
        <w:ind w:firstLine="709"/>
        <w:rPr>
          <w:rStyle w:val="c7"/>
          <w:color w:val="000000"/>
          <w:szCs w:val="24"/>
        </w:rPr>
      </w:pPr>
      <w:r w:rsidRPr="00C42EAF">
        <w:rPr>
          <w:rStyle w:val="c7"/>
          <w:color w:val="000000"/>
          <w:szCs w:val="24"/>
        </w:rPr>
        <w:t xml:space="preserve">В течение года проводились коррекционно-развивающая работа по формированию психических процессов, произвольности поведения, </w:t>
      </w:r>
      <w:proofErr w:type="spellStart"/>
      <w:r w:rsidRPr="00C42EAF">
        <w:rPr>
          <w:rStyle w:val="c7"/>
          <w:color w:val="000000"/>
          <w:szCs w:val="24"/>
        </w:rPr>
        <w:t>тренинговые</w:t>
      </w:r>
      <w:proofErr w:type="spellEnd"/>
      <w:r w:rsidRPr="00C42EAF">
        <w:rPr>
          <w:rStyle w:val="c7"/>
          <w:color w:val="000000"/>
          <w:szCs w:val="24"/>
        </w:rPr>
        <w:t xml:space="preserve"> занятия по подготовке к школе.  </w:t>
      </w:r>
    </w:p>
    <w:p w:rsidR="00C42EAF" w:rsidRPr="00C42EAF" w:rsidRDefault="00C42EAF" w:rsidP="00C42EAF">
      <w:pPr>
        <w:ind w:firstLine="709"/>
        <w:rPr>
          <w:color w:val="000000"/>
          <w:szCs w:val="24"/>
        </w:rPr>
      </w:pPr>
      <w:r w:rsidRPr="00C42EAF">
        <w:rPr>
          <w:szCs w:val="24"/>
        </w:rPr>
        <w:t>Психологическое сопровождение ребенка дошкольного возраста, направленное на становление его физиологической, познавательной, мотивационной, коммуникативной и социальной компетентности решало следующие задачи:</w:t>
      </w:r>
    </w:p>
    <w:p w:rsidR="00C42EAF" w:rsidRPr="00C42EAF" w:rsidRDefault="00C42EAF" w:rsidP="00C42EAF">
      <w:pPr>
        <w:ind w:firstLine="709"/>
        <w:rPr>
          <w:szCs w:val="24"/>
        </w:rPr>
      </w:pPr>
      <w:r w:rsidRPr="00C42EAF">
        <w:rPr>
          <w:szCs w:val="24"/>
        </w:rPr>
        <w:t>-Развитие интеллектуальной, эмоционально - волевой, речевой, личностной сфер.</w:t>
      </w:r>
    </w:p>
    <w:p w:rsidR="00C42EAF" w:rsidRPr="00C42EAF" w:rsidRDefault="00C42EAF" w:rsidP="00C42EAF">
      <w:pPr>
        <w:ind w:firstLine="709"/>
        <w:rPr>
          <w:szCs w:val="24"/>
        </w:rPr>
      </w:pPr>
      <w:r w:rsidRPr="00C42EAF">
        <w:rPr>
          <w:szCs w:val="24"/>
        </w:rPr>
        <w:t>-Развитие произвольности поведения.</w:t>
      </w:r>
    </w:p>
    <w:p w:rsidR="00C42EAF" w:rsidRPr="00C42EAF" w:rsidRDefault="00C42EAF" w:rsidP="00C42EAF">
      <w:pPr>
        <w:ind w:firstLine="709"/>
        <w:rPr>
          <w:szCs w:val="24"/>
        </w:rPr>
      </w:pPr>
      <w:r w:rsidRPr="00C42EAF">
        <w:rPr>
          <w:szCs w:val="24"/>
        </w:rPr>
        <w:t>-Развитие навыков общения, сотрудничества в группе сверстников и при взаимодействии с другими людьми.</w:t>
      </w:r>
    </w:p>
    <w:p w:rsidR="00C42EAF" w:rsidRPr="00C42EAF" w:rsidRDefault="00C42EAF" w:rsidP="00C42EAF">
      <w:pPr>
        <w:ind w:firstLine="709"/>
        <w:rPr>
          <w:szCs w:val="24"/>
        </w:rPr>
      </w:pPr>
      <w:r w:rsidRPr="00C42EAF">
        <w:rPr>
          <w:szCs w:val="24"/>
        </w:rPr>
        <w:t>-Обращение к эмоциональной сфере ребенка, обучение навыкам овладения собственными переживаниями и эмоциональными состояниями.</w:t>
      </w:r>
    </w:p>
    <w:p w:rsidR="00C42EAF" w:rsidRPr="00C42EAF" w:rsidRDefault="00C42EAF" w:rsidP="00C42EAF">
      <w:pPr>
        <w:ind w:firstLine="709"/>
        <w:rPr>
          <w:i/>
          <w:szCs w:val="24"/>
        </w:rPr>
      </w:pPr>
      <w:r w:rsidRPr="00C42EAF">
        <w:rPr>
          <w:rStyle w:val="c7"/>
          <w:color w:val="000000"/>
          <w:szCs w:val="24"/>
        </w:rPr>
        <w:t>С детьми были проведены групповые игры и упражнения по развитию определенных познавательных процессов: внимания, памяти, мышления, воображения, восприятия, произвольности поведения и ориентации в пространстве</w:t>
      </w:r>
      <w:r w:rsidRPr="00C42EAF">
        <w:rPr>
          <w:szCs w:val="24"/>
        </w:rPr>
        <w:t xml:space="preserve"> по программе М.Р. Григорьевой «Интеллектуально – развивающие занятия со старшими дошкольниками».</w:t>
      </w:r>
      <w:r w:rsidRPr="00C42EAF">
        <w:rPr>
          <w:rStyle w:val="c7"/>
          <w:color w:val="000000"/>
          <w:szCs w:val="24"/>
        </w:rPr>
        <w:t xml:space="preserve"> Даны рекомендации воспитателям и родителям, по формированию интеллектуальной, личностной и мотивационной готовности к школе.</w:t>
      </w:r>
    </w:p>
    <w:p w:rsidR="00C42EAF" w:rsidRPr="00C42EAF" w:rsidRDefault="00C42EAF" w:rsidP="00C42EAF">
      <w:pPr>
        <w:ind w:firstLine="709"/>
        <w:rPr>
          <w:szCs w:val="24"/>
        </w:rPr>
      </w:pPr>
      <w:r w:rsidRPr="00C42EAF">
        <w:rPr>
          <w:szCs w:val="24"/>
        </w:rPr>
        <w:t xml:space="preserve">Исходя из анализа полученных результатов видно, что 6% воспитанников требуют дальнейшего психолого-педагогического сопровождения. По результатам итогового мониторинга наиболее </w:t>
      </w:r>
      <w:r w:rsidR="0018727E">
        <w:rPr>
          <w:szCs w:val="24"/>
        </w:rPr>
        <w:t xml:space="preserve">высокие результаты получены по </w:t>
      </w:r>
      <w:proofErr w:type="gramStart"/>
      <w:r w:rsidRPr="00C42EAF">
        <w:rPr>
          <w:szCs w:val="24"/>
        </w:rPr>
        <w:t xml:space="preserve">второму  </w:t>
      </w:r>
      <w:proofErr w:type="spellStart"/>
      <w:r w:rsidRPr="00C42EAF">
        <w:rPr>
          <w:szCs w:val="24"/>
        </w:rPr>
        <w:t>субтесту</w:t>
      </w:r>
      <w:proofErr w:type="spellEnd"/>
      <w:proofErr w:type="gramEnd"/>
      <w:r w:rsidRPr="00C42EAF">
        <w:rPr>
          <w:szCs w:val="24"/>
        </w:rPr>
        <w:t xml:space="preserve"> (у детей сформированы навыки пересчета в пределах 9, соотнесение цифры и количества изображенных фигур, умение изобразить цифры, сформировано понятие «больше-меньше».</w:t>
      </w:r>
    </w:p>
    <w:p w:rsidR="00C42EAF" w:rsidRPr="00C42EAF" w:rsidRDefault="00C42EAF" w:rsidP="00C42EAF">
      <w:pPr>
        <w:ind w:firstLine="709"/>
        <w:rPr>
          <w:i/>
          <w:szCs w:val="24"/>
        </w:rPr>
      </w:pPr>
      <w:r w:rsidRPr="00C42EAF">
        <w:rPr>
          <w:szCs w:val="24"/>
        </w:rPr>
        <w:t>Воспитанники «неготовые»  к школьному обучению  испытывают трудности при выполнении заданий,  требующих произвольного внимания, недостаточно развита мелкая моторика, нарушен звукобуквенный анализ, не выполняют инструкцию взрослого, наблюдается неправильная графика цифр. При выполнении задания «Рисунок человека» характерно нарушение графического изображения человека в целом.</w:t>
      </w:r>
    </w:p>
    <w:p w:rsidR="00C42EAF" w:rsidRPr="00C42EAF" w:rsidRDefault="00C42EAF" w:rsidP="00C42EAF">
      <w:pPr>
        <w:ind w:firstLine="709"/>
        <w:rPr>
          <w:b/>
          <w:szCs w:val="24"/>
        </w:rPr>
      </w:pPr>
      <w:r w:rsidRPr="00C42EAF">
        <w:rPr>
          <w:b/>
          <w:szCs w:val="24"/>
        </w:rPr>
        <w:t xml:space="preserve">Результаты диагностики уровня мотивационной готовности </w:t>
      </w:r>
    </w:p>
    <w:p w:rsidR="00C42EAF" w:rsidRPr="00C42EAF" w:rsidRDefault="00C42EAF" w:rsidP="00C42EAF">
      <w:pPr>
        <w:pStyle w:val="a4"/>
        <w:ind w:left="860" w:right="24" w:firstLine="0"/>
        <w:jc w:val="right"/>
      </w:pPr>
      <w:r w:rsidRPr="00C42EAF">
        <w:t>Таблица 16</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843"/>
        <w:gridCol w:w="1701"/>
        <w:gridCol w:w="2268"/>
        <w:gridCol w:w="1984"/>
        <w:gridCol w:w="2835"/>
        <w:gridCol w:w="2552"/>
      </w:tblGrid>
      <w:tr w:rsidR="00C42EAF" w:rsidRPr="007160F9" w:rsidTr="00940A4B">
        <w:tc>
          <w:tcPr>
            <w:tcW w:w="2083" w:type="dxa"/>
          </w:tcPr>
          <w:p w:rsidR="00C42EAF" w:rsidRPr="00251D8F" w:rsidRDefault="00C42EAF" w:rsidP="00C42EAF">
            <w:pPr>
              <w:ind w:right="24" w:firstLine="0"/>
              <w:jc w:val="center"/>
              <w:rPr>
                <w:szCs w:val="24"/>
              </w:rPr>
            </w:pPr>
            <w:r w:rsidRPr="00251D8F">
              <w:rPr>
                <w:szCs w:val="24"/>
              </w:rPr>
              <w:t>№</w:t>
            </w:r>
          </w:p>
        </w:tc>
        <w:tc>
          <w:tcPr>
            <w:tcW w:w="1843" w:type="dxa"/>
          </w:tcPr>
          <w:p w:rsidR="00C42EAF" w:rsidRPr="00251D8F" w:rsidRDefault="00C42EAF" w:rsidP="00C42EAF">
            <w:pPr>
              <w:ind w:right="24" w:firstLine="0"/>
              <w:jc w:val="center"/>
              <w:rPr>
                <w:szCs w:val="24"/>
              </w:rPr>
            </w:pPr>
            <w:r w:rsidRPr="00251D8F">
              <w:rPr>
                <w:szCs w:val="24"/>
              </w:rPr>
              <w:t>Внешний мотив по отношению к учебе</w:t>
            </w:r>
          </w:p>
        </w:tc>
        <w:tc>
          <w:tcPr>
            <w:tcW w:w="1701" w:type="dxa"/>
          </w:tcPr>
          <w:p w:rsidR="00C42EAF" w:rsidRPr="00251D8F" w:rsidRDefault="00C42EAF" w:rsidP="00C42EAF">
            <w:pPr>
              <w:ind w:right="24" w:firstLine="0"/>
              <w:jc w:val="center"/>
              <w:rPr>
                <w:szCs w:val="24"/>
              </w:rPr>
            </w:pPr>
            <w:r w:rsidRPr="00251D8F">
              <w:rPr>
                <w:szCs w:val="24"/>
              </w:rPr>
              <w:t>Учебный мотив</w:t>
            </w:r>
          </w:p>
        </w:tc>
        <w:tc>
          <w:tcPr>
            <w:tcW w:w="2268" w:type="dxa"/>
          </w:tcPr>
          <w:p w:rsidR="00C42EAF" w:rsidRPr="00251D8F" w:rsidRDefault="00C42EAF" w:rsidP="00C42EAF">
            <w:pPr>
              <w:ind w:right="24" w:firstLine="0"/>
              <w:jc w:val="center"/>
              <w:rPr>
                <w:szCs w:val="24"/>
              </w:rPr>
            </w:pPr>
            <w:r w:rsidRPr="00251D8F">
              <w:rPr>
                <w:szCs w:val="24"/>
              </w:rPr>
              <w:t>Игровой мотив</w:t>
            </w:r>
          </w:p>
        </w:tc>
        <w:tc>
          <w:tcPr>
            <w:tcW w:w="1984" w:type="dxa"/>
          </w:tcPr>
          <w:p w:rsidR="00C42EAF" w:rsidRPr="00251D8F" w:rsidRDefault="00C42EAF" w:rsidP="00C42EAF">
            <w:pPr>
              <w:ind w:right="24" w:firstLine="0"/>
              <w:jc w:val="center"/>
              <w:rPr>
                <w:szCs w:val="24"/>
              </w:rPr>
            </w:pPr>
            <w:r w:rsidRPr="00251D8F">
              <w:rPr>
                <w:szCs w:val="24"/>
              </w:rPr>
              <w:t>Позиционный мотив</w:t>
            </w:r>
          </w:p>
        </w:tc>
        <w:tc>
          <w:tcPr>
            <w:tcW w:w="2835" w:type="dxa"/>
          </w:tcPr>
          <w:p w:rsidR="00C42EAF" w:rsidRPr="00251D8F" w:rsidRDefault="00C42EAF" w:rsidP="00C42EAF">
            <w:pPr>
              <w:ind w:right="24" w:firstLine="0"/>
              <w:jc w:val="center"/>
              <w:rPr>
                <w:szCs w:val="24"/>
              </w:rPr>
            </w:pPr>
            <w:r w:rsidRPr="00251D8F">
              <w:rPr>
                <w:szCs w:val="24"/>
              </w:rPr>
              <w:t>Социальный мотив</w:t>
            </w:r>
          </w:p>
        </w:tc>
        <w:tc>
          <w:tcPr>
            <w:tcW w:w="2552" w:type="dxa"/>
          </w:tcPr>
          <w:p w:rsidR="00C42EAF" w:rsidRPr="00251D8F" w:rsidRDefault="00C42EAF" w:rsidP="00C42EAF">
            <w:pPr>
              <w:ind w:right="24" w:firstLine="0"/>
              <w:jc w:val="center"/>
              <w:rPr>
                <w:szCs w:val="24"/>
              </w:rPr>
            </w:pPr>
            <w:r w:rsidRPr="00251D8F">
              <w:rPr>
                <w:szCs w:val="24"/>
              </w:rPr>
              <w:t>Мотив получения высокой отметки</w:t>
            </w:r>
          </w:p>
        </w:tc>
      </w:tr>
      <w:tr w:rsidR="00C42EAF" w:rsidRPr="007160F9" w:rsidTr="00940A4B">
        <w:tc>
          <w:tcPr>
            <w:tcW w:w="2083" w:type="dxa"/>
          </w:tcPr>
          <w:p w:rsidR="00C42EAF" w:rsidRPr="00251D8F" w:rsidRDefault="00C42EAF" w:rsidP="00C42EAF">
            <w:pPr>
              <w:ind w:right="24" w:firstLine="0"/>
              <w:jc w:val="center"/>
              <w:rPr>
                <w:b/>
                <w:szCs w:val="24"/>
              </w:rPr>
            </w:pPr>
            <w:r w:rsidRPr="00251D8F">
              <w:rPr>
                <w:b/>
                <w:szCs w:val="24"/>
              </w:rPr>
              <w:lastRenderedPageBreak/>
              <w:t>всего</w:t>
            </w:r>
          </w:p>
        </w:tc>
        <w:tc>
          <w:tcPr>
            <w:tcW w:w="1843" w:type="dxa"/>
          </w:tcPr>
          <w:p w:rsidR="00C42EAF" w:rsidRPr="00251D8F" w:rsidRDefault="00C42EAF" w:rsidP="00C42EAF">
            <w:pPr>
              <w:ind w:right="24" w:firstLine="0"/>
              <w:jc w:val="center"/>
              <w:rPr>
                <w:b/>
                <w:szCs w:val="24"/>
              </w:rPr>
            </w:pPr>
            <w:r w:rsidRPr="00251D8F">
              <w:rPr>
                <w:b/>
                <w:szCs w:val="24"/>
              </w:rPr>
              <w:t>0</w:t>
            </w:r>
          </w:p>
        </w:tc>
        <w:tc>
          <w:tcPr>
            <w:tcW w:w="1701" w:type="dxa"/>
          </w:tcPr>
          <w:p w:rsidR="00C42EAF" w:rsidRPr="00251D8F" w:rsidRDefault="00C42EAF" w:rsidP="00C42EAF">
            <w:pPr>
              <w:ind w:right="24" w:firstLine="0"/>
              <w:jc w:val="center"/>
              <w:rPr>
                <w:b/>
                <w:szCs w:val="24"/>
              </w:rPr>
            </w:pPr>
            <w:r w:rsidRPr="00251D8F">
              <w:rPr>
                <w:b/>
                <w:szCs w:val="24"/>
              </w:rPr>
              <w:t>5</w:t>
            </w:r>
          </w:p>
        </w:tc>
        <w:tc>
          <w:tcPr>
            <w:tcW w:w="2268" w:type="dxa"/>
          </w:tcPr>
          <w:p w:rsidR="00C42EAF" w:rsidRPr="00251D8F" w:rsidRDefault="00C42EAF" w:rsidP="00C42EAF">
            <w:pPr>
              <w:ind w:right="24" w:firstLine="0"/>
              <w:jc w:val="center"/>
              <w:rPr>
                <w:b/>
                <w:szCs w:val="24"/>
              </w:rPr>
            </w:pPr>
            <w:r w:rsidRPr="00251D8F">
              <w:rPr>
                <w:b/>
                <w:szCs w:val="24"/>
              </w:rPr>
              <w:t>4</w:t>
            </w:r>
          </w:p>
        </w:tc>
        <w:tc>
          <w:tcPr>
            <w:tcW w:w="1984" w:type="dxa"/>
          </w:tcPr>
          <w:p w:rsidR="00C42EAF" w:rsidRPr="00251D8F" w:rsidRDefault="00C42EAF" w:rsidP="00C42EAF">
            <w:pPr>
              <w:ind w:right="24" w:firstLine="0"/>
              <w:jc w:val="center"/>
              <w:rPr>
                <w:b/>
                <w:szCs w:val="24"/>
              </w:rPr>
            </w:pPr>
            <w:r w:rsidRPr="00251D8F">
              <w:rPr>
                <w:b/>
                <w:szCs w:val="24"/>
              </w:rPr>
              <w:t>0</w:t>
            </w:r>
          </w:p>
        </w:tc>
        <w:tc>
          <w:tcPr>
            <w:tcW w:w="2835" w:type="dxa"/>
          </w:tcPr>
          <w:p w:rsidR="00C42EAF" w:rsidRPr="00251D8F" w:rsidRDefault="00C42EAF" w:rsidP="00C42EAF">
            <w:pPr>
              <w:ind w:right="24" w:firstLine="0"/>
              <w:jc w:val="center"/>
              <w:rPr>
                <w:b/>
                <w:szCs w:val="24"/>
              </w:rPr>
            </w:pPr>
            <w:r w:rsidRPr="00251D8F">
              <w:rPr>
                <w:b/>
                <w:szCs w:val="24"/>
              </w:rPr>
              <w:t>45</w:t>
            </w:r>
          </w:p>
        </w:tc>
        <w:tc>
          <w:tcPr>
            <w:tcW w:w="2552" w:type="dxa"/>
          </w:tcPr>
          <w:p w:rsidR="00C42EAF" w:rsidRPr="00251D8F" w:rsidRDefault="00C42EAF" w:rsidP="00C42EAF">
            <w:pPr>
              <w:ind w:right="24" w:firstLine="0"/>
              <w:jc w:val="center"/>
              <w:rPr>
                <w:b/>
                <w:szCs w:val="24"/>
              </w:rPr>
            </w:pPr>
            <w:r w:rsidRPr="00251D8F">
              <w:rPr>
                <w:b/>
                <w:szCs w:val="24"/>
              </w:rPr>
              <w:t>4</w:t>
            </w:r>
          </w:p>
        </w:tc>
      </w:tr>
      <w:tr w:rsidR="00C42EAF" w:rsidRPr="007160F9" w:rsidTr="00940A4B">
        <w:tc>
          <w:tcPr>
            <w:tcW w:w="2083" w:type="dxa"/>
          </w:tcPr>
          <w:p w:rsidR="00C42EAF" w:rsidRPr="00251D8F" w:rsidRDefault="00C42EAF" w:rsidP="00C42EAF">
            <w:pPr>
              <w:ind w:right="24" w:firstLine="0"/>
              <w:jc w:val="center"/>
              <w:rPr>
                <w:b/>
                <w:szCs w:val="24"/>
              </w:rPr>
            </w:pPr>
            <w:r w:rsidRPr="00251D8F">
              <w:rPr>
                <w:b/>
                <w:szCs w:val="24"/>
              </w:rPr>
              <w:t>%</w:t>
            </w:r>
          </w:p>
        </w:tc>
        <w:tc>
          <w:tcPr>
            <w:tcW w:w="1843" w:type="dxa"/>
          </w:tcPr>
          <w:p w:rsidR="00C42EAF" w:rsidRPr="00251D8F" w:rsidRDefault="00C42EAF" w:rsidP="00C42EAF">
            <w:pPr>
              <w:ind w:right="24" w:firstLine="0"/>
              <w:jc w:val="center"/>
              <w:rPr>
                <w:b/>
                <w:szCs w:val="24"/>
              </w:rPr>
            </w:pPr>
            <w:r w:rsidRPr="00251D8F">
              <w:rPr>
                <w:b/>
                <w:szCs w:val="24"/>
              </w:rPr>
              <w:t>0</w:t>
            </w:r>
          </w:p>
        </w:tc>
        <w:tc>
          <w:tcPr>
            <w:tcW w:w="1701" w:type="dxa"/>
          </w:tcPr>
          <w:p w:rsidR="00C42EAF" w:rsidRPr="00251D8F" w:rsidRDefault="00C42EAF" w:rsidP="00C42EAF">
            <w:pPr>
              <w:ind w:right="24" w:firstLine="0"/>
              <w:jc w:val="center"/>
              <w:rPr>
                <w:b/>
                <w:szCs w:val="24"/>
              </w:rPr>
            </w:pPr>
            <w:r w:rsidRPr="00251D8F">
              <w:rPr>
                <w:b/>
                <w:szCs w:val="24"/>
              </w:rPr>
              <w:t>9%</w:t>
            </w:r>
          </w:p>
        </w:tc>
        <w:tc>
          <w:tcPr>
            <w:tcW w:w="2268" w:type="dxa"/>
          </w:tcPr>
          <w:p w:rsidR="00C42EAF" w:rsidRPr="00251D8F" w:rsidRDefault="00C42EAF" w:rsidP="00C42EAF">
            <w:pPr>
              <w:ind w:right="24" w:firstLine="0"/>
              <w:jc w:val="center"/>
              <w:rPr>
                <w:b/>
                <w:szCs w:val="24"/>
              </w:rPr>
            </w:pPr>
            <w:r w:rsidRPr="00251D8F">
              <w:rPr>
                <w:b/>
                <w:szCs w:val="24"/>
              </w:rPr>
              <w:t>7%</w:t>
            </w:r>
          </w:p>
        </w:tc>
        <w:tc>
          <w:tcPr>
            <w:tcW w:w="1984" w:type="dxa"/>
          </w:tcPr>
          <w:p w:rsidR="00C42EAF" w:rsidRPr="00251D8F" w:rsidRDefault="00C42EAF" w:rsidP="00C42EAF">
            <w:pPr>
              <w:ind w:right="24" w:firstLine="0"/>
              <w:jc w:val="center"/>
              <w:rPr>
                <w:b/>
                <w:szCs w:val="24"/>
              </w:rPr>
            </w:pPr>
            <w:r w:rsidRPr="00251D8F">
              <w:rPr>
                <w:b/>
                <w:szCs w:val="24"/>
              </w:rPr>
              <w:t>0</w:t>
            </w:r>
          </w:p>
        </w:tc>
        <w:tc>
          <w:tcPr>
            <w:tcW w:w="2835" w:type="dxa"/>
          </w:tcPr>
          <w:p w:rsidR="00C42EAF" w:rsidRPr="00251D8F" w:rsidRDefault="00C42EAF" w:rsidP="00C42EAF">
            <w:pPr>
              <w:ind w:right="24" w:firstLine="0"/>
              <w:jc w:val="center"/>
              <w:rPr>
                <w:b/>
                <w:szCs w:val="24"/>
              </w:rPr>
            </w:pPr>
            <w:r w:rsidRPr="00251D8F">
              <w:rPr>
                <w:b/>
                <w:szCs w:val="24"/>
              </w:rPr>
              <w:t>77%</w:t>
            </w:r>
          </w:p>
        </w:tc>
        <w:tc>
          <w:tcPr>
            <w:tcW w:w="2552" w:type="dxa"/>
          </w:tcPr>
          <w:p w:rsidR="00C42EAF" w:rsidRPr="00251D8F" w:rsidRDefault="00C42EAF" w:rsidP="00C42EAF">
            <w:pPr>
              <w:ind w:right="24" w:firstLine="0"/>
              <w:jc w:val="center"/>
              <w:rPr>
                <w:b/>
                <w:szCs w:val="24"/>
              </w:rPr>
            </w:pPr>
            <w:r w:rsidRPr="00251D8F">
              <w:rPr>
                <w:b/>
                <w:szCs w:val="24"/>
              </w:rPr>
              <w:t>%</w:t>
            </w:r>
          </w:p>
        </w:tc>
      </w:tr>
    </w:tbl>
    <w:p w:rsidR="00C42EAF" w:rsidRPr="00C42EAF" w:rsidRDefault="00C42EAF" w:rsidP="00C42EAF">
      <w:pPr>
        <w:ind w:right="24"/>
        <w:rPr>
          <w:szCs w:val="24"/>
        </w:rPr>
      </w:pPr>
      <w:r w:rsidRPr="00C42EAF">
        <w:rPr>
          <w:b/>
          <w:szCs w:val="24"/>
        </w:rPr>
        <w:t>Вывод:</w:t>
      </w:r>
      <w:r w:rsidRPr="00C42EAF">
        <w:rPr>
          <w:szCs w:val="24"/>
        </w:rPr>
        <w:t xml:space="preserve"> у 77% детей сформирован социальный мотив учения, основанный на понимании общественной необходимости учения, у 9% - собственно учебный мотив.</w:t>
      </w:r>
    </w:p>
    <w:p w:rsidR="00C42EAF" w:rsidRPr="00C42EAF" w:rsidRDefault="00C42EAF" w:rsidP="00C42EAF">
      <w:pPr>
        <w:ind w:right="24"/>
        <w:rPr>
          <w:szCs w:val="24"/>
        </w:rPr>
      </w:pPr>
      <w:r w:rsidRPr="00C42EAF">
        <w:rPr>
          <w:szCs w:val="24"/>
        </w:rPr>
        <w:t>Педагог</w:t>
      </w:r>
      <w:r w:rsidR="00CB705C">
        <w:rPr>
          <w:szCs w:val="24"/>
        </w:rPr>
        <w:t xml:space="preserve">ический коллектив поддерживает </w:t>
      </w:r>
      <w:r w:rsidRPr="00C42EAF">
        <w:rPr>
          <w:szCs w:val="24"/>
        </w:rPr>
        <w:t xml:space="preserve">тесную связь с учителями начального звена, психологической службой МОУ </w:t>
      </w:r>
      <w:proofErr w:type="spellStart"/>
      <w:r w:rsidRPr="00C42EAF">
        <w:rPr>
          <w:szCs w:val="24"/>
        </w:rPr>
        <w:t>Разуменская</w:t>
      </w:r>
      <w:proofErr w:type="spellEnd"/>
      <w:r w:rsidRPr="00C42EAF">
        <w:rPr>
          <w:szCs w:val="24"/>
        </w:rPr>
        <w:t xml:space="preserve"> СОШ №1, №2,</w:t>
      </w:r>
      <w:r w:rsidR="0018727E">
        <w:rPr>
          <w:szCs w:val="24"/>
        </w:rPr>
        <w:t xml:space="preserve"> </w:t>
      </w:r>
      <w:r w:rsidRPr="00C42EAF">
        <w:rPr>
          <w:szCs w:val="24"/>
        </w:rPr>
        <w:t>№3: разработан план совместной работы, заключен договор. По результатам мониторингового исследования готовности первоклассников к обучению в школе  выявлены следующие показатели:</w:t>
      </w:r>
    </w:p>
    <w:p w:rsidR="00C42EAF" w:rsidRPr="00C42EAF" w:rsidRDefault="00C42EAF" w:rsidP="00C42EAF">
      <w:pPr>
        <w:pStyle w:val="a4"/>
        <w:ind w:left="860" w:right="24" w:firstLine="0"/>
        <w:jc w:val="right"/>
      </w:pPr>
      <w:r w:rsidRPr="00C42EAF">
        <w:t>Таблица 17</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2268"/>
        <w:gridCol w:w="2551"/>
        <w:gridCol w:w="2410"/>
        <w:gridCol w:w="2977"/>
      </w:tblGrid>
      <w:tr w:rsidR="00C42EAF" w:rsidRPr="00E36456" w:rsidTr="00CB705C">
        <w:trPr>
          <w:trHeight w:val="330"/>
        </w:trPr>
        <w:tc>
          <w:tcPr>
            <w:tcW w:w="5060" w:type="dxa"/>
            <w:vMerge w:val="restart"/>
            <w:shd w:val="clear" w:color="auto" w:fill="auto"/>
          </w:tcPr>
          <w:p w:rsidR="00C42EAF" w:rsidRPr="00E36456" w:rsidRDefault="00C42EAF" w:rsidP="00C42EAF">
            <w:pPr>
              <w:ind w:right="24" w:firstLine="0"/>
              <w:rPr>
                <w:b/>
                <w:szCs w:val="24"/>
              </w:rPr>
            </w:pPr>
            <w:r w:rsidRPr="00E36456">
              <w:rPr>
                <w:b/>
                <w:szCs w:val="24"/>
              </w:rPr>
              <w:t>№ школы</w:t>
            </w:r>
          </w:p>
        </w:tc>
        <w:tc>
          <w:tcPr>
            <w:tcW w:w="2268" w:type="dxa"/>
            <w:vMerge w:val="restart"/>
            <w:shd w:val="clear" w:color="auto" w:fill="auto"/>
          </w:tcPr>
          <w:p w:rsidR="00C42EAF" w:rsidRPr="00E36456" w:rsidRDefault="00C42EAF" w:rsidP="00C42EAF">
            <w:pPr>
              <w:ind w:right="24" w:firstLine="0"/>
              <w:rPr>
                <w:b/>
                <w:szCs w:val="24"/>
              </w:rPr>
            </w:pPr>
            <w:r w:rsidRPr="00E36456">
              <w:rPr>
                <w:b/>
                <w:szCs w:val="24"/>
              </w:rPr>
              <w:t>Количество обучающихся</w:t>
            </w:r>
          </w:p>
        </w:tc>
        <w:tc>
          <w:tcPr>
            <w:tcW w:w="7938" w:type="dxa"/>
            <w:gridSpan w:val="3"/>
            <w:shd w:val="clear" w:color="auto" w:fill="auto"/>
          </w:tcPr>
          <w:p w:rsidR="00C42EAF" w:rsidRPr="00E36456" w:rsidRDefault="00C42EAF" w:rsidP="00C42EAF">
            <w:pPr>
              <w:ind w:right="24" w:firstLine="0"/>
              <w:rPr>
                <w:b/>
                <w:szCs w:val="24"/>
              </w:rPr>
            </w:pPr>
            <w:r w:rsidRPr="00E36456">
              <w:rPr>
                <w:b/>
                <w:szCs w:val="24"/>
              </w:rPr>
              <w:t>Уровень готовности</w:t>
            </w:r>
          </w:p>
        </w:tc>
      </w:tr>
      <w:tr w:rsidR="00C42EAF" w:rsidRPr="00E36456" w:rsidTr="00CB705C">
        <w:trPr>
          <w:trHeight w:val="315"/>
        </w:trPr>
        <w:tc>
          <w:tcPr>
            <w:tcW w:w="5060" w:type="dxa"/>
            <w:vMerge/>
            <w:shd w:val="clear" w:color="auto" w:fill="auto"/>
          </w:tcPr>
          <w:p w:rsidR="00C42EAF" w:rsidRPr="00E36456" w:rsidRDefault="00C42EAF" w:rsidP="00C42EAF">
            <w:pPr>
              <w:ind w:right="24" w:firstLine="0"/>
              <w:rPr>
                <w:b/>
                <w:szCs w:val="24"/>
              </w:rPr>
            </w:pPr>
          </w:p>
        </w:tc>
        <w:tc>
          <w:tcPr>
            <w:tcW w:w="2268" w:type="dxa"/>
            <w:vMerge/>
            <w:shd w:val="clear" w:color="auto" w:fill="auto"/>
          </w:tcPr>
          <w:p w:rsidR="00C42EAF" w:rsidRPr="00E36456" w:rsidRDefault="00C42EAF" w:rsidP="00C42EAF">
            <w:pPr>
              <w:ind w:right="24" w:firstLine="0"/>
              <w:rPr>
                <w:b/>
                <w:szCs w:val="24"/>
              </w:rPr>
            </w:pPr>
          </w:p>
        </w:tc>
        <w:tc>
          <w:tcPr>
            <w:tcW w:w="2551" w:type="dxa"/>
            <w:shd w:val="clear" w:color="auto" w:fill="auto"/>
          </w:tcPr>
          <w:p w:rsidR="00C42EAF" w:rsidRPr="00E36456" w:rsidRDefault="00C42EAF" w:rsidP="00C42EAF">
            <w:pPr>
              <w:ind w:right="24" w:firstLine="0"/>
              <w:rPr>
                <w:b/>
                <w:szCs w:val="24"/>
              </w:rPr>
            </w:pPr>
            <w:r w:rsidRPr="00E36456">
              <w:rPr>
                <w:b/>
                <w:szCs w:val="24"/>
              </w:rPr>
              <w:t xml:space="preserve">Готов </w:t>
            </w:r>
          </w:p>
        </w:tc>
        <w:tc>
          <w:tcPr>
            <w:tcW w:w="2410" w:type="dxa"/>
            <w:shd w:val="clear" w:color="auto" w:fill="auto"/>
          </w:tcPr>
          <w:p w:rsidR="00C42EAF" w:rsidRPr="00E36456" w:rsidRDefault="00C42EAF" w:rsidP="00C42EAF">
            <w:pPr>
              <w:ind w:right="24" w:firstLine="0"/>
              <w:rPr>
                <w:b/>
                <w:szCs w:val="24"/>
              </w:rPr>
            </w:pPr>
            <w:r w:rsidRPr="00E36456">
              <w:rPr>
                <w:b/>
                <w:szCs w:val="24"/>
              </w:rPr>
              <w:t>Условно готов</w:t>
            </w:r>
          </w:p>
        </w:tc>
        <w:tc>
          <w:tcPr>
            <w:tcW w:w="2977" w:type="dxa"/>
            <w:shd w:val="clear" w:color="auto" w:fill="auto"/>
          </w:tcPr>
          <w:p w:rsidR="00C42EAF" w:rsidRPr="00E36456" w:rsidRDefault="00C42EAF" w:rsidP="00C42EAF">
            <w:pPr>
              <w:ind w:right="24" w:firstLine="0"/>
              <w:rPr>
                <w:b/>
                <w:szCs w:val="24"/>
              </w:rPr>
            </w:pPr>
            <w:r w:rsidRPr="00E36456">
              <w:rPr>
                <w:b/>
                <w:szCs w:val="24"/>
              </w:rPr>
              <w:t>Не готов к обучению в школе</w:t>
            </w:r>
          </w:p>
        </w:tc>
      </w:tr>
      <w:tr w:rsidR="00C42EAF" w:rsidRPr="00E36456" w:rsidTr="00CB705C">
        <w:tc>
          <w:tcPr>
            <w:tcW w:w="5060" w:type="dxa"/>
            <w:shd w:val="clear" w:color="auto" w:fill="auto"/>
          </w:tcPr>
          <w:p w:rsidR="00C42EAF" w:rsidRPr="00E36456" w:rsidRDefault="00C42EAF" w:rsidP="00C42EAF">
            <w:pPr>
              <w:ind w:right="24" w:firstLine="0"/>
              <w:rPr>
                <w:szCs w:val="24"/>
              </w:rPr>
            </w:pPr>
            <w:r w:rsidRPr="00E36456">
              <w:rPr>
                <w:szCs w:val="24"/>
              </w:rPr>
              <w:t xml:space="preserve">МОУ </w:t>
            </w:r>
            <w:proofErr w:type="spellStart"/>
            <w:r w:rsidRPr="00E36456">
              <w:rPr>
                <w:szCs w:val="24"/>
              </w:rPr>
              <w:t>Разуменская</w:t>
            </w:r>
            <w:proofErr w:type="spellEnd"/>
            <w:r w:rsidRPr="00E36456">
              <w:rPr>
                <w:szCs w:val="24"/>
              </w:rPr>
              <w:t xml:space="preserve"> СОШ №1</w:t>
            </w:r>
          </w:p>
        </w:tc>
        <w:tc>
          <w:tcPr>
            <w:tcW w:w="2268" w:type="dxa"/>
            <w:shd w:val="clear" w:color="auto" w:fill="auto"/>
          </w:tcPr>
          <w:p w:rsidR="00C42EAF" w:rsidRPr="00E36456" w:rsidRDefault="00C42EAF" w:rsidP="00C42EAF">
            <w:pPr>
              <w:ind w:right="24" w:firstLine="0"/>
              <w:rPr>
                <w:szCs w:val="24"/>
              </w:rPr>
            </w:pPr>
            <w:r w:rsidRPr="00E36456">
              <w:rPr>
                <w:szCs w:val="24"/>
              </w:rPr>
              <w:t>7</w:t>
            </w:r>
          </w:p>
        </w:tc>
        <w:tc>
          <w:tcPr>
            <w:tcW w:w="2551" w:type="dxa"/>
            <w:shd w:val="clear" w:color="auto" w:fill="auto"/>
          </w:tcPr>
          <w:p w:rsidR="00C42EAF" w:rsidRPr="00E36456" w:rsidRDefault="00C42EAF" w:rsidP="00C42EAF">
            <w:pPr>
              <w:ind w:right="24" w:firstLine="0"/>
              <w:rPr>
                <w:szCs w:val="24"/>
              </w:rPr>
            </w:pPr>
            <w:r w:rsidRPr="00E36456">
              <w:rPr>
                <w:szCs w:val="24"/>
              </w:rPr>
              <w:t>7 (100%)</w:t>
            </w:r>
          </w:p>
        </w:tc>
        <w:tc>
          <w:tcPr>
            <w:tcW w:w="2410" w:type="dxa"/>
            <w:shd w:val="clear" w:color="auto" w:fill="auto"/>
          </w:tcPr>
          <w:p w:rsidR="00C42EAF" w:rsidRPr="00E36456" w:rsidRDefault="00C42EAF" w:rsidP="00C42EAF">
            <w:pPr>
              <w:ind w:right="24" w:firstLine="0"/>
              <w:rPr>
                <w:szCs w:val="24"/>
              </w:rPr>
            </w:pPr>
            <w:r w:rsidRPr="00E36456">
              <w:rPr>
                <w:szCs w:val="24"/>
              </w:rPr>
              <w:t>-</w:t>
            </w:r>
          </w:p>
        </w:tc>
        <w:tc>
          <w:tcPr>
            <w:tcW w:w="2977" w:type="dxa"/>
            <w:shd w:val="clear" w:color="auto" w:fill="auto"/>
          </w:tcPr>
          <w:p w:rsidR="00C42EAF" w:rsidRPr="00E36456" w:rsidRDefault="00C42EAF" w:rsidP="00C42EAF">
            <w:pPr>
              <w:ind w:right="24" w:firstLine="0"/>
              <w:rPr>
                <w:szCs w:val="24"/>
              </w:rPr>
            </w:pPr>
            <w:r w:rsidRPr="00E36456">
              <w:rPr>
                <w:szCs w:val="24"/>
              </w:rPr>
              <w:t>-</w:t>
            </w:r>
          </w:p>
        </w:tc>
      </w:tr>
      <w:tr w:rsidR="00C42EAF" w:rsidRPr="00E36456" w:rsidTr="00CB705C">
        <w:tc>
          <w:tcPr>
            <w:tcW w:w="5060" w:type="dxa"/>
            <w:shd w:val="clear" w:color="auto" w:fill="auto"/>
          </w:tcPr>
          <w:p w:rsidR="00C42EAF" w:rsidRPr="00E36456" w:rsidRDefault="00C42EAF" w:rsidP="00C42EAF">
            <w:pPr>
              <w:ind w:right="24" w:firstLine="0"/>
              <w:rPr>
                <w:szCs w:val="24"/>
              </w:rPr>
            </w:pPr>
            <w:r w:rsidRPr="00E36456">
              <w:rPr>
                <w:szCs w:val="24"/>
              </w:rPr>
              <w:t xml:space="preserve">МОУ </w:t>
            </w:r>
            <w:proofErr w:type="spellStart"/>
            <w:r w:rsidRPr="00E36456">
              <w:rPr>
                <w:szCs w:val="24"/>
              </w:rPr>
              <w:t>Разуменская</w:t>
            </w:r>
            <w:proofErr w:type="spellEnd"/>
            <w:r w:rsidRPr="00E36456">
              <w:rPr>
                <w:szCs w:val="24"/>
              </w:rPr>
              <w:t xml:space="preserve"> СОШ №2</w:t>
            </w:r>
          </w:p>
        </w:tc>
        <w:tc>
          <w:tcPr>
            <w:tcW w:w="2268" w:type="dxa"/>
            <w:shd w:val="clear" w:color="auto" w:fill="auto"/>
          </w:tcPr>
          <w:p w:rsidR="00C42EAF" w:rsidRPr="00E36456" w:rsidRDefault="00C42EAF" w:rsidP="00C42EAF">
            <w:pPr>
              <w:ind w:right="24" w:firstLine="0"/>
              <w:rPr>
                <w:szCs w:val="24"/>
              </w:rPr>
            </w:pPr>
            <w:r w:rsidRPr="00E36456">
              <w:rPr>
                <w:szCs w:val="24"/>
              </w:rPr>
              <w:t>13</w:t>
            </w:r>
          </w:p>
        </w:tc>
        <w:tc>
          <w:tcPr>
            <w:tcW w:w="2551" w:type="dxa"/>
            <w:shd w:val="clear" w:color="auto" w:fill="auto"/>
          </w:tcPr>
          <w:p w:rsidR="00C42EAF" w:rsidRPr="00E36456" w:rsidRDefault="00C42EAF" w:rsidP="00C42EAF">
            <w:pPr>
              <w:ind w:right="24" w:firstLine="0"/>
              <w:rPr>
                <w:szCs w:val="24"/>
              </w:rPr>
            </w:pPr>
            <w:r w:rsidRPr="00E36456">
              <w:rPr>
                <w:szCs w:val="24"/>
              </w:rPr>
              <w:t>8 (62%)</w:t>
            </w:r>
          </w:p>
        </w:tc>
        <w:tc>
          <w:tcPr>
            <w:tcW w:w="2410" w:type="dxa"/>
            <w:shd w:val="clear" w:color="auto" w:fill="auto"/>
          </w:tcPr>
          <w:p w:rsidR="00C42EAF" w:rsidRPr="00E36456" w:rsidRDefault="00C42EAF" w:rsidP="00C42EAF">
            <w:pPr>
              <w:ind w:right="24" w:firstLine="0"/>
              <w:rPr>
                <w:szCs w:val="24"/>
              </w:rPr>
            </w:pPr>
            <w:r w:rsidRPr="00E36456">
              <w:rPr>
                <w:szCs w:val="24"/>
              </w:rPr>
              <w:t>2 (15%)</w:t>
            </w:r>
          </w:p>
        </w:tc>
        <w:tc>
          <w:tcPr>
            <w:tcW w:w="2977" w:type="dxa"/>
            <w:shd w:val="clear" w:color="auto" w:fill="auto"/>
          </w:tcPr>
          <w:p w:rsidR="00C42EAF" w:rsidRPr="00E36456" w:rsidRDefault="00C42EAF" w:rsidP="00C42EAF">
            <w:pPr>
              <w:ind w:right="24" w:firstLine="0"/>
              <w:rPr>
                <w:szCs w:val="24"/>
              </w:rPr>
            </w:pPr>
            <w:r w:rsidRPr="00E36456">
              <w:rPr>
                <w:szCs w:val="24"/>
              </w:rPr>
              <w:t>3 (23%)</w:t>
            </w:r>
          </w:p>
        </w:tc>
      </w:tr>
      <w:tr w:rsidR="00C42EAF" w:rsidRPr="00E36456" w:rsidTr="00CB705C">
        <w:tc>
          <w:tcPr>
            <w:tcW w:w="5060" w:type="dxa"/>
            <w:shd w:val="clear" w:color="auto" w:fill="auto"/>
          </w:tcPr>
          <w:p w:rsidR="00C42EAF" w:rsidRPr="00E36456" w:rsidRDefault="00C42EAF" w:rsidP="00C42EAF">
            <w:pPr>
              <w:ind w:right="24" w:firstLine="0"/>
              <w:rPr>
                <w:szCs w:val="24"/>
              </w:rPr>
            </w:pPr>
            <w:r w:rsidRPr="00E36456">
              <w:rPr>
                <w:szCs w:val="24"/>
              </w:rPr>
              <w:t xml:space="preserve">МОУ </w:t>
            </w:r>
            <w:proofErr w:type="spellStart"/>
            <w:r w:rsidRPr="00E36456">
              <w:rPr>
                <w:szCs w:val="24"/>
              </w:rPr>
              <w:t>Разуменская</w:t>
            </w:r>
            <w:proofErr w:type="spellEnd"/>
            <w:r w:rsidRPr="00E36456">
              <w:rPr>
                <w:szCs w:val="24"/>
              </w:rPr>
              <w:t xml:space="preserve"> СОШ №3</w:t>
            </w:r>
          </w:p>
        </w:tc>
        <w:tc>
          <w:tcPr>
            <w:tcW w:w="2268" w:type="dxa"/>
            <w:shd w:val="clear" w:color="auto" w:fill="auto"/>
          </w:tcPr>
          <w:p w:rsidR="00C42EAF" w:rsidRPr="00E36456" w:rsidRDefault="00C42EAF" w:rsidP="00C42EAF">
            <w:pPr>
              <w:ind w:right="24" w:firstLine="0"/>
              <w:rPr>
                <w:szCs w:val="24"/>
              </w:rPr>
            </w:pPr>
            <w:r w:rsidRPr="00E36456">
              <w:rPr>
                <w:szCs w:val="24"/>
              </w:rPr>
              <w:t>5</w:t>
            </w:r>
          </w:p>
        </w:tc>
        <w:tc>
          <w:tcPr>
            <w:tcW w:w="2551" w:type="dxa"/>
            <w:shd w:val="clear" w:color="auto" w:fill="auto"/>
          </w:tcPr>
          <w:p w:rsidR="00C42EAF" w:rsidRPr="00E36456" w:rsidRDefault="00C42EAF" w:rsidP="00C42EAF">
            <w:pPr>
              <w:ind w:right="24" w:firstLine="0"/>
              <w:rPr>
                <w:szCs w:val="24"/>
              </w:rPr>
            </w:pPr>
            <w:r w:rsidRPr="00E36456">
              <w:rPr>
                <w:szCs w:val="24"/>
              </w:rPr>
              <w:t>4 (80%)</w:t>
            </w:r>
          </w:p>
        </w:tc>
        <w:tc>
          <w:tcPr>
            <w:tcW w:w="2410" w:type="dxa"/>
            <w:shd w:val="clear" w:color="auto" w:fill="auto"/>
          </w:tcPr>
          <w:p w:rsidR="00C42EAF" w:rsidRPr="00E36456" w:rsidRDefault="00C42EAF" w:rsidP="00C42EAF">
            <w:pPr>
              <w:ind w:right="24" w:firstLine="0"/>
              <w:rPr>
                <w:szCs w:val="24"/>
              </w:rPr>
            </w:pPr>
            <w:r w:rsidRPr="00E36456">
              <w:rPr>
                <w:szCs w:val="24"/>
              </w:rPr>
              <w:t>1 (20%)</w:t>
            </w:r>
          </w:p>
        </w:tc>
        <w:tc>
          <w:tcPr>
            <w:tcW w:w="2977" w:type="dxa"/>
            <w:shd w:val="clear" w:color="auto" w:fill="auto"/>
          </w:tcPr>
          <w:p w:rsidR="00C42EAF" w:rsidRPr="00E36456" w:rsidRDefault="00C42EAF" w:rsidP="00C42EAF">
            <w:pPr>
              <w:ind w:right="24" w:firstLine="0"/>
              <w:rPr>
                <w:szCs w:val="24"/>
              </w:rPr>
            </w:pPr>
            <w:r w:rsidRPr="00E36456">
              <w:rPr>
                <w:szCs w:val="24"/>
              </w:rPr>
              <w:t>-</w:t>
            </w:r>
          </w:p>
        </w:tc>
      </w:tr>
      <w:tr w:rsidR="00C42EAF" w:rsidRPr="00E36456" w:rsidTr="00CB705C">
        <w:tc>
          <w:tcPr>
            <w:tcW w:w="5060" w:type="dxa"/>
            <w:shd w:val="clear" w:color="auto" w:fill="auto"/>
          </w:tcPr>
          <w:p w:rsidR="00C42EAF" w:rsidRPr="00E36456" w:rsidRDefault="00CB705C" w:rsidP="00C42EAF">
            <w:pPr>
              <w:ind w:right="24" w:firstLine="0"/>
              <w:rPr>
                <w:szCs w:val="24"/>
              </w:rPr>
            </w:pPr>
            <w:r>
              <w:rPr>
                <w:szCs w:val="24"/>
              </w:rPr>
              <w:t xml:space="preserve">МОУ </w:t>
            </w:r>
            <w:proofErr w:type="spellStart"/>
            <w:r w:rsidR="00C42EAF" w:rsidRPr="00E36456">
              <w:rPr>
                <w:szCs w:val="24"/>
              </w:rPr>
              <w:t>Разуменская</w:t>
            </w:r>
            <w:proofErr w:type="spellEnd"/>
            <w:r w:rsidR="00C42EAF" w:rsidRPr="00E36456">
              <w:rPr>
                <w:szCs w:val="24"/>
              </w:rPr>
              <w:t xml:space="preserve"> СОШ №4 «Вектор Успеха»</w:t>
            </w:r>
          </w:p>
        </w:tc>
        <w:tc>
          <w:tcPr>
            <w:tcW w:w="2268" w:type="dxa"/>
            <w:shd w:val="clear" w:color="auto" w:fill="auto"/>
          </w:tcPr>
          <w:p w:rsidR="00C42EAF" w:rsidRPr="00E36456" w:rsidRDefault="00C42EAF" w:rsidP="00C42EAF">
            <w:pPr>
              <w:ind w:right="24" w:firstLine="0"/>
              <w:rPr>
                <w:szCs w:val="24"/>
              </w:rPr>
            </w:pPr>
            <w:r w:rsidRPr="00E36456">
              <w:rPr>
                <w:szCs w:val="24"/>
              </w:rPr>
              <w:t>4</w:t>
            </w:r>
          </w:p>
        </w:tc>
        <w:tc>
          <w:tcPr>
            <w:tcW w:w="2551" w:type="dxa"/>
            <w:shd w:val="clear" w:color="auto" w:fill="auto"/>
          </w:tcPr>
          <w:p w:rsidR="00C42EAF" w:rsidRPr="00E36456" w:rsidRDefault="00C42EAF" w:rsidP="00C42EAF">
            <w:pPr>
              <w:ind w:right="24" w:firstLine="0"/>
              <w:rPr>
                <w:szCs w:val="24"/>
              </w:rPr>
            </w:pPr>
            <w:r w:rsidRPr="00E36456">
              <w:rPr>
                <w:szCs w:val="24"/>
              </w:rPr>
              <w:t>2 (50%)</w:t>
            </w:r>
          </w:p>
        </w:tc>
        <w:tc>
          <w:tcPr>
            <w:tcW w:w="2410" w:type="dxa"/>
            <w:shd w:val="clear" w:color="auto" w:fill="auto"/>
          </w:tcPr>
          <w:p w:rsidR="00C42EAF" w:rsidRPr="00E36456" w:rsidRDefault="00C42EAF" w:rsidP="00C42EAF">
            <w:pPr>
              <w:ind w:right="24" w:firstLine="0"/>
              <w:rPr>
                <w:szCs w:val="24"/>
              </w:rPr>
            </w:pPr>
            <w:r w:rsidRPr="00E36456">
              <w:rPr>
                <w:szCs w:val="24"/>
              </w:rPr>
              <w:t>1 (25%)</w:t>
            </w:r>
          </w:p>
        </w:tc>
        <w:tc>
          <w:tcPr>
            <w:tcW w:w="2977" w:type="dxa"/>
            <w:shd w:val="clear" w:color="auto" w:fill="auto"/>
          </w:tcPr>
          <w:p w:rsidR="00C42EAF" w:rsidRPr="00E36456" w:rsidRDefault="00C42EAF" w:rsidP="00C42EAF">
            <w:pPr>
              <w:ind w:right="24" w:firstLine="0"/>
              <w:rPr>
                <w:szCs w:val="24"/>
              </w:rPr>
            </w:pPr>
            <w:r w:rsidRPr="00E36456">
              <w:rPr>
                <w:szCs w:val="24"/>
              </w:rPr>
              <w:t>1 (25%)</w:t>
            </w:r>
          </w:p>
        </w:tc>
      </w:tr>
    </w:tbl>
    <w:p w:rsidR="00C42EAF" w:rsidRPr="00DE49F1" w:rsidRDefault="00C42EAF" w:rsidP="00DE49F1">
      <w:pPr>
        <w:rPr>
          <w:bCs/>
          <w:iCs/>
          <w:szCs w:val="24"/>
        </w:rPr>
      </w:pPr>
      <w:r w:rsidRPr="00DE49F1">
        <w:rPr>
          <w:b/>
          <w:bCs/>
          <w:iCs/>
          <w:szCs w:val="24"/>
        </w:rPr>
        <w:t>Вывод:</w:t>
      </w:r>
      <w:r w:rsidR="00CB705C">
        <w:rPr>
          <w:szCs w:val="24"/>
        </w:rPr>
        <w:t xml:space="preserve"> из числа обследованных детей </w:t>
      </w:r>
      <w:r w:rsidRPr="00DE49F1">
        <w:rPr>
          <w:szCs w:val="24"/>
        </w:rPr>
        <w:t>(март 2020 г.) наблюдается положительная динамика готовности детей к обучению в школе. У детей сформированы необходимые социальные и психологические характеристики на этапе завершения дошкольного образования. Прогнозируемые результаты обучения в школе положительные.</w:t>
      </w:r>
    </w:p>
    <w:p w:rsidR="00E348A5" w:rsidRPr="00DE49F1" w:rsidRDefault="00E348A5" w:rsidP="00DE49F1">
      <w:pPr>
        <w:pStyle w:val="a4"/>
        <w:ind w:left="0"/>
        <w:rPr>
          <w:spacing w:val="5"/>
        </w:rPr>
      </w:pPr>
      <w:r w:rsidRPr="00DE49F1">
        <w:rPr>
          <w:b/>
        </w:rPr>
        <w:t xml:space="preserve">Но все </w:t>
      </w:r>
      <w:r w:rsidR="00BA1BA4" w:rsidRPr="00DE49F1">
        <w:rPr>
          <w:b/>
        </w:rPr>
        <w:t xml:space="preserve">же </w:t>
      </w:r>
      <w:r w:rsidRPr="00DE49F1">
        <w:rPr>
          <w:b/>
          <w:spacing w:val="3"/>
        </w:rPr>
        <w:t>обозначены вопросы, по которым выявлены проблемы</w:t>
      </w:r>
      <w:r w:rsidR="00D557C9" w:rsidRPr="00DE49F1">
        <w:rPr>
          <w:b/>
          <w:spacing w:val="3"/>
        </w:rPr>
        <w:t xml:space="preserve"> в </w:t>
      </w:r>
      <w:r w:rsidRPr="00DE49F1">
        <w:rPr>
          <w:b/>
          <w:spacing w:val="3"/>
        </w:rPr>
        <w:t>реализации принципа преем</w:t>
      </w:r>
      <w:r w:rsidR="00CE4E5E" w:rsidRPr="00DE49F1">
        <w:rPr>
          <w:b/>
          <w:spacing w:val="3"/>
        </w:rPr>
        <w:t xml:space="preserve">ственности в условиях </w:t>
      </w:r>
      <w:r w:rsidRPr="00DE49F1">
        <w:rPr>
          <w:b/>
          <w:spacing w:val="3"/>
        </w:rPr>
        <w:t xml:space="preserve"> реализации ФГОС дошкольного и начального  образования</w:t>
      </w:r>
      <w:r w:rsidRPr="00DE49F1">
        <w:rPr>
          <w:spacing w:val="5"/>
        </w:rPr>
        <w:t>:</w:t>
      </w:r>
    </w:p>
    <w:p w:rsidR="00150FBF" w:rsidRPr="00DE49F1" w:rsidRDefault="00E348A5" w:rsidP="00DE49F1">
      <w:pPr>
        <w:pStyle w:val="Default0"/>
        <w:ind w:firstLine="567"/>
        <w:rPr>
          <w:rFonts w:eastAsia="Calibri"/>
          <w:color w:val="auto"/>
        </w:rPr>
      </w:pPr>
      <w:r w:rsidRPr="00DE49F1">
        <w:rPr>
          <w:color w:val="auto"/>
        </w:rPr>
        <w:t>-</w:t>
      </w:r>
      <w:r w:rsidR="00150FBF" w:rsidRPr="00DE49F1">
        <w:rPr>
          <w:rFonts w:eastAsia="Calibri"/>
          <w:color w:val="auto"/>
        </w:rPr>
        <w:t xml:space="preserve">не в полной мере используются   технологии эффективной социализации детей для становления технологической преемственности уровней дошкольного и начального образования; </w:t>
      </w:r>
    </w:p>
    <w:p w:rsidR="00226129" w:rsidRPr="00DE49F1" w:rsidRDefault="000945A5" w:rsidP="00DE49F1">
      <w:pPr>
        <w:widowControl/>
        <w:autoSpaceDE w:val="0"/>
        <w:autoSpaceDN w:val="0"/>
        <w:adjustRightInd w:val="0"/>
        <w:jc w:val="left"/>
        <w:rPr>
          <w:rFonts w:eastAsia="Calibri"/>
          <w:color w:val="000000"/>
          <w:szCs w:val="24"/>
        </w:rPr>
      </w:pPr>
      <w:r w:rsidRPr="00DE49F1">
        <w:rPr>
          <w:rFonts w:eastAsia="Calibri"/>
          <w:szCs w:val="24"/>
        </w:rPr>
        <w:t xml:space="preserve">- </w:t>
      </w:r>
      <w:r w:rsidR="00150FBF" w:rsidRPr="00DE49F1">
        <w:rPr>
          <w:rFonts w:eastAsia="Calibri"/>
          <w:szCs w:val="24"/>
        </w:rPr>
        <w:t xml:space="preserve">результаты психолого-педагогического мониторинга </w:t>
      </w:r>
      <w:r w:rsidRPr="00DE49F1">
        <w:rPr>
          <w:rFonts w:eastAsia="Calibri"/>
          <w:szCs w:val="24"/>
        </w:rPr>
        <w:t xml:space="preserve">не всегда учитывают индивидуальные возможности детей с ОВЗ, что </w:t>
      </w:r>
      <w:r w:rsidR="006A70A3" w:rsidRPr="00DE49F1">
        <w:rPr>
          <w:rFonts w:eastAsia="Calibri"/>
          <w:szCs w:val="24"/>
        </w:rPr>
        <w:t xml:space="preserve">в дальнейшем создает трудности </w:t>
      </w:r>
      <w:r w:rsidR="00150FBF" w:rsidRPr="00DE49F1">
        <w:rPr>
          <w:rFonts w:eastAsia="Calibri"/>
          <w:szCs w:val="24"/>
        </w:rPr>
        <w:t>при формировании актуальных направлений образовательной деятельности в рамках преемственно</w:t>
      </w:r>
      <w:r w:rsidRPr="00DE49F1">
        <w:rPr>
          <w:rFonts w:eastAsia="Calibri"/>
          <w:szCs w:val="24"/>
        </w:rPr>
        <w:t>сти уровней общего образования</w:t>
      </w:r>
      <w:r w:rsidR="00CE4E5E" w:rsidRPr="00DE49F1">
        <w:rPr>
          <w:szCs w:val="24"/>
        </w:rPr>
        <w:t xml:space="preserve">. </w:t>
      </w:r>
    </w:p>
    <w:p w:rsidR="008F2D60" w:rsidRPr="008F2D60" w:rsidRDefault="00DF0E1F" w:rsidP="008F2D60">
      <w:pPr>
        <w:pStyle w:val="a5"/>
        <w:snapToGrid w:val="0"/>
        <w:spacing w:line="240" w:lineRule="auto"/>
        <w:ind w:firstLine="0"/>
        <w:jc w:val="both"/>
        <w:rPr>
          <w:sz w:val="24"/>
          <w:szCs w:val="24"/>
        </w:rPr>
      </w:pPr>
      <w:r>
        <w:rPr>
          <w:b/>
          <w:sz w:val="26"/>
          <w:szCs w:val="26"/>
        </w:rPr>
        <w:t xml:space="preserve">      </w:t>
      </w:r>
    </w:p>
    <w:p w:rsidR="0027053B" w:rsidRDefault="00226129" w:rsidP="00C42EAF">
      <w:pPr>
        <w:pStyle w:val="a5"/>
        <w:snapToGrid w:val="0"/>
        <w:spacing w:line="240" w:lineRule="auto"/>
        <w:ind w:firstLine="709"/>
        <w:rPr>
          <w:b/>
          <w:sz w:val="26"/>
          <w:szCs w:val="26"/>
        </w:rPr>
      </w:pPr>
      <w:r>
        <w:rPr>
          <w:b/>
          <w:sz w:val="26"/>
          <w:szCs w:val="26"/>
        </w:rPr>
        <w:t>6.</w:t>
      </w:r>
      <w:r w:rsidR="0027053B" w:rsidRPr="00DC6730">
        <w:rPr>
          <w:b/>
          <w:sz w:val="26"/>
          <w:szCs w:val="26"/>
        </w:rPr>
        <w:t xml:space="preserve">Качество кадрового, учебно – методического, библиотечно </w:t>
      </w:r>
      <w:r w:rsidR="00132AF4" w:rsidRPr="00DC6730">
        <w:rPr>
          <w:b/>
          <w:sz w:val="26"/>
          <w:szCs w:val="26"/>
        </w:rPr>
        <w:t>– информационного</w:t>
      </w:r>
      <w:r w:rsidR="00DC6730">
        <w:rPr>
          <w:b/>
          <w:sz w:val="26"/>
          <w:szCs w:val="26"/>
        </w:rPr>
        <w:t xml:space="preserve"> обеспечения.</w:t>
      </w:r>
    </w:p>
    <w:p w:rsidR="008F335C" w:rsidRPr="008F335C" w:rsidRDefault="008F335C" w:rsidP="00495D72">
      <w:pPr>
        <w:ind w:firstLine="709"/>
        <w:rPr>
          <w:b/>
          <w:szCs w:val="24"/>
        </w:rPr>
      </w:pPr>
      <w:r w:rsidRPr="008F335C">
        <w:rPr>
          <w:b/>
          <w:szCs w:val="24"/>
        </w:rPr>
        <w:t>Качество кадрового обеспечения</w:t>
      </w:r>
    </w:p>
    <w:p w:rsidR="00495D72" w:rsidRPr="00495D72" w:rsidRDefault="00495D72" w:rsidP="00495D72">
      <w:pPr>
        <w:ind w:firstLine="709"/>
        <w:rPr>
          <w:szCs w:val="24"/>
        </w:rPr>
      </w:pPr>
      <w:r w:rsidRPr="00495D72">
        <w:rPr>
          <w:szCs w:val="24"/>
        </w:rPr>
        <w:t>Реализация ООП ДО МДОУ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Образовательн</w:t>
      </w:r>
      <w:r w:rsidR="0018727E">
        <w:rPr>
          <w:szCs w:val="24"/>
        </w:rPr>
        <w:t xml:space="preserve">ый процесс в МДОУ осуществляют </w:t>
      </w:r>
      <w:proofErr w:type="gramStart"/>
      <w:r w:rsidRPr="00495D72">
        <w:rPr>
          <w:szCs w:val="24"/>
        </w:rPr>
        <w:t>17  педагогов</w:t>
      </w:r>
      <w:proofErr w:type="gramEnd"/>
      <w:r w:rsidRPr="00495D72">
        <w:rPr>
          <w:szCs w:val="24"/>
        </w:rPr>
        <w:t xml:space="preserve">, в том числе: старший воспитатель-1, воспитатели-9, педагог-психолог-1, учитель-логопед-2 (1 ставка + 0,5 ставки внутренний совместитель), учитель-дефектолог-1 (0,5 ставки), музыкальный руководитель-1, инструктор по физической культуре-1, тьютор-1. </w:t>
      </w:r>
    </w:p>
    <w:p w:rsidR="00495D72" w:rsidRPr="00495D72" w:rsidRDefault="00495D72" w:rsidP="00495D72">
      <w:pPr>
        <w:ind w:firstLine="709"/>
        <w:rPr>
          <w:bCs/>
          <w:szCs w:val="24"/>
        </w:rPr>
      </w:pPr>
      <w:r w:rsidRPr="00495D72">
        <w:rPr>
          <w:bCs/>
          <w:szCs w:val="24"/>
        </w:rPr>
        <w:t>Образовательный ценз педагогических работников (включая заведующего): 9 человек (53%)  - высшее педагогическое образование, 8 человек (47%) – среднее специальное.</w:t>
      </w:r>
    </w:p>
    <w:p w:rsidR="00495D72" w:rsidRPr="00495D72" w:rsidRDefault="00495D72" w:rsidP="00495D72">
      <w:pPr>
        <w:ind w:firstLine="709"/>
        <w:rPr>
          <w:szCs w:val="24"/>
        </w:rPr>
      </w:pPr>
      <w:r w:rsidRPr="00495D72">
        <w:rPr>
          <w:szCs w:val="24"/>
        </w:rPr>
        <w:lastRenderedPageBreak/>
        <w:t>Имеют отраслевые награды:</w:t>
      </w:r>
    </w:p>
    <w:p w:rsidR="00495D72" w:rsidRPr="00495D72" w:rsidRDefault="00495D72" w:rsidP="00495D72">
      <w:pPr>
        <w:ind w:firstLine="709"/>
        <w:rPr>
          <w:szCs w:val="24"/>
        </w:rPr>
      </w:pPr>
      <w:r w:rsidRPr="00495D72">
        <w:rPr>
          <w:szCs w:val="24"/>
        </w:rPr>
        <w:t>- «Почетный работник общего образования РФ» - 4 педагогов;</w:t>
      </w:r>
    </w:p>
    <w:p w:rsidR="00495D72" w:rsidRPr="00495D72" w:rsidRDefault="00495D72" w:rsidP="00495D72">
      <w:pPr>
        <w:ind w:firstLine="709"/>
        <w:rPr>
          <w:szCs w:val="24"/>
        </w:rPr>
      </w:pPr>
      <w:r w:rsidRPr="00495D72">
        <w:rPr>
          <w:szCs w:val="24"/>
        </w:rPr>
        <w:t>- «Почетный работник воспитания и просвещения РФ» - 1 педагог;</w:t>
      </w:r>
    </w:p>
    <w:p w:rsidR="00495D72" w:rsidRPr="00495D72" w:rsidRDefault="00495D72" w:rsidP="00495D72">
      <w:pPr>
        <w:ind w:firstLine="709"/>
        <w:rPr>
          <w:szCs w:val="24"/>
        </w:rPr>
      </w:pPr>
      <w:r w:rsidRPr="00495D72">
        <w:rPr>
          <w:szCs w:val="24"/>
        </w:rPr>
        <w:t>- «Почетная грамота Министерства образования РФ» - 1 педагог.</w:t>
      </w:r>
    </w:p>
    <w:p w:rsidR="00495D72" w:rsidRPr="00495D72" w:rsidRDefault="00495D72" w:rsidP="00495D72">
      <w:pPr>
        <w:ind w:firstLine="708"/>
        <w:rPr>
          <w:bCs/>
          <w:szCs w:val="24"/>
        </w:rPr>
      </w:pPr>
      <w:r w:rsidRPr="00495D72">
        <w:rPr>
          <w:bCs/>
          <w:szCs w:val="24"/>
        </w:rPr>
        <w:t>Численность педагогического и административно-управленческого персонала по стажу работы: 2 человека (12%) - до 5 лет, 1 человек (6%) – от 5 до 10 лет, 6 человек (35%) – от 10 до 20 лет, 8 человек (47%) – свыше 20 лет.</w:t>
      </w:r>
    </w:p>
    <w:p w:rsidR="00495D72" w:rsidRPr="00495D72" w:rsidRDefault="00495D72" w:rsidP="00495D72">
      <w:pPr>
        <w:ind w:firstLine="709"/>
        <w:rPr>
          <w:szCs w:val="24"/>
        </w:rPr>
      </w:pPr>
      <w:r w:rsidRPr="00495D72">
        <w:rPr>
          <w:szCs w:val="24"/>
        </w:rPr>
        <w:t>В соответствии с графиком аттестации педагогов в  2020 году успешно проведена аттестация:</w:t>
      </w:r>
    </w:p>
    <w:p w:rsidR="00DE49F1" w:rsidRDefault="00495D72" w:rsidP="00495D72">
      <w:pPr>
        <w:ind w:firstLine="709"/>
        <w:rPr>
          <w:szCs w:val="24"/>
        </w:rPr>
      </w:pPr>
      <w:r w:rsidRPr="00495D72">
        <w:rPr>
          <w:szCs w:val="24"/>
        </w:rPr>
        <w:t xml:space="preserve">- </w:t>
      </w:r>
      <w:r w:rsidR="00DE49F1">
        <w:rPr>
          <w:szCs w:val="24"/>
        </w:rPr>
        <w:t>на высшую квалификационную категорию по должности «старший воспитатель» Леонова В.А.;</w:t>
      </w:r>
    </w:p>
    <w:p w:rsidR="00495D72" w:rsidRPr="00495D72" w:rsidRDefault="00DE49F1" w:rsidP="00495D72">
      <w:pPr>
        <w:ind w:firstLine="709"/>
        <w:rPr>
          <w:szCs w:val="24"/>
        </w:rPr>
      </w:pPr>
      <w:r>
        <w:rPr>
          <w:szCs w:val="24"/>
        </w:rPr>
        <w:t xml:space="preserve">- </w:t>
      </w:r>
      <w:r w:rsidR="00495D72" w:rsidRPr="00495D72">
        <w:rPr>
          <w:szCs w:val="24"/>
        </w:rPr>
        <w:t xml:space="preserve">на высшую квалификационную категорию по должности «воспитатель» </w:t>
      </w:r>
      <w:r>
        <w:rPr>
          <w:szCs w:val="24"/>
        </w:rPr>
        <w:t>Брюханова З.В., Синельникова О.С</w:t>
      </w:r>
      <w:r w:rsidR="00495D72" w:rsidRPr="00495D72">
        <w:rPr>
          <w:szCs w:val="24"/>
        </w:rPr>
        <w:t>.;</w:t>
      </w:r>
    </w:p>
    <w:p w:rsidR="00495D72" w:rsidRPr="00495D72" w:rsidRDefault="00495D72" w:rsidP="00495D72">
      <w:pPr>
        <w:ind w:firstLine="709"/>
        <w:rPr>
          <w:szCs w:val="24"/>
        </w:rPr>
      </w:pPr>
      <w:r w:rsidRPr="00495D72">
        <w:rPr>
          <w:szCs w:val="24"/>
        </w:rPr>
        <w:t xml:space="preserve">- на первую квалификационную категорию по должности «воспитатель» </w:t>
      </w:r>
      <w:proofErr w:type="spellStart"/>
      <w:r w:rsidRPr="00495D72">
        <w:rPr>
          <w:szCs w:val="24"/>
        </w:rPr>
        <w:t>Калашник</w:t>
      </w:r>
      <w:proofErr w:type="spellEnd"/>
      <w:r w:rsidRPr="00495D72">
        <w:rPr>
          <w:szCs w:val="24"/>
        </w:rPr>
        <w:t xml:space="preserve"> Л.А.</w:t>
      </w:r>
    </w:p>
    <w:p w:rsidR="00495D72" w:rsidRPr="00495D72" w:rsidRDefault="00495D72" w:rsidP="00495D72">
      <w:pPr>
        <w:ind w:firstLine="709"/>
        <w:rPr>
          <w:szCs w:val="24"/>
        </w:rPr>
      </w:pPr>
      <w:r w:rsidRPr="00495D72">
        <w:rPr>
          <w:szCs w:val="24"/>
        </w:rPr>
        <w:t>Таким образом, уровень квалификации педагогов МДОУ по сравнению с прошлым учебным годом остался неизменным за счет прибывшего молодого специалиста, без категории и составляет:</w:t>
      </w:r>
    </w:p>
    <w:p w:rsidR="00495D72" w:rsidRPr="00DE49F1" w:rsidRDefault="00DE49F1" w:rsidP="00495D72">
      <w:pPr>
        <w:ind w:firstLine="709"/>
        <w:jc w:val="right"/>
        <w:rPr>
          <w:szCs w:val="24"/>
        </w:rPr>
      </w:pPr>
      <w:r>
        <w:rPr>
          <w:szCs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2668"/>
        <w:gridCol w:w="2664"/>
        <w:gridCol w:w="2949"/>
        <w:gridCol w:w="2945"/>
      </w:tblGrid>
      <w:tr w:rsidR="00495D72" w:rsidRPr="00C005EC" w:rsidTr="00DE49F1">
        <w:tc>
          <w:tcPr>
            <w:tcW w:w="4503" w:type="dxa"/>
            <w:vMerge w:val="restart"/>
            <w:shd w:val="clear" w:color="auto" w:fill="auto"/>
          </w:tcPr>
          <w:p w:rsidR="00495D72" w:rsidRPr="00C005EC" w:rsidRDefault="00495D72" w:rsidP="00DE49F1">
            <w:pPr>
              <w:ind w:firstLine="0"/>
              <w:jc w:val="center"/>
              <w:rPr>
                <w:b/>
              </w:rPr>
            </w:pPr>
            <w:r w:rsidRPr="00C005EC">
              <w:rPr>
                <w:b/>
              </w:rPr>
              <w:t>квалификация</w:t>
            </w:r>
          </w:p>
        </w:tc>
        <w:tc>
          <w:tcPr>
            <w:tcW w:w="5386" w:type="dxa"/>
            <w:gridSpan w:val="2"/>
            <w:shd w:val="clear" w:color="auto" w:fill="auto"/>
          </w:tcPr>
          <w:p w:rsidR="00495D72" w:rsidRPr="00C005EC" w:rsidRDefault="00495D72" w:rsidP="00DE49F1">
            <w:pPr>
              <w:ind w:firstLine="0"/>
              <w:jc w:val="center"/>
              <w:rPr>
                <w:b/>
              </w:rPr>
            </w:pPr>
            <w:r>
              <w:rPr>
                <w:b/>
              </w:rPr>
              <w:t>2019</w:t>
            </w:r>
            <w:r w:rsidRPr="00C005EC">
              <w:rPr>
                <w:b/>
              </w:rPr>
              <w:t xml:space="preserve"> уч.</w:t>
            </w:r>
            <w:r w:rsidR="0018727E">
              <w:rPr>
                <w:b/>
              </w:rPr>
              <w:t xml:space="preserve"> </w:t>
            </w:r>
            <w:r w:rsidRPr="00C005EC">
              <w:rPr>
                <w:b/>
              </w:rPr>
              <w:t>год</w:t>
            </w:r>
          </w:p>
          <w:p w:rsidR="00495D72" w:rsidRPr="00C005EC" w:rsidRDefault="00495D72" w:rsidP="00DE49F1">
            <w:pPr>
              <w:ind w:firstLine="0"/>
              <w:jc w:val="center"/>
              <w:rPr>
                <w:b/>
              </w:rPr>
            </w:pPr>
            <w:r w:rsidRPr="00C005EC">
              <w:rPr>
                <w:b/>
              </w:rPr>
              <w:t>1</w:t>
            </w:r>
            <w:r>
              <w:rPr>
                <w:b/>
              </w:rPr>
              <w:t>4</w:t>
            </w:r>
            <w:r w:rsidRPr="00C005EC">
              <w:rPr>
                <w:b/>
              </w:rPr>
              <w:t xml:space="preserve"> педагогов</w:t>
            </w:r>
          </w:p>
        </w:tc>
        <w:tc>
          <w:tcPr>
            <w:tcW w:w="5954" w:type="dxa"/>
            <w:gridSpan w:val="2"/>
            <w:shd w:val="clear" w:color="auto" w:fill="auto"/>
          </w:tcPr>
          <w:p w:rsidR="00495D72" w:rsidRPr="00C005EC" w:rsidRDefault="00495D72" w:rsidP="00DE49F1">
            <w:pPr>
              <w:ind w:firstLine="0"/>
              <w:jc w:val="center"/>
              <w:rPr>
                <w:b/>
              </w:rPr>
            </w:pPr>
            <w:r>
              <w:rPr>
                <w:b/>
              </w:rPr>
              <w:t>2020</w:t>
            </w:r>
            <w:r w:rsidRPr="00C005EC">
              <w:rPr>
                <w:b/>
              </w:rPr>
              <w:t xml:space="preserve"> уч.</w:t>
            </w:r>
            <w:r w:rsidR="0018727E">
              <w:rPr>
                <w:b/>
              </w:rPr>
              <w:t xml:space="preserve"> </w:t>
            </w:r>
            <w:r w:rsidRPr="00C005EC">
              <w:rPr>
                <w:b/>
              </w:rPr>
              <w:t>год</w:t>
            </w:r>
          </w:p>
          <w:p w:rsidR="00495D72" w:rsidRPr="00C005EC" w:rsidRDefault="00495D72" w:rsidP="00DE49F1">
            <w:pPr>
              <w:ind w:firstLine="0"/>
              <w:jc w:val="center"/>
              <w:rPr>
                <w:b/>
              </w:rPr>
            </w:pPr>
            <w:r w:rsidRPr="00C005EC">
              <w:rPr>
                <w:b/>
              </w:rPr>
              <w:t>1</w:t>
            </w:r>
            <w:r w:rsidR="00D703D3">
              <w:rPr>
                <w:b/>
              </w:rPr>
              <w:t>6</w:t>
            </w:r>
            <w:r w:rsidRPr="00C005EC">
              <w:rPr>
                <w:b/>
              </w:rPr>
              <w:t xml:space="preserve"> педагогов</w:t>
            </w:r>
          </w:p>
        </w:tc>
      </w:tr>
      <w:tr w:rsidR="00495D72" w:rsidRPr="00C005EC" w:rsidTr="00DE49F1">
        <w:tc>
          <w:tcPr>
            <w:tcW w:w="4503" w:type="dxa"/>
            <w:vMerge/>
            <w:shd w:val="clear" w:color="auto" w:fill="auto"/>
          </w:tcPr>
          <w:p w:rsidR="00495D72" w:rsidRPr="00C005EC" w:rsidRDefault="00495D72" w:rsidP="00DE49F1">
            <w:pPr>
              <w:ind w:firstLine="0"/>
              <w:jc w:val="center"/>
              <w:rPr>
                <w:b/>
              </w:rPr>
            </w:pPr>
          </w:p>
        </w:tc>
        <w:tc>
          <w:tcPr>
            <w:tcW w:w="2693" w:type="dxa"/>
            <w:shd w:val="clear" w:color="auto" w:fill="auto"/>
          </w:tcPr>
          <w:p w:rsidR="00495D72" w:rsidRPr="00C005EC" w:rsidRDefault="00495D72" w:rsidP="00DE49F1">
            <w:pPr>
              <w:ind w:firstLine="0"/>
              <w:jc w:val="center"/>
              <w:rPr>
                <w:b/>
              </w:rPr>
            </w:pPr>
            <w:r w:rsidRPr="00C005EC">
              <w:rPr>
                <w:b/>
              </w:rPr>
              <w:t>Кол-во</w:t>
            </w:r>
          </w:p>
        </w:tc>
        <w:tc>
          <w:tcPr>
            <w:tcW w:w="2693" w:type="dxa"/>
            <w:shd w:val="clear" w:color="auto" w:fill="auto"/>
          </w:tcPr>
          <w:p w:rsidR="00495D72" w:rsidRPr="00C005EC" w:rsidRDefault="00495D72" w:rsidP="00DE49F1">
            <w:pPr>
              <w:ind w:firstLine="0"/>
              <w:jc w:val="center"/>
              <w:rPr>
                <w:b/>
              </w:rPr>
            </w:pPr>
            <w:r>
              <w:rPr>
                <w:b/>
              </w:rPr>
              <w:t>%</w:t>
            </w:r>
          </w:p>
        </w:tc>
        <w:tc>
          <w:tcPr>
            <w:tcW w:w="2977" w:type="dxa"/>
            <w:shd w:val="clear" w:color="auto" w:fill="auto"/>
          </w:tcPr>
          <w:p w:rsidR="00495D72" w:rsidRPr="00C005EC" w:rsidRDefault="00495D72" w:rsidP="00DE49F1">
            <w:pPr>
              <w:ind w:firstLine="0"/>
              <w:jc w:val="center"/>
              <w:rPr>
                <w:b/>
              </w:rPr>
            </w:pPr>
            <w:r w:rsidRPr="00C005EC">
              <w:rPr>
                <w:b/>
              </w:rPr>
              <w:t>Кол-во</w:t>
            </w:r>
          </w:p>
        </w:tc>
        <w:tc>
          <w:tcPr>
            <w:tcW w:w="2977" w:type="dxa"/>
            <w:shd w:val="clear" w:color="auto" w:fill="auto"/>
          </w:tcPr>
          <w:p w:rsidR="00495D72" w:rsidRPr="00C005EC" w:rsidRDefault="00495D72" w:rsidP="00DE49F1">
            <w:pPr>
              <w:ind w:firstLine="0"/>
              <w:jc w:val="center"/>
              <w:rPr>
                <w:b/>
              </w:rPr>
            </w:pPr>
            <w:r w:rsidRPr="00C005EC">
              <w:rPr>
                <w:b/>
              </w:rPr>
              <w:t>%</w:t>
            </w:r>
          </w:p>
        </w:tc>
      </w:tr>
      <w:tr w:rsidR="00495D72" w:rsidRPr="00C005EC" w:rsidTr="00DE49F1">
        <w:tc>
          <w:tcPr>
            <w:tcW w:w="4503" w:type="dxa"/>
            <w:shd w:val="clear" w:color="auto" w:fill="auto"/>
          </w:tcPr>
          <w:p w:rsidR="00495D72" w:rsidRPr="00FF6FEB" w:rsidRDefault="00495D72" w:rsidP="00DE49F1">
            <w:pPr>
              <w:ind w:firstLine="0"/>
            </w:pPr>
            <w:r>
              <w:t xml:space="preserve">Высшая </w:t>
            </w:r>
          </w:p>
        </w:tc>
        <w:tc>
          <w:tcPr>
            <w:tcW w:w="2693" w:type="dxa"/>
            <w:shd w:val="clear" w:color="auto" w:fill="auto"/>
          </w:tcPr>
          <w:p w:rsidR="00495D72" w:rsidRPr="00FF6FEB" w:rsidRDefault="00495D72" w:rsidP="00DE49F1">
            <w:pPr>
              <w:ind w:firstLine="0"/>
              <w:jc w:val="center"/>
            </w:pPr>
            <w:r>
              <w:t>8</w:t>
            </w:r>
          </w:p>
        </w:tc>
        <w:tc>
          <w:tcPr>
            <w:tcW w:w="2693" w:type="dxa"/>
            <w:shd w:val="clear" w:color="auto" w:fill="auto"/>
          </w:tcPr>
          <w:p w:rsidR="00495D72" w:rsidRPr="00FF6FEB" w:rsidRDefault="00495D72" w:rsidP="00DE49F1">
            <w:pPr>
              <w:ind w:firstLine="0"/>
              <w:jc w:val="center"/>
            </w:pPr>
            <w:r>
              <w:t>57</w:t>
            </w:r>
          </w:p>
        </w:tc>
        <w:tc>
          <w:tcPr>
            <w:tcW w:w="2977" w:type="dxa"/>
            <w:shd w:val="clear" w:color="auto" w:fill="auto"/>
          </w:tcPr>
          <w:p w:rsidR="00495D72" w:rsidRPr="00FF6FEB" w:rsidRDefault="00D703D3" w:rsidP="00C5703C">
            <w:pPr>
              <w:ind w:firstLine="0"/>
              <w:jc w:val="center"/>
            </w:pPr>
            <w:r>
              <w:t>1</w:t>
            </w:r>
            <w:r w:rsidR="00C5703C">
              <w:t>0</w:t>
            </w:r>
          </w:p>
        </w:tc>
        <w:tc>
          <w:tcPr>
            <w:tcW w:w="2977" w:type="dxa"/>
            <w:shd w:val="clear" w:color="auto" w:fill="auto"/>
          </w:tcPr>
          <w:p w:rsidR="00495D72" w:rsidRPr="00FF6FEB" w:rsidRDefault="00C5703C" w:rsidP="00DE49F1">
            <w:pPr>
              <w:ind w:firstLine="0"/>
              <w:jc w:val="center"/>
            </w:pPr>
            <w:r>
              <w:t>63</w:t>
            </w:r>
          </w:p>
        </w:tc>
      </w:tr>
      <w:tr w:rsidR="00495D72" w:rsidRPr="00C005EC" w:rsidTr="00DE49F1">
        <w:tc>
          <w:tcPr>
            <w:tcW w:w="4503" w:type="dxa"/>
            <w:shd w:val="clear" w:color="auto" w:fill="auto"/>
          </w:tcPr>
          <w:p w:rsidR="00495D72" w:rsidRPr="00FF6FEB" w:rsidRDefault="00495D72" w:rsidP="00DE49F1">
            <w:pPr>
              <w:ind w:firstLine="0"/>
            </w:pPr>
            <w:r>
              <w:t>Первая</w:t>
            </w:r>
          </w:p>
        </w:tc>
        <w:tc>
          <w:tcPr>
            <w:tcW w:w="2693" w:type="dxa"/>
            <w:shd w:val="clear" w:color="auto" w:fill="auto"/>
          </w:tcPr>
          <w:p w:rsidR="00495D72" w:rsidRPr="00FF6FEB" w:rsidRDefault="00495D72" w:rsidP="00DE49F1">
            <w:pPr>
              <w:ind w:firstLine="0"/>
              <w:jc w:val="center"/>
            </w:pPr>
            <w:r>
              <w:t>4</w:t>
            </w:r>
          </w:p>
        </w:tc>
        <w:tc>
          <w:tcPr>
            <w:tcW w:w="2693" w:type="dxa"/>
            <w:shd w:val="clear" w:color="auto" w:fill="auto"/>
          </w:tcPr>
          <w:p w:rsidR="00495D72" w:rsidRPr="00FF6FEB" w:rsidRDefault="00495D72" w:rsidP="00DE49F1">
            <w:pPr>
              <w:ind w:firstLine="0"/>
              <w:jc w:val="center"/>
            </w:pPr>
            <w:r>
              <w:t>29</w:t>
            </w:r>
          </w:p>
        </w:tc>
        <w:tc>
          <w:tcPr>
            <w:tcW w:w="2977" w:type="dxa"/>
            <w:shd w:val="clear" w:color="auto" w:fill="auto"/>
          </w:tcPr>
          <w:p w:rsidR="00495D72" w:rsidRPr="00FF6FEB" w:rsidRDefault="00DE49F1" w:rsidP="00DE49F1">
            <w:pPr>
              <w:ind w:firstLine="0"/>
              <w:jc w:val="center"/>
            </w:pPr>
            <w:r>
              <w:t>2</w:t>
            </w:r>
          </w:p>
        </w:tc>
        <w:tc>
          <w:tcPr>
            <w:tcW w:w="2977" w:type="dxa"/>
            <w:shd w:val="clear" w:color="auto" w:fill="auto"/>
          </w:tcPr>
          <w:p w:rsidR="00495D72" w:rsidRPr="00FF6FEB" w:rsidRDefault="00495D72" w:rsidP="00C5703C">
            <w:pPr>
              <w:ind w:firstLine="0"/>
              <w:jc w:val="center"/>
            </w:pPr>
            <w:r>
              <w:t>1</w:t>
            </w:r>
            <w:r w:rsidR="00C5703C">
              <w:t>2</w:t>
            </w:r>
          </w:p>
        </w:tc>
      </w:tr>
      <w:tr w:rsidR="00495D72" w:rsidRPr="00C005EC" w:rsidTr="00DE49F1">
        <w:tc>
          <w:tcPr>
            <w:tcW w:w="4503" w:type="dxa"/>
            <w:shd w:val="clear" w:color="auto" w:fill="auto"/>
          </w:tcPr>
          <w:p w:rsidR="00495D72" w:rsidRPr="00FF6FEB" w:rsidRDefault="00495D72" w:rsidP="00DE49F1">
            <w:pPr>
              <w:ind w:firstLine="0"/>
            </w:pPr>
            <w:r>
              <w:t>Соответствие занимаемой должности</w:t>
            </w:r>
          </w:p>
        </w:tc>
        <w:tc>
          <w:tcPr>
            <w:tcW w:w="2693" w:type="dxa"/>
            <w:shd w:val="clear" w:color="auto" w:fill="auto"/>
          </w:tcPr>
          <w:p w:rsidR="00495D72" w:rsidRPr="00FF6FEB" w:rsidRDefault="00495D72" w:rsidP="00DE49F1">
            <w:pPr>
              <w:ind w:firstLine="0"/>
              <w:jc w:val="center"/>
            </w:pPr>
            <w:r>
              <w:t>-</w:t>
            </w:r>
          </w:p>
        </w:tc>
        <w:tc>
          <w:tcPr>
            <w:tcW w:w="2693" w:type="dxa"/>
            <w:shd w:val="clear" w:color="auto" w:fill="auto"/>
          </w:tcPr>
          <w:p w:rsidR="00495D72" w:rsidRPr="00FF6FEB" w:rsidRDefault="00495D72" w:rsidP="00DE49F1">
            <w:pPr>
              <w:ind w:firstLine="0"/>
              <w:jc w:val="center"/>
            </w:pPr>
            <w:r>
              <w:t>-</w:t>
            </w:r>
          </w:p>
        </w:tc>
        <w:tc>
          <w:tcPr>
            <w:tcW w:w="2977" w:type="dxa"/>
            <w:shd w:val="clear" w:color="auto" w:fill="auto"/>
          </w:tcPr>
          <w:p w:rsidR="00495D72" w:rsidRPr="00FF6FEB" w:rsidRDefault="00495D72" w:rsidP="00DE49F1">
            <w:pPr>
              <w:ind w:firstLine="0"/>
              <w:jc w:val="center"/>
            </w:pPr>
            <w:r>
              <w:t>-</w:t>
            </w:r>
          </w:p>
        </w:tc>
        <w:tc>
          <w:tcPr>
            <w:tcW w:w="2977" w:type="dxa"/>
            <w:shd w:val="clear" w:color="auto" w:fill="auto"/>
          </w:tcPr>
          <w:p w:rsidR="00495D72" w:rsidRPr="00FF6FEB" w:rsidRDefault="00495D72" w:rsidP="00DE49F1">
            <w:pPr>
              <w:ind w:firstLine="0"/>
              <w:jc w:val="center"/>
            </w:pPr>
            <w:r>
              <w:t>-</w:t>
            </w:r>
          </w:p>
        </w:tc>
      </w:tr>
      <w:tr w:rsidR="00495D72" w:rsidRPr="00C005EC" w:rsidTr="00DE49F1">
        <w:tc>
          <w:tcPr>
            <w:tcW w:w="4503" w:type="dxa"/>
            <w:shd w:val="clear" w:color="auto" w:fill="auto"/>
          </w:tcPr>
          <w:p w:rsidR="00495D72" w:rsidRDefault="00495D72" w:rsidP="00DE49F1">
            <w:pPr>
              <w:ind w:firstLine="0"/>
            </w:pPr>
            <w:r>
              <w:t>Без категории</w:t>
            </w:r>
          </w:p>
        </w:tc>
        <w:tc>
          <w:tcPr>
            <w:tcW w:w="2693" w:type="dxa"/>
            <w:shd w:val="clear" w:color="auto" w:fill="auto"/>
          </w:tcPr>
          <w:p w:rsidR="00495D72" w:rsidRDefault="00495D72" w:rsidP="00DE49F1">
            <w:pPr>
              <w:ind w:firstLine="0"/>
              <w:jc w:val="center"/>
            </w:pPr>
            <w:r>
              <w:t>2</w:t>
            </w:r>
          </w:p>
        </w:tc>
        <w:tc>
          <w:tcPr>
            <w:tcW w:w="2693" w:type="dxa"/>
            <w:shd w:val="clear" w:color="auto" w:fill="auto"/>
          </w:tcPr>
          <w:p w:rsidR="00495D72" w:rsidRDefault="00495D72" w:rsidP="00DE49F1">
            <w:pPr>
              <w:ind w:firstLine="0"/>
              <w:jc w:val="center"/>
            </w:pPr>
            <w:r>
              <w:t>8</w:t>
            </w:r>
          </w:p>
        </w:tc>
        <w:tc>
          <w:tcPr>
            <w:tcW w:w="2977" w:type="dxa"/>
            <w:shd w:val="clear" w:color="auto" w:fill="auto"/>
          </w:tcPr>
          <w:p w:rsidR="00495D72" w:rsidRDefault="00C5703C" w:rsidP="00DE49F1">
            <w:pPr>
              <w:ind w:firstLine="0"/>
              <w:jc w:val="center"/>
            </w:pPr>
            <w:r>
              <w:t>4</w:t>
            </w:r>
          </w:p>
        </w:tc>
        <w:tc>
          <w:tcPr>
            <w:tcW w:w="2977" w:type="dxa"/>
            <w:shd w:val="clear" w:color="auto" w:fill="auto"/>
          </w:tcPr>
          <w:p w:rsidR="00495D72" w:rsidRDefault="00C5703C" w:rsidP="00DE49F1">
            <w:pPr>
              <w:ind w:firstLine="0"/>
              <w:jc w:val="center"/>
            </w:pPr>
            <w:r>
              <w:t>25</w:t>
            </w:r>
          </w:p>
        </w:tc>
      </w:tr>
    </w:tbl>
    <w:p w:rsidR="00495D72" w:rsidRPr="00DE49F1" w:rsidRDefault="00495D72" w:rsidP="00DE49F1">
      <w:pPr>
        <w:ind w:firstLine="708"/>
        <w:rPr>
          <w:bCs/>
          <w:i/>
          <w:szCs w:val="24"/>
        </w:rPr>
      </w:pPr>
      <w:r w:rsidRPr="00DE49F1">
        <w:rPr>
          <w:b/>
          <w:bCs/>
          <w:i/>
          <w:szCs w:val="24"/>
        </w:rPr>
        <w:t>Примечание:</w:t>
      </w:r>
      <w:r w:rsidRPr="00DE49F1">
        <w:rPr>
          <w:bCs/>
          <w:i/>
          <w:szCs w:val="24"/>
        </w:rPr>
        <w:t xml:space="preserve"> данные представлены с учетом административно-управленческого персонала. Не аттестованы 2 педагога, которые приняты на работу в 2019</w:t>
      </w:r>
      <w:r w:rsidR="00C5703C">
        <w:rPr>
          <w:bCs/>
          <w:i/>
          <w:szCs w:val="24"/>
        </w:rPr>
        <w:t>-2020 годах</w:t>
      </w:r>
      <w:r w:rsidRPr="00DE49F1">
        <w:rPr>
          <w:bCs/>
          <w:i/>
          <w:szCs w:val="24"/>
        </w:rPr>
        <w:t>.</w:t>
      </w:r>
    </w:p>
    <w:p w:rsidR="00495D72" w:rsidRPr="008F335C" w:rsidRDefault="00495D72" w:rsidP="00DE49F1">
      <w:pPr>
        <w:ind w:firstLine="708"/>
        <w:rPr>
          <w:b/>
          <w:bCs/>
          <w:i/>
          <w:szCs w:val="24"/>
        </w:rPr>
      </w:pPr>
      <w:r w:rsidRPr="008F335C">
        <w:rPr>
          <w:b/>
          <w:bCs/>
          <w:i/>
          <w:szCs w:val="24"/>
        </w:rPr>
        <w:t>Повышение профессиональной компетентности педагогов посредством курсовой переподготовки:</w:t>
      </w:r>
    </w:p>
    <w:p w:rsidR="00DE49F1" w:rsidRDefault="00DE49F1" w:rsidP="00DE49F1">
      <w:pPr>
        <w:ind w:firstLine="708"/>
        <w:jc w:val="right"/>
        <w:rPr>
          <w:bCs/>
          <w:szCs w:val="24"/>
        </w:rPr>
      </w:pPr>
      <w:r>
        <w:rPr>
          <w:bCs/>
          <w:szCs w:val="24"/>
        </w:rPr>
        <w:t>Таблица 19</w:t>
      </w:r>
    </w:p>
    <w:tbl>
      <w:tblPr>
        <w:tblW w:w="15750" w:type="dxa"/>
        <w:tblInd w:w="93" w:type="dxa"/>
        <w:tblLook w:val="04A0" w:firstRow="1" w:lastRow="0" w:firstColumn="1" w:lastColumn="0" w:noHBand="0" w:noVBand="1"/>
      </w:tblPr>
      <w:tblGrid>
        <w:gridCol w:w="1700"/>
        <w:gridCol w:w="3400"/>
        <w:gridCol w:w="1880"/>
        <w:gridCol w:w="6218"/>
        <w:gridCol w:w="2552"/>
      </w:tblGrid>
      <w:tr w:rsidR="00DE49F1" w:rsidRPr="00DE49F1" w:rsidTr="00DE49F1">
        <w:trPr>
          <w:trHeight w:val="552"/>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b/>
                <w:bCs/>
                <w:sz w:val="22"/>
                <w:szCs w:val="22"/>
              </w:rPr>
            </w:pPr>
            <w:r w:rsidRPr="00DE49F1">
              <w:rPr>
                <w:b/>
                <w:bCs/>
                <w:sz w:val="22"/>
                <w:szCs w:val="22"/>
              </w:rPr>
              <w:t>Дата</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b/>
                <w:bCs/>
                <w:sz w:val="22"/>
                <w:szCs w:val="22"/>
              </w:rPr>
            </w:pPr>
            <w:r w:rsidRPr="00DE49F1">
              <w:rPr>
                <w:b/>
                <w:bCs/>
                <w:sz w:val="22"/>
                <w:szCs w:val="22"/>
              </w:rPr>
              <w:t>Ф.И.О. педагога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b/>
                <w:bCs/>
                <w:sz w:val="22"/>
                <w:szCs w:val="22"/>
              </w:rPr>
            </w:pPr>
            <w:r w:rsidRPr="00DE49F1">
              <w:rPr>
                <w:b/>
                <w:bCs/>
                <w:sz w:val="22"/>
                <w:szCs w:val="22"/>
              </w:rPr>
              <w:t>Место прохождения</w:t>
            </w:r>
          </w:p>
        </w:tc>
        <w:tc>
          <w:tcPr>
            <w:tcW w:w="6218" w:type="dxa"/>
            <w:tcBorders>
              <w:top w:val="single" w:sz="4" w:space="0" w:color="auto"/>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b/>
                <w:bCs/>
                <w:sz w:val="22"/>
                <w:szCs w:val="22"/>
              </w:rPr>
            </w:pPr>
            <w:r w:rsidRPr="00DE49F1">
              <w:rPr>
                <w:b/>
                <w:bCs/>
                <w:sz w:val="22"/>
                <w:szCs w:val="22"/>
              </w:rPr>
              <w:t>Содержание курса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b/>
                <w:bCs/>
                <w:sz w:val="22"/>
                <w:szCs w:val="22"/>
              </w:rPr>
            </w:pPr>
            <w:r w:rsidRPr="00DE49F1">
              <w:rPr>
                <w:b/>
                <w:bCs/>
                <w:sz w:val="22"/>
                <w:szCs w:val="22"/>
              </w:rPr>
              <w:t>форма, кол-во часов</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13.01.2020-24.01.2020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Сухомлинова Н.Н.</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Актуальные вопросы психологического сопровождения образовательного процесса в ДОО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w:t>
            </w:r>
            <w:r w:rsidR="0018727E">
              <w:rPr>
                <w:sz w:val="22"/>
                <w:szCs w:val="22"/>
              </w:rPr>
              <w:t xml:space="preserve"> </w:t>
            </w:r>
            <w:r w:rsidRPr="00DE49F1">
              <w:rPr>
                <w:sz w:val="22"/>
                <w:szCs w:val="22"/>
              </w:rPr>
              <w:t>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27.01.2020-14.02.2020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Михайличенко Ю.Н.</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Психолого-педагогическая компетентность педагога в сопровождении детей с ОВЗ в условиях введения ФГОС ОВЗ</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очно-заочная с применением ДОТ,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lastRenderedPageBreak/>
              <w:t>27.01.2020-14.02.2020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Щекота Д.А.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Психолого-педагогическая компетентность педагога в сопровождении детей с ОВЗ в условиях введения ФГОС ОВЗ</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очно-заочная с применением ДОТ,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03.02.2020-07.02.2020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Леонова В.А.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Проектирование образовательной деятельности в условиях реализации ФГОС ДО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w:t>
            </w:r>
            <w:r w:rsidR="00CB705C">
              <w:rPr>
                <w:sz w:val="22"/>
                <w:szCs w:val="22"/>
              </w:rPr>
              <w:t xml:space="preserve"> </w:t>
            </w:r>
            <w:r w:rsidRPr="00DE49F1">
              <w:rPr>
                <w:sz w:val="22"/>
                <w:szCs w:val="22"/>
              </w:rPr>
              <w:t>40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10.02.2020-28.02.2020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Брюханова З.В.</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Содержание и организация образовательной деятельности в ДОО в условиях реализации ФГОС ДО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10.02.2020-28.02.2020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Полежаева Р.А.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Содержание и организация образовательной деятельности в ДОО в условиях реализации ФГОС ДО</w:t>
            </w:r>
          </w:p>
        </w:tc>
        <w:tc>
          <w:tcPr>
            <w:tcW w:w="2552" w:type="dxa"/>
            <w:tcBorders>
              <w:top w:val="nil"/>
              <w:left w:val="nil"/>
              <w:bottom w:val="single" w:sz="4" w:space="0" w:color="auto"/>
              <w:right w:val="single" w:sz="4" w:space="0" w:color="auto"/>
            </w:tcBorders>
            <w:shd w:val="clear" w:color="auto" w:fill="auto"/>
            <w:vAlign w:val="center"/>
            <w:hideMark/>
          </w:tcPr>
          <w:p w:rsidR="00CB705C" w:rsidRDefault="00DE49F1" w:rsidP="00DE49F1">
            <w:pPr>
              <w:widowControl/>
              <w:ind w:firstLine="0"/>
              <w:jc w:val="center"/>
              <w:rPr>
                <w:sz w:val="22"/>
                <w:szCs w:val="22"/>
              </w:rPr>
            </w:pPr>
            <w:r w:rsidRPr="00DE49F1">
              <w:rPr>
                <w:sz w:val="22"/>
                <w:szCs w:val="22"/>
              </w:rPr>
              <w:t xml:space="preserve">очно-заочная с применением ДОТ, </w:t>
            </w:r>
          </w:p>
          <w:p w:rsidR="00DE49F1" w:rsidRPr="00DE49F1" w:rsidRDefault="00DE49F1" w:rsidP="00DE49F1">
            <w:pPr>
              <w:widowControl/>
              <w:ind w:firstLine="0"/>
              <w:jc w:val="center"/>
              <w:rPr>
                <w:sz w:val="22"/>
                <w:szCs w:val="22"/>
              </w:rPr>
            </w:pPr>
            <w:r w:rsidRPr="00DE49F1">
              <w:rPr>
                <w:sz w:val="22"/>
                <w:szCs w:val="22"/>
              </w:rPr>
              <w:t>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25.02.2020-06.03.2020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Щекота Д.А.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proofErr w:type="spellStart"/>
            <w:r w:rsidRPr="00DE49F1">
              <w:rPr>
                <w:sz w:val="22"/>
                <w:szCs w:val="22"/>
              </w:rPr>
              <w:t>Тьюторское</w:t>
            </w:r>
            <w:proofErr w:type="spellEnd"/>
            <w:r w:rsidRPr="00DE49F1">
              <w:rPr>
                <w:sz w:val="22"/>
                <w:szCs w:val="22"/>
              </w:rPr>
              <w:t xml:space="preserve"> сопровождение детей с рас</w:t>
            </w:r>
            <w:r w:rsidR="00CB705C">
              <w:rPr>
                <w:sz w:val="22"/>
                <w:szCs w:val="22"/>
              </w:rPr>
              <w:t>стройствами ау</w:t>
            </w:r>
            <w:r w:rsidRPr="00DE49F1">
              <w:rPr>
                <w:sz w:val="22"/>
                <w:szCs w:val="22"/>
              </w:rPr>
              <w:t>ти</w:t>
            </w:r>
            <w:r w:rsidR="00CB705C">
              <w:rPr>
                <w:sz w:val="22"/>
                <w:szCs w:val="22"/>
              </w:rPr>
              <w:t>сти</w:t>
            </w:r>
            <w:r w:rsidRPr="00DE49F1">
              <w:rPr>
                <w:sz w:val="22"/>
                <w:szCs w:val="22"/>
              </w:rPr>
              <w:t>ческого спектра в ДОО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54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25.02.2020-27.02.2020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Леонова В.А.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Реализация технологии "Сказочные лабиринты игры" В.В. Воскобовича в ДОО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24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25.02.2020-27.02.2020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Шевченко И.Н.</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Реализация технологии "Сказочные лабиринты игры" В.В. Воскобовича в ДОО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24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10.03.2020-20.03.2020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Шевченко И.Н.</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Психолого-педагогическая компетентность педагога в сопровождении детей с ОВЗ в условиях введения ФГОС ОВЗ</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18.05.2020-11.06.2020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Олейник О.А.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Содержание и организация образовательной деятельности в ДОО в условиях реализации ФГОС ДО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заочная с применением ДОТ, 72 часа</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21.09.2020-02.10.2020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Сухомлинова Н.Н.</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Психолого-педагогическая компетентность педагога в сопровождении детей с ОВЗ в условиях введения ФГОС ОВЗ</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21.09.2020-02.10.2020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Чеботарева М.В.</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Психолого-педагогическая компетентность педагога в сопровождении детей с ОВЗ в условиях введения ФГОС ОВЗ</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lastRenderedPageBreak/>
              <w:t>09.11.2020-20.11.2020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proofErr w:type="spellStart"/>
            <w:r w:rsidRPr="00DE49F1">
              <w:rPr>
                <w:sz w:val="22"/>
                <w:szCs w:val="22"/>
              </w:rPr>
              <w:t>Калашник</w:t>
            </w:r>
            <w:proofErr w:type="spellEnd"/>
            <w:r w:rsidRPr="00DE49F1">
              <w:rPr>
                <w:sz w:val="22"/>
                <w:szCs w:val="22"/>
              </w:rPr>
              <w:t xml:space="preserve"> Л.А.</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Содержание и организация образовательной деятельности в ДОО в условиях реализации ФГОС ДО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очная, 72 час</w:t>
            </w:r>
          </w:p>
        </w:tc>
      </w:tr>
      <w:tr w:rsidR="00DE49F1" w:rsidRPr="00DE49F1" w:rsidTr="00DE49F1">
        <w:trPr>
          <w:trHeight w:val="828"/>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12.10.2020-06.11.2020</w:t>
            </w:r>
          </w:p>
        </w:tc>
        <w:tc>
          <w:tcPr>
            <w:tcW w:w="340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Синельникова О.С.</w:t>
            </w:r>
          </w:p>
        </w:tc>
        <w:tc>
          <w:tcPr>
            <w:tcW w:w="1880"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ОГАОУ ДПО "</w:t>
            </w:r>
            <w:proofErr w:type="spellStart"/>
            <w:r w:rsidRPr="00DE49F1">
              <w:rPr>
                <w:sz w:val="22"/>
                <w:szCs w:val="22"/>
              </w:rPr>
              <w:t>БелИРО</w:t>
            </w:r>
            <w:proofErr w:type="spellEnd"/>
            <w:r w:rsidRPr="00DE49F1">
              <w:rPr>
                <w:sz w:val="22"/>
                <w:szCs w:val="22"/>
              </w:rPr>
              <w:t>"</w:t>
            </w:r>
          </w:p>
        </w:tc>
        <w:tc>
          <w:tcPr>
            <w:tcW w:w="6218"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Содержание и организация образовательной деятельности в ДОО в условиях реализации ФГОС ДО</w:t>
            </w:r>
          </w:p>
        </w:tc>
        <w:tc>
          <w:tcPr>
            <w:tcW w:w="2552" w:type="dxa"/>
            <w:tcBorders>
              <w:top w:val="nil"/>
              <w:left w:val="nil"/>
              <w:bottom w:val="single" w:sz="4" w:space="0" w:color="auto"/>
              <w:right w:val="single" w:sz="4" w:space="0" w:color="auto"/>
            </w:tcBorders>
            <w:shd w:val="clear" w:color="auto" w:fill="auto"/>
            <w:vAlign w:val="center"/>
            <w:hideMark/>
          </w:tcPr>
          <w:p w:rsidR="00DE49F1" w:rsidRPr="00DE49F1" w:rsidRDefault="00DE49F1" w:rsidP="00DE49F1">
            <w:pPr>
              <w:widowControl/>
              <w:ind w:firstLine="0"/>
              <w:jc w:val="center"/>
              <w:rPr>
                <w:sz w:val="22"/>
                <w:szCs w:val="22"/>
              </w:rPr>
            </w:pPr>
            <w:r w:rsidRPr="00DE49F1">
              <w:rPr>
                <w:sz w:val="22"/>
                <w:szCs w:val="22"/>
              </w:rPr>
              <w:t>заочная с применением ДОТ, 72 час</w:t>
            </w:r>
          </w:p>
        </w:tc>
      </w:tr>
    </w:tbl>
    <w:p w:rsidR="00DE49F1" w:rsidRPr="00DE49F1" w:rsidRDefault="00DE49F1" w:rsidP="00DE49F1">
      <w:pPr>
        <w:ind w:firstLine="0"/>
        <w:rPr>
          <w:bCs/>
          <w:szCs w:val="24"/>
        </w:rPr>
      </w:pPr>
    </w:p>
    <w:p w:rsidR="00F97196" w:rsidRPr="008F335C" w:rsidRDefault="00F97196" w:rsidP="00F97196">
      <w:pPr>
        <w:ind w:firstLine="708"/>
        <w:rPr>
          <w:b/>
          <w:i/>
          <w:spacing w:val="-2"/>
          <w:w w:val="104"/>
          <w:szCs w:val="24"/>
        </w:rPr>
      </w:pPr>
      <w:r w:rsidRPr="008F335C">
        <w:rPr>
          <w:b/>
          <w:i/>
          <w:spacing w:val="-2"/>
          <w:w w:val="104"/>
          <w:szCs w:val="24"/>
        </w:rPr>
        <w:t>Результативность участия педагогов ДОО в методических мероприятиях:</w:t>
      </w:r>
    </w:p>
    <w:p w:rsidR="00F97196" w:rsidRPr="00F97196" w:rsidRDefault="00F97196" w:rsidP="00F97196">
      <w:pPr>
        <w:ind w:firstLine="708"/>
        <w:rPr>
          <w:szCs w:val="24"/>
        </w:rPr>
      </w:pPr>
      <w:r w:rsidRPr="00F97196">
        <w:rPr>
          <w:spacing w:val="-2"/>
          <w:w w:val="104"/>
          <w:szCs w:val="24"/>
        </w:rPr>
        <w:t>- Выступления из опыта работы:</w:t>
      </w:r>
    </w:p>
    <w:p w:rsidR="00F97196" w:rsidRPr="00F97196" w:rsidRDefault="00F97196" w:rsidP="00F97196">
      <w:pPr>
        <w:ind w:firstLine="708"/>
        <w:jc w:val="right"/>
        <w:rPr>
          <w:szCs w:val="24"/>
        </w:rPr>
      </w:pPr>
      <w:r>
        <w:rPr>
          <w:szCs w:val="24"/>
        </w:rPr>
        <w:t>Таблица 20</w:t>
      </w:r>
    </w:p>
    <w:tbl>
      <w:tblPr>
        <w:tblW w:w="15800" w:type="dxa"/>
        <w:tblInd w:w="93" w:type="dxa"/>
        <w:tblLook w:val="04A0" w:firstRow="1" w:lastRow="0" w:firstColumn="1" w:lastColumn="0" w:noHBand="0" w:noVBand="1"/>
      </w:tblPr>
      <w:tblGrid>
        <w:gridCol w:w="1620"/>
        <w:gridCol w:w="4760"/>
        <w:gridCol w:w="1240"/>
        <w:gridCol w:w="2060"/>
        <w:gridCol w:w="4040"/>
        <w:gridCol w:w="2080"/>
      </w:tblGrid>
      <w:tr w:rsidR="00F97196" w:rsidRPr="00F97196" w:rsidTr="00F97196">
        <w:trPr>
          <w:trHeight w:val="55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b/>
                <w:bCs/>
                <w:sz w:val="22"/>
                <w:szCs w:val="22"/>
              </w:rPr>
            </w:pPr>
            <w:r w:rsidRPr="00F97196">
              <w:rPr>
                <w:b/>
                <w:bCs/>
                <w:sz w:val="22"/>
                <w:szCs w:val="22"/>
              </w:rPr>
              <w:t>Дата</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b/>
                <w:bCs/>
                <w:sz w:val="22"/>
                <w:szCs w:val="22"/>
              </w:rPr>
            </w:pPr>
            <w:r w:rsidRPr="00F97196">
              <w:rPr>
                <w:b/>
                <w:bCs/>
                <w:sz w:val="22"/>
                <w:szCs w:val="22"/>
              </w:rPr>
              <w:t>Мероприятие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b/>
                <w:bCs/>
                <w:sz w:val="22"/>
                <w:szCs w:val="22"/>
              </w:rPr>
            </w:pPr>
            <w:r w:rsidRPr="00F97196">
              <w:rPr>
                <w:b/>
                <w:bCs/>
                <w:sz w:val="22"/>
                <w:szCs w:val="22"/>
              </w:rPr>
              <w:t>уровень</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b/>
                <w:bCs/>
                <w:sz w:val="22"/>
                <w:szCs w:val="22"/>
              </w:rPr>
            </w:pPr>
            <w:r w:rsidRPr="00F97196">
              <w:rPr>
                <w:b/>
                <w:bCs/>
                <w:sz w:val="22"/>
                <w:szCs w:val="22"/>
              </w:rPr>
              <w:t>Ф.И. участника</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b/>
                <w:bCs/>
                <w:sz w:val="22"/>
                <w:szCs w:val="22"/>
              </w:rPr>
            </w:pPr>
            <w:r w:rsidRPr="00F97196">
              <w:rPr>
                <w:b/>
                <w:bCs/>
                <w:sz w:val="22"/>
                <w:szCs w:val="22"/>
              </w:rPr>
              <w:t>Тема выступления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b/>
                <w:bCs/>
                <w:sz w:val="22"/>
                <w:szCs w:val="22"/>
              </w:rPr>
            </w:pPr>
            <w:r w:rsidRPr="00F97196">
              <w:rPr>
                <w:b/>
                <w:bCs/>
                <w:sz w:val="22"/>
                <w:szCs w:val="22"/>
              </w:rPr>
              <w:t>Подтверждающий документ</w:t>
            </w:r>
          </w:p>
        </w:tc>
      </w:tr>
      <w:tr w:rsidR="00F97196" w:rsidRPr="00F97196" w:rsidTr="00F97196">
        <w:trPr>
          <w:trHeight w:val="1104"/>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28.02.2020</w:t>
            </w:r>
          </w:p>
        </w:tc>
        <w:tc>
          <w:tcPr>
            <w:tcW w:w="47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 xml:space="preserve">Семинар воспитателей младших и средних групп ОО, реализующих ООП ДО "Психолого-педагогическое </w:t>
            </w:r>
            <w:proofErr w:type="spellStart"/>
            <w:r w:rsidRPr="00F97196">
              <w:rPr>
                <w:sz w:val="22"/>
                <w:szCs w:val="22"/>
              </w:rPr>
              <w:t>сопровждение</w:t>
            </w:r>
            <w:proofErr w:type="spellEnd"/>
            <w:r w:rsidRPr="00F97196">
              <w:rPr>
                <w:sz w:val="22"/>
                <w:szCs w:val="22"/>
              </w:rPr>
              <w:t xml:space="preserve"> детей с ОВЗ и детей-инвалидов в рамках деятельности ПМПк"</w:t>
            </w:r>
          </w:p>
        </w:tc>
        <w:tc>
          <w:tcPr>
            <w:tcW w:w="1240" w:type="dxa"/>
            <w:tcBorders>
              <w:top w:val="nil"/>
              <w:left w:val="nil"/>
              <w:bottom w:val="single" w:sz="4" w:space="0" w:color="auto"/>
              <w:right w:val="single" w:sz="4" w:space="0" w:color="auto"/>
            </w:tcBorders>
            <w:shd w:val="clear" w:color="auto" w:fill="auto"/>
            <w:vAlign w:val="center"/>
            <w:hideMark/>
          </w:tcPr>
          <w:p w:rsidR="00F97196" w:rsidRPr="00F97196" w:rsidRDefault="0018727E" w:rsidP="00F97196">
            <w:pPr>
              <w:widowControl/>
              <w:ind w:firstLine="0"/>
              <w:jc w:val="center"/>
              <w:rPr>
                <w:sz w:val="22"/>
                <w:szCs w:val="22"/>
              </w:rPr>
            </w:pPr>
            <w:proofErr w:type="spellStart"/>
            <w:r>
              <w:rPr>
                <w:sz w:val="22"/>
                <w:szCs w:val="22"/>
              </w:rPr>
              <w:t>м</w:t>
            </w:r>
            <w:r w:rsidR="00F97196"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Синельникова О.С.</w:t>
            </w:r>
          </w:p>
        </w:tc>
        <w:tc>
          <w:tcPr>
            <w:tcW w:w="40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"Функциональная деятельность воспитателя в психолого-медико-педагогическом сопровождении воспитанников ДОО с ОВЗ"</w:t>
            </w:r>
          </w:p>
        </w:tc>
        <w:tc>
          <w:tcPr>
            <w:tcW w:w="208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Приказ УО БР от 11.02.2020 №159</w:t>
            </w:r>
          </w:p>
        </w:tc>
      </w:tr>
      <w:tr w:rsidR="00F97196" w:rsidRPr="00F97196" w:rsidTr="00F97196">
        <w:trPr>
          <w:trHeight w:val="13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13.03.2020</w:t>
            </w:r>
          </w:p>
        </w:tc>
        <w:tc>
          <w:tcPr>
            <w:tcW w:w="47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 xml:space="preserve">Семинар воспитателей старших и подготовительных групп ОО, реализующих </w:t>
            </w:r>
            <w:proofErr w:type="spellStart"/>
            <w:r w:rsidRPr="00F97196">
              <w:rPr>
                <w:sz w:val="22"/>
                <w:szCs w:val="22"/>
              </w:rPr>
              <w:t>Ооп</w:t>
            </w:r>
            <w:proofErr w:type="spellEnd"/>
            <w:r w:rsidRPr="00F97196">
              <w:rPr>
                <w:sz w:val="22"/>
                <w:szCs w:val="22"/>
              </w:rPr>
              <w:t xml:space="preserve"> ДО "Формирование </w:t>
            </w:r>
            <w:proofErr w:type="spellStart"/>
            <w:r w:rsidRPr="00F97196">
              <w:rPr>
                <w:sz w:val="22"/>
                <w:szCs w:val="22"/>
              </w:rPr>
              <w:t>детствосберегающего</w:t>
            </w:r>
            <w:proofErr w:type="spellEnd"/>
            <w:r w:rsidRPr="00F97196">
              <w:rPr>
                <w:sz w:val="22"/>
                <w:szCs w:val="22"/>
              </w:rPr>
              <w:t xml:space="preserve"> пространства ДО БР в рамках региональной стратегии "Доброжелательная школа"</w:t>
            </w:r>
          </w:p>
        </w:tc>
        <w:tc>
          <w:tcPr>
            <w:tcW w:w="1240" w:type="dxa"/>
            <w:tcBorders>
              <w:top w:val="nil"/>
              <w:left w:val="nil"/>
              <w:bottom w:val="single" w:sz="4" w:space="0" w:color="auto"/>
              <w:right w:val="single" w:sz="4" w:space="0" w:color="auto"/>
            </w:tcBorders>
            <w:shd w:val="clear" w:color="auto" w:fill="auto"/>
            <w:vAlign w:val="center"/>
            <w:hideMark/>
          </w:tcPr>
          <w:p w:rsidR="00F97196" w:rsidRPr="00F97196" w:rsidRDefault="0018727E" w:rsidP="00F97196">
            <w:pPr>
              <w:widowControl/>
              <w:ind w:firstLine="0"/>
              <w:jc w:val="center"/>
              <w:rPr>
                <w:sz w:val="22"/>
                <w:szCs w:val="22"/>
              </w:rPr>
            </w:pPr>
            <w:proofErr w:type="spellStart"/>
            <w:r>
              <w:rPr>
                <w:sz w:val="22"/>
                <w:szCs w:val="22"/>
              </w:rPr>
              <w:t>м</w:t>
            </w:r>
            <w:r w:rsidR="00F97196"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Брюханова З.В.</w:t>
            </w:r>
          </w:p>
        </w:tc>
        <w:tc>
          <w:tcPr>
            <w:tcW w:w="40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"Маршрут выходного дня как форма работы с родителями"</w:t>
            </w:r>
          </w:p>
        </w:tc>
        <w:tc>
          <w:tcPr>
            <w:tcW w:w="208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Приказ УО БР от 04.03.2020 №282</w:t>
            </w:r>
          </w:p>
        </w:tc>
      </w:tr>
      <w:tr w:rsidR="00F97196" w:rsidRPr="00F97196" w:rsidTr="00F97196">
        <w:trPr>
          <w:trHeight w:val="13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13.03.2020</w:t>
            </w:r>
          </w:p>
        </w:tc>
        <w:tc>
          <w:tcPr>
            <w:tcW w:w="47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Семинар воспитателей старших и подготовительных групп ОО, реализующих ООП ДО "Формирование детствосберегающего пространства ДО БР в рамках региональной стратегии "Доброжелательная школа"</w:t>
            </w:r>
          </w:p>
        </w:tc>
        <w:tc>
          <w:tcPr>
            <w:tcW w:w="1240" w:type="dxa"/>
            <w:tcBorders>
              <w:top w:val="nil"/>
              <w:left w:val="nil"/>
              <w:bottom w:val="single" w:sz="4" w:space="0" w:color="auto"/>
              <w:right w:val="single" w:sz="4" w:space="0" w:color="auto"/>
            </w:tcBorders>
            <w:shd w:val="clear" w:color="auto" w:fill="auto"/>
            <w:vAlign w:val="center"/>
            <w:hideMark/>
          </w:tcPr>
          <w:p w:rsidR="00F97196" w:rsidRPr="00F97196" w:rsidRDefault="0018727E" w:rsidP="00F97196">
            <w:pPr>
              <w:widowControl/>
              <w:ind w:firstLine="0"/>
              <w:jc w:val="center"/>
              <w:rPr>
                <w:sz w:val="22"/>
                <w:szCs w:val="22"/>
              </w:rPr>
            </w:pPr>
            <w:proofErr w:type="spellStart"/>
            <w:r>
              <w:rPr>
                <w:sz w:val="22"/>
                <w:szCs w:val="22"/>
              </w:rPr>
              <w:t>м</w:t>
            </w:r>
            <w:r w:rsidR="00F97196"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Полежаева Р.А.</w:t>
            </w:r>
          </w:p>
        </w:tc>
        <w:tc>
          <w:tcPr>
            <w:tcW w:w="40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"Эффективная форма вовлечения родителей в образовательную деятельность "Образовательная афиша""</w:t>
            </w:r>
          </w:p>
        </w:tc>
        <w:tc>
          <w:tcPr>
            <w:tcW w:w="208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Приказ УО БР от 04.03.2020 №282</w:t>
            </w:r>
          </w:p>
        </w:tc>
      </w:tr>
      <w:tr w:rsidR="00F97196" w:rsidRPr="00F97196" w:rsidTr="00F97196">
        <w:trPr>
          <w:trHeight w:val="828"/>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27.03.2020</w:t>
            </w:r>
          </w:p>
        </w:tc>
        <w:tc>
          <w:tcPr>
            <w:tcW w:w="47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 xml:space="preserve">Областная ярмарка "День </w:t>
            </w:r>
            <w:proofErr w:type="spellStart"/>
            <w:r w:rsidRPr="00F97196">
              <w:rPr>
                <w:sz w:val="22"/>
                <w:szCs w:val="22"/>
              </w:rPr>
              <w:t>инноватики</w:t>
            </w:r>
            <w:proofErr w:type="spellEnd"/>
            <w:r w:rsidRPr="00F97196">
              <w:rPr>
                <w:sz w:val="22"/>
                <w:szCs w:val="22"/>
              </w:rPr>
              <w:t>", секция 5 "Инновации в системе дошкольного образования"</w:t>
            </w:r>
          </w:p>
        </w:tc>
        <w:tc>
          <w:tcPr>
            <w:tcW w:w="12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регион.</w:t>
            </w:r>
          </w:p>
        </w:tc>
        <w:tc>
          <w:tcPr>
            <w:tcW w:w="20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Власова Д.А.</w:t>
            </w:r>
          </w:p>
        </w:tc>
        <w:tc>
          <w:tcPr>
            <w:tcW w:w="40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"Использование технологии В.В. Воскобовича "Сказочные лабиринты игры" в</w:t>
            </w:r>
            <w:r w:rsidR="0018727E">
              <w:rPr>
                <w:sz w:val="22"/>
                <w:szCs w:val="22"/>
              </w:rPr>
              <w:t xml:space="preserve"> </w:t>
            </w:r>
            <w:r w:rsidRPr="00F97196">
              <w:rPr>
                <w:sz w:val="22"/>
                <w:szCs w:val="22"/>
              </w:rPr>
              <w:t>работе с детьми ТНР"</w:t>
            </w:r>
          </w:p>
        </w:tc>
        <w:tc>
          <w:tcPr>
            <w:tcW w:w="208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программа, сертификат</w:t>
            </w:r>
          </w:p>
        </w:tc>
      </w:tr>
      <w:tr w:rsidR="00F97196" w:rsidRPr="00F97196" w:rsidTr="00F97196">
        <w:trPr>
          <w:trHeight w:val="828"/>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22.07.2020</w:t>
            </w:r>
          </w:p>
        </w:tc>
        <w:tc>
          <w:tcPr>
            <w:tcW w:w="47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proofErr w:type="spellStart"/>
            <w:r w:rsidRPr="00F97196">
              <w:rPr>
                <w:sz w:val="22"/>
                <w:szCs w:val="22"/>
              </w:rPr>
              <w:t>Коуч</w:t>
            </w:r>
            <w:proofErr w:type="spellEnd"/>
            <w:r w:rsidRPr="00F97196">
              <w:rPr>
                <w:sz w:val="22"/>
                <w:szCs w:val="22"/>
              </w:rPr>
              <w:t>-сессия для педагогов ДОО "Привлечение педагогического ресурса семьи и повышение родительской компетентности"</w:t>
            </w:r>
          </w:p>
        </w:tc>
        <w:tc>
          <w:tcPr>
            <w:tcW w:w="12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регион.</w:t>
            </w:r>
          </w:p>
        </w:tc>
        <w:tc>
          <w:tcPr>
            <w:tcW w:w="206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Леонова В.А.</w:t>
            </w:r>
          </w:p>
        </w:tc>
        <w:tc>
          <w:tcPr>
            <w:tcW w:w="404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"Разнообразие форм вовлечения в образовательную деятельность родителей детей, не посещающих ДОО"</w:t>
            </w:r>
          </w:p>
        </w:tc>
        <w:tc>
          <w:tcPr>
            <w:tcW w:w="2080" w:type="dxa"/>
            <w:tcBorders>
              <w:top w:val="nil"/>
              <w:left w:val="nil"/>
              <w:bottom w:val="single" w:sz="4" w:space="0" w:color="auto"/>
              <w:right w:val="single" w:sz="4" w:space="0" w:color="auto"/>
            </w:tcBorders>
            <w:shd w:val="clear" w:color="auto" w:fill="auto"/>
            <w:vAlign w:val="center"/>
            <w:hideMark/>
          </w:tcPr>
          <w:p w:rsidR="00F97196" w:rsidRPr="00F97196" w:rsidRDefault="00F97196" w:rsidP="00F97196">
            <w:pPr>
              <w:widowControl/>
              <w:ind w:firstLine="0"/>
              <w:jc w:val="center"/>
              <w:rPr>
                <w:sz w:val="22"/>
                <w:szCs w:val="22"/>
              </w:rPr>
            </w:pPr>
            <w:r w:rsidRPr="00F97196">
              <w:rPr>
                <w:sz w:val="22"/>
                <w:szCs w:val="22"/>
              </w:rPr>
              <w:t>Письмо ДО БО от 17.07.2020 №9-09/14/3609</w:t>
            </w:r>
          </w:p>
        </w:tc>
      </w:tr>
      <w:tr w:rsidR="0018727E" w:rsidRPr="00F97196" w:rsidTr="00F97196">
        <w:trPr>
          <w:trHeight w:val="1656"/>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lastRenderedPageBreak/>
              <w:t>28.08.2020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Августовская педагогическая секция воспитателей, инструкторов по физической культуре, музыкальных руководителей "Приоритеты развития ДОО в свете реализации региональной стратегии "Доброжелательная школа"</w:t>
            </w:r>
          </w:p>
        </w:tc>
        <w:tc>
          <w:tcPr>
            <w:tcW w:w="12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Чубук Ю.В.</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"Организация массовых мероприятий "Выходи играть во двор!" как выездная форма привлечения родителей в образовательную деятельность"</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Приказ УО БР от 19.08.2020 №733</w:t>
            </w:r>
          </w:p>
        </w:tc>
      </w:tr>
      <w:tr w:rsidR="0018727E" w:rsidRPr="00F97196" w:rsidTr="0018727E">
        <w:trPr>
          <w:trHeight w:val="1656"/>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28.08.2020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Августовская педагогическая секция воспитателей, инструкторов по физической культуре, музыкальных руководителей "Приоритеты развития ДОО в свете реализации региональной стратегии "Доброжелательная школа"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Чеботарева М.В.</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"Клуб активных родителей "Мой малыш" как эффективная форма вовлечения родителей детей раннего возраста в образовательную деятельность"</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Приказ УО БР от 19.08.2020 №733</w:t>
            </w:r>
          </w:p>
        </w:tc>
      </w:tr>
      <w:tr w:rsidR="0018727E" w:rsidRPr="00F97196" w:rsidTr="0018727E">
        <w:trPr>
          <w:trHeight w:val="828"/>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30.09.2020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proofErr w:type="spellStart"/>
            <w:r w:rsidRPr="00F97196">
              <w:rPr>
                <w:sz w:val="22"/>
                <w:szCs w:val="22"/>
              </w:rPr>
              <w:t>Коуч</w:t>
            </w:r>
            <w:proofErr w:type="spellEnd"/>
            <w:r w:rsidRPr="00F97196">
              <w:rPr>
                <w:sz w:val="22"/>
                <w:szCs w:val="22"/>
              </w:rPr>
              <w:t>-сессия по организации игровой деятельности дошкольников в МДОО Белгородского района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Леонова В.А.</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"Внедрение кодекса доброжелательного общения в деятельность ДОО"</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28.09.2020 №50-14/09-3736</w:t>
            </w:r>
          </w:p>
        </w:tc>
      </w:tr>
      <w:tr w:rsidR="0018727E" w:rsidRPr="00F97196" w:rsidTr="0018727E">
        <w:trPr>
          <w:trHeight w:val="828"/>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30.09.2020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proofErr w:type="spellStart"/>
            <w:r w:rsidRPr="00F97196">
              <w:rPr>
                <w:sz w:val="22"/>
                <w:szCs w:val="22"/>
              </w:rPr>
              <w:t>Коуч</w:t>
            </w:r>
            <w:proofErr w:type="spellEnd"/>
            <w:r w:rsidRPr="00F97196">
              <w:rPr>
                <w:sz w:val="22"/>
                <w:szCs w:val="22"/>
              </w:rPr>
              <w:t>-сессия по организации игровой деятельности дошкольников в МДОО Белгородского района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Кузнецова В.Н.</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"Внедрение кодекса доброжелательного общения в деятельность ДОО"</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28.09.2020 №50-14/09-3736</w:t>
            </w:r>
          </w:p>
        </w:tc>
      </w:tr>
      <w:tr w:rsidR="0018727E" w:rsidRPr="00F97196" w:rsidTr="0018727E">
        <w:trPr>
          <w:trHeight w:val="1104"/>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15.12.2020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Методическое объединение музыкальных руководителей ОО, реализующих ООП ДО "Формирование певческой культуры у детей дошкольного возраста"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Глебова С.А.</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"Формирование певческих навыков у детей дошкольного возраста, охрана детского голоса"</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11.12.2020 №50-14/08-4915</w:t>
            </w:r>
          </w:p>
        </w:tc>
      </w:tr>
      <w:tr w:rsidR="0018727E" w:rsidRPr="00F97196" w:rsidTr="0018727E">
        <w:trPr>
          <w:trHeight w:val="1104"/>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17.12.2020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Методическое объединение воспитателей групп раннего возраста ОО, реализующих ООП ДО "Особенности адаптации ребенка раннего возраста к условиям ДОО"</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Леонова В.А.</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"Игровой сеанс в рамках консультационного центра "Центр игровой поддержки"</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11.12.2020 №50-14/08-4914</w:t>
            </w:r>
          </w:p>
        </w:tc>
      </w:tr>
      <w:tr w:rsidR="0018727E" w:rsidRPr="00F97196" w:rsidTr="0018727E">
        <w:trPr>
          <w:trHeight w:val="1932"/>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21.12.2020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 xml:space="preserve">Методическое объединение воспитателей разновозрастных групп ОО, реализующих ООП ДО "Создание психолого-педагогических условий в разновозрастных группах, </w:t>
            </w:r>
            <w:proofErr w:type="spellStart"/>
            <w:r w:rsidRPr="00F97196">
              <w:rPr>
                <w:sz w:val="22"/>
                <w:szCs w:val="22"/>
              </w:rPr>
              <w:t>напправленных</w:t>
            </w:r>
            <w:proofErr w:type="spellEnd"/>
            <w:r w:rsidRPr="00F97196">
              <w:rPr>
                <w:sz w:val="22"/>
                <w:szCs w:val="22"/>
              </w:rPr>
              <w:t xml:space="preserve"> на успешную социализацию дошкольников в условиях реализации ФГОС ДО"</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Олейник О.А.</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 xml:space="preserve">"Использование музейной педагогики в практике </w:t>
            </w:r>
            <w:proofErr w:type="spellStart"/>
            <w:r w:rsidRPr="00F97196">
              <w:rPr>
                <w:sz w:val="22"/>
                <w:szCs w:val="22"/>
              </w:rPr>
              <w:t>раоты</w:t>
            </w:r>
            <w:proofErr w:type="spellEnd"/>
            <w:r w:rsidRPr="00F97196">
              <w:rPr>
                <w:sz w:val="22"/>
                <w:szCs w:val="22"/>
              </w:rPr>
              <w:t xml:space="preserve"> разновозрастной группы"</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21.12.2020 №50-14/08-5036</w:t>
            </w:r>
          </w:p>
        </w:tc>
      </w:tr>
      <w:tr w:rsidR="0018727E" w:rsidRPr="00F97196" w:rsidTr="0018727E">
        <w:trPr>
          <w:trHeight w:val="13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lastRenderedPageBreak/>
              <w:t>22.12.2020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 xml:space="preserve">Методическое объединение воспитателей старших и подготовительных групп ОО, реализующих ООП ДО "Конкурсное движение как </w:t>
            </w:r>
            <w:proofErr w:type="spellStart"/>
            <w:r w:rsidRPr="00F97196">
              <w:rPr>
                <w:sz w:val="22"/>
                <w:szCs w:val="22"/>
              </w:rPr>
              <w:t>иновационный</w:t>
            </w:r>
            <w:proofErr w:type="spellEnd"/>
            <w:r w:rsidRPr="00F97196">
              <w:rPr>
                <w:sz w:val="22"/>
                <w:szCs w:val="22"/>
              </w:rPr>
              <w:t xml:space="preserve"> фактор развития в дошкольном образовании"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Леонова В.А.</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"Особенности подготовки воспитанников к конкурсу исследовательских работ и творческих проектов дошкольников и младших школьников "Я - исследователь""</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21.12.2020 №50-14/08-5032</w:t>
            </w:r>
          </w:p>
        </w:tc>
      </w:tr>
      <w:tr w:rsidR="0018727E" w:rsidRPr="00F97196" w:rsidTr="0018727E">
        <w:trPr>
          <w:trHeight w:val="13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22.12.2020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 xml:space="preserve">Методическое объединение воспитателей старших и подготовительных групп ОО, реализующих ООП ДО "Конкурсное движение как </w:t>
            </w:r>
            <w:proofErr w:type="spellStart"/>
            <w:r w:rsidRPr="00F97196">
              <w:rPr>
                <w:sz w:val="22"/>
                <w:szCs w:val="22"/>
              </w:rPr>
              <w:t>иновационный</w:t>
            </w:r>
            <w:proofErr w:type="spellEnd"/>
            <w:r w:rsidRPr="00F97196">
              <w:rPr>
                <w:sz w:val="22"/>
                <w:szCs w:val="22"/>
              </w:rPr>
              <w:t xml:space="preserve"> фактор развития в дошкольном образовании"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Брюханова З.В.</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"Особенности подготовки воспитанников к конкурсу исследовательских работ и творческих проектов дошкольников и младших школьников "Я - исследователь""</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21.12.2020 №50-14/08-5032</w:t>
            </w:r>
          </w:p>
        </w:tc>
      </w:tr>
      <w:tr w:rsidR="0018727E" w:rsidRPr="00F97196" w:rsidTr="0018727E">
        <w:trPr>
          <w:trHeight w:val="13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22.12.2020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 xml:space="preserve">Методическое объединение воспитателей старших и подготовительных групп ОО, реализующих ООП ДО "Конкурсное движение как </w:t>
            </w:r>
            <w:proofErr w:type="spellStart"/>
            <w:r w:rsidRPr="00F97196">
              <w:rPr>
                <w:sz w:val="22"/>
                <w:szCs w:val="22"/>
              </w:rPr>
              <w:t>иновационный</w:t>
            </w:r>
            <w:proofErr w:type="spellEnd"/>
            <w:r w:rsidRPr="00F97196">
              <w:rPr>
                <w:sz w:val="22"/>
                <w:szCs w:val="22"/>
              </w:rPr>
              <w:t xml:space="preserve"> фактор развития в дошкольном образовании"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Чеботарева М.В.</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"Электронные образовательные ресурсы. Виды и общие требования к размещению"</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21.12.2020 №50-14/08-5032</w:t>
            </w:r>
          </w:p>
        </w:tc>
      </w:tr>
      <w:tr w:rsidR="0018727E" w:rsidRPr="00F97196" w:rsidTr="0018727E">
        <w:trPr>
          <w:trHeight w:val="13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22.12.2020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 xml:space="preserve">Методическое объединение воспитателей старших и подготовительных групп ОО, реализующих ООП ДО "Конкурсное движение как </w:t>
            </w:r>
            <w:proofErr w:type="spellStart"/>
            <w:r w:rsidRPr="00F97196">
              <w:rPr>
                <w:sz w:val="22"/>
                <w:szCs w:val="22"/>
              </w:rPr>
              <w:t>иновационный</w:t>
            </w:r>
            <w:proofErr w:type="spellEnd"/>
            <w:r w:rsidRPr="00F97196">
              <w:rPr>
                <w:sz w:val="22"/>
                <w:szCs w:val="22"/>
              </w:rPr>
              <w:t xml:space="preserve"> фактор развития в дошкольном образовании"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Полежаева Р.А.</w:t>
            </w:r>
          </w:p>
        </w:tc>
        <w:tc>
          <w:tcPr>
            <w:tcW w:w="40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"Профессиональная страница педагога как одна из современных информационных и образовательных площадок в целях демонстрации собственного опыта и достижений"</w:t>
            </w:r>
          </w:p>
        </w:tc>
        <w:tc>
          <w:tcPr>
            <w:tcW w:w="208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21.12.2020 №50-14/08-5032</w:t>
            </w:r>
          </w:p>
        </w:tc>
      </w:tr>
      <w:tr w:rsidR="0018727E" w:rsidRPr="00F97196" w:rsidTr="0018727E">
        <w:trPr>
          <w:trHeight w:val="1656"/>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28.12.2020</w:t>
            </w:r>
          </w:p>
        </w:tc>
        <w:tc>
          <w:tcPr>
            <w:tcW w:w="47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Методическое объединение воспитателей младших и средних групп ОО, реализующих ООП ДО "Современные игровые технологии как инструмент управления качеством образования детей младшего и среднего дошкольного возраста"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06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Синельникова О.С.</w:t>
            </w:r>
          </w:p>
        </w:tc>
        <w:tc>
          <w:tcPr>
            <w:tcW w:w="4040" w:type="dxa"/>
            <w:tcBorders>
              <w:top w:val="nil"/>
              <w:left w:val="nil"/>
              <w:bottom w:val="nil"/>
              <w:right w:val="nil"/>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«Использование развивающей среды «Фиолетовый лес» для обучения детей дошкольного возраста пересказу»</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r w:rsidRPr="00F97196">
              <w:rPr>
                <w:sz w:val="22"/>
                <w:szCs w:val="22"/>
              </w:rPr>
              <w:t>Письмо УО БР от 28.12.2020  №50-14/08-5135</w:t>
            </w:r>
          </w:p>
        </w:tc>
      </w:tr>
    </w:tbl>
    <w:p w:rsidR="00C42EAF" w:rsidRDefault="00C42EAF" w:rsidP="00F97196">
      <w:pPr>
        <w:pStyle w:val="a5"/>
        <w:snapToGrid w:val="0"/>
        <w:spacing w:line="240" w:lineRule="auto"/>
        <w:ind w:firstLine="0"/>
        <w:rPr>
          <w:sz w:val="24"/>
          <w:szCs w:val="24"/>
        </w:rPr>
      </w:pPr>
    </w:p>
    <w:p w:rsidR="00A05F2A" w:rsidRPr="00A05F2A" w:rsidRDefault="00A05F2A" w:rsidP="00A05F2A">
      <w:pPr>
        <w:ind w:firstLine="708"/>
        <w:rPr>
          <w:szCs w:val="24"/>
        </w:rPr>
      </w:pPr>
      <w:r w:rsidRPr="00A05F2A">
        <w:rPr>
          <w:szCs w:val="24"/>
        </w:rPr>
        <w:t>- Публикации из опыта работы в сборниках, образовательных журналах:</w:t>
      </w:r>
    </w:p>
    <w:p w:rsidR="00A05F2A" w:rsidRDefault="00A05F2A" w:rsidP="00A05F2A">
      <w:pPr>
        <w:ind w:firstLine="708"/>
        <w:jc w:val="right"/>
        <w:rPr>
          <w:szCs w:val="24"/>
        </w:rPr>
      </w:pPr>
      <w:r>
        <w:rPr>
          <w:szCs w:val="24"/>
        </w:rPr>
        <w:t>Таблица 21</w:t>
      </w:r>
    </w:p>
    <w:tbl>
      <w:tblPr>
        <w:tblW w:w="15340" w:type="dxa"/>
        <w:tblInd w:w="93" w:type="dxa"/>
        <w:tblLook w:val="04A0" w:firstRow="1" w:lastRow="0" w:firstColumn="1" w:lastColumn="0" w:noHBand="0" w:noVBand="1"/>
      </w:tblPr>
      <w:tblGrid>
        <w:gridCol w:w="1560"/>
        <w:gridCol w:w="2600"/>
        <w:gridCol w:w="5500"/>
        <w:gridCol w:w="5680"/>
      </w:tblGrid>
      <w:tr w:rsidR="00A05F2A" w:rsidRPr="00A05F2A" w:rsidTr="00A05F2A">
        <w:trPr>
          <w:trHeight w:val="110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05F2A" w:rsidRPr="00A05F2A" w:rsidRDefault="00A05F2A" w:rsidP="00A05F2A">
            <w:pPr>
              <w:widowControl/>
              <w:ind w:firstLine="0"/>
              <w:jc w:val="center"/>
              <w:rPr>
                <w:sz w:val="22"/>
                <w:szCs w:val="22"/>
              </w:rPr>
            </w:pPr>
            <w:r>
              <w:rPr>
                <w:sz w:val="22"/>
                <w:szCs w:val="22"/>
              </w:rPr>
              <w:t>дата</w:t>
            </w:r>
          </w:p>
        </w:tc>
        <w:tc>
          <w:tcPr>
            <w:tcW w:w="2600" w:type="dxa"/>
            <w:tcBorders>
              <w:top w:val="single" w:sz="4" w:space="0" w:color="auto"/>
              <w:left w:val="nil"/>
              <w:bottom w:val="single" w:sz="4" w:space="0" w:color="auto"/>
              <w:right w:val="single" w:sz="4" w:space="0" w:color="auto"/>
            </w:tcBorders>
            <w:shd w:val="clear" w:color="auto" w:fill="auto"/>
            <w:vAlign w:val="center"/>
          </w:tcPr>
          <w:p w:rsidR="00A05F2A" w:rsidRPr="00A05F2A" w:rsidRDefault="00A05F2A" w:rsidP="00A05F2A">
            <w:pPr>
              <w:widowControl/>
              <w:ind w:firstLine="0"/>
              <w:jc w:val="center"/>
              <w:rPr>
                <w:sz w:val="22"/>
                <w:szCs w:val="22"/>
              </w:rPr>
            </w:pPr>
            <w:r>
              <w:rPr>
                <w:sz w:val="22"/>
                <w:szCs w:val="22"/>
              </w:rPr>
              <w:t>Ф.И.</w:t>
            </w:r>
            <w:r w:rsidR="0010203D">
              <w:rPr>
                <w:sz w:val="22"/>
                <w:szCs w:val="22"/>
              </w:rPr>
              <w:t>О. педагога (</w:t>
            </w:r>
            <w:proofErr w:type="spellStart"/>
            <w:r w:rsidR="0010203D">
              <w:rPr>
                <w:sz w:val="22"/>
                <w:szCs w:val="22"/>
              </w:rPr>
              <w:t>ов</w:t>
            </w:r>
            <w:proofErr w:type="spellEnd"/>
            <w:r w:rsidR="0010203D">
              <w:rPr>
                <w:sz w:val="22"/>
                <w:szCs w:val="22"/>
              </w:rPr>
              <w:t>)</w:t>
            </w:r>
          </w:p>
        </w:tc>
        <w:tc>
          <w:tcPr>
            <w:tcW w:w="5500" w:type="dxa"/>
            <w:tcBorders>
              <w:top w:val="single" w:sz="4" w:space="0" w:color="auto"/>
              <w:left w:val="nil"/>
              <w:bottom w:val="single" w:sz="4" w:space="0" w:color="auto"/>
              <w:right w:val="single" w:sz="4" w:space="0" w:color="auto"/>
            </w:tcBorders>
            <w:shd w:val="clear" w:color="auto" w:fill="auto"/>
            <w:vAlign w:val="center"/>
          </w:tcPr>
          <w:p w:rsidR="00A05F2A" w:rsidRPr="00A05F2A" w:rsidRDefault="0010203D" w:rsidP="00A05F2A">
            <w:pPr>
              <w:widowControl/>
              <w:ind w:firstLine="0"/>
              <w:jc w:val="center"/>
              <w:rPr>
                <w:sz w:val="22"/>
                <w:szCs w:val="22"/>
              </w:rPr>
            </w:pPr>
            <w:r>
              <w:rPr>
                <w:sz w:val="22"/>
                <w:szCs w:val="22"/>
              </w:rPr>
              <w:t>Название статьи</w:t>
            </w:r>
          </w:p>
        </w:tc>
        <w:tc>
          <w:tcPr>
            <w:tcW w:w="5680" w:type="dxa"/>
            <w:tcBorders>
              <w:top w:val="single" w:sz="4" w:space="0" w:color="auto"/>
              <w:left w:val="nil"/>
              <w:bottom w:val="single" w:sz="4" w:space="0" w:color="auto"/>
              <w:right w:val="single" w:sz="4" w:space="0" w:color="auto"/>
            </w:tcBorders>
            <w:shd w:val="clear" w:color="auto" w:fill="auto"/>
            <w:vAlign w:val="center"/>
          </w:tcPr>
          <w:p w:rsidR="00A05F2A" w:rsidRPr="00A05F2A" w:rsidRDefault="0010203D" w:rsidP="00A05F2A">
            <w:pPr>
              <w:widowControl/>
              <w:ind w:firstLine="0"/>
              <w:jc w:val="center"/>
              <w:rPr>
                <w:sz w:val="22"/>
                <w:szCs w:val="22"/>
              </w:rPr>
            </w:pPr>
            <w:r>
              <w:rPr>
                <w:sz w:val="22"/>
                <w:szCs w:val="22"/>
              </w:rPr>
              <w:t>Результат (выходные данные сборника)</w:t>
            </w:r>
          </w:p>
        </w:tc>
      </w:tr>
      <w:tr w:rsidR="00A05F2A" w:rsidRPr="00A05F2A" w:rsidTr="00A05F2A">
        <w:trPr>
          <w:trHeight w:val="110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lastRenderedPageBreak/>
              <w:t>30.03.2020</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Михайличенко Ю.Н.</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"Путешествие в страну "Математики" (о познавательно-исследовательской деятельности (ФЭМП) с использованием развивающих игр В.В. Воскобовича в подготовительной группе)</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Официальная группа В.В. Воскобовича в VK Воскобович31.ru https://m.vk.com/wall-180960293_117 </w:t>
            </w:r>
          </w:p>
        </w:tc>
      </w:tr>
      <w:tr w:rsidR="00A05F2A" w:rsidRPr="00A05F2A" w:rsidTr="00A05F2A">
        <w:trPr>
          <w:trHeight w:val="82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29.04.2020</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Глебова С.А.</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"Использование музыкально-ритмических и игровых упражнений на развитие пространственной ориентировки в музыкальной деятельности"</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Всероссийский педагогический журнал "Современный урок", диплом СУ №6088 от 29.04.2020</w:t>
            </w:r>
          </w:p>
        </w:tc>
      </w:tr>
      <w:tr w:rsidR="00A05F2A" w:rsidRPr="00A05F2A" w:rsidTr="00A05F2A">
        <w:trPr>
          <w:trHeight w:val="16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05.10.2020</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Глебова С.А.</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"Развитие пространственной ориентировки у детей старшего дошкольного возраста на основе музыкально-ритмических и спортивно-игровых упражнений"</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Лучшие педагогические практики в системе образования Белгородской области: сборник статей из опыта работы педагогов Белгородской области - участников конкурсов профессионального мастерства. </w:t>
            </w:r>
            <w:proofErr w:type="spellStart"/>
            <w:r w:rsidRPr="00A05F2A">
              <w:rPr>
                <w:sz w:val="22"/>
                <w:szCs w:val="22"/>
              </w:rPr>
              <w:t>Вып</w:t>
            </w:r>
            <w:proofErr w:type="spellEnd"/>
            <w:r w:rsidRPr="00A05F2A">
              <w:rPr>
                <w:sz w:val="22"/>
                <w:szCs w:val="22"/>
              </w:rPr>
              <w:t xml:space="preserve">. 2: в 2 ч./под ред. С.И. </w:t>
            </w:r>
            <w:proofErr w:type="spellStart"/>
            <w:r w:rsidRPr="00A05F2A">
              <w:rPr>
                <w:sz w:val="22"/>
                <w:szCs w:val="22"/>
              </w:rPr>
              <w:t>Дедуриной</w:t>
            </w:r>
            <w:proofErr w:type="spellEnd"/>
            <w:r w:rsidRPr="00A05F2A">
              <w:rPr>
                <w:sz w:val="22"/>
                <w:szCs w:val="22"/>
              </w:rPr>
              <w:t xml:space="preserve">, М.А. </w:t>
            </w:r>
            <w:proofErr w:type="spellStart"/>
            <w:r w:rsidRPr="00A05F2A">
              <w:rPr>
                <w:sz w:val="22"/>
                <w:szCs w:val="22"/>
              </w:rPr>
              <w:t>Лутцевой</w:t>
            </w:r>
            <w:proofErr w:type="spellEnd"/>
            <w:r w:rsidRPr="00A05F2A">
              <w:rPr>
                <w:sz w:val="22"/>
                <w:szCs w:val="22"/>
              </w:rPr>
              <w:t xml:space="preserve">, А.А. </w:t>
            </w:r>
            <w:proofErr w:type="spellStart"/>
            <w:r w:rsidRPr="00A05F2A">
              <w:rPr>
                <w:sz w:val="22"/>
                <w:szCs w:val="22"/>
              </w:rPr>
              <w:t>Миненковой</w:t>
            </w:r>
            <w:proofErr w:type="spellEnd"/>
            <w:r w:rsidRPr="00A05F2A">
              <w:rPr>
                <w:sz w:val="22"/>
                <w:szCs w:val="22"/>
              </w:rPr>
              <w:t>. - Белгород: ОГАОУ ДПО "</w:t>
            </w:r>
            <w:proofErr w:type="spellStart"/>
            <w:r w:rsidRPr="00A05F2A">
              <w:rPr>
                <w:sz w:val="22"/>
                <w:szCs w:val="22"/>
              </w:rPr>
              <w:t>БелИРО</w:t>
            </w:r>
            <w:proofErr w:type="spellEnd"/>
            <w:r w:rsidRPr="00A05F2A">
              <w:rPr>
                <w:sz w:val="22"/>
                <w:szCs w:val="22"/>
              </w:rPr>
              <w:t>", 2020. - Ч.1.-262 с.</w:t>
            </w:r>
          </w:p>
        </w:tc>
      </w:tr>
      <w:tr w:rsidR="00A05F2A" w:rsidRPr="00A05F2A" w:rsidTr="00A05F2A">
        <w:trPr>
          <w:trHeight w:val="1656"/>
        </w:trPr>
        <w:tc>
          <w:tcPr>
            <w:tcW w:w="1560" w:type="dxa"/>
            <w:vMerge/>
            <w:tcBorders>
              <w:top w:val="nil"/>
              <w:left w:val="single" w:sz="4" w:space="0" w:color="auto"/>
              <w:bottom w:val="single" w:sz="4" w:space="0" w:color="000000"/>
              <w:right w:val="single" w:sz="4" w:space="0" w:color="auto"/>
            </w:tcBorders>
            <w:vAlign w:val="center"/>
            <w:hideMark/>
          </w:tcPr>
          <w:p w:rsidR="00A05F2A" w:rsidRPr="00A05F2A" w:rsidRDefault="00A05F2A" w:rsidP="00A05F2A">
            <w:pPr>
              <w:widowControl/>
              <w:ind w:firstLine="0"/>
              <w:jc w:val="left"/>
              <w:rPr>
                <w:sz w:val="22"/>
                <w:szCs w:val="22"/>
              </w:rPr>
            </w:pP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Чубук Ю.В.</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"Развитие пространственной ориентировки у детей старшего дошкольного возраста на основе музыкально-ритмических и спортивно-игровых упражнений"</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Лучшие педагогические практики в системе образования Белгородской области: сборник статей из опыта работы педагогов Белгородской области - участников конкурсов профессионального мастерства. </w:t>
            </w:r>
            <w:proofErr w:type="spellStart"/>
            <w:r w:rsidRPr="00A05F2A">
              <w:rPr>
                <w:sz w:val="22"/>
                <w:szCs w:val="22"/>
              </w:rPr>
              <w:t>Вып</w:t>
            </w:r>
            <w:proofErr w:type="spellEnd"/>
            <w:r w:rsidRPr="00A05F2A">
              <w:rPr>
                <w:sz w:val="22"/>
                <w:szCs w:val="22"/>
              </w:rPr>
              <w:t xml:space="preserve">. 2: в 2 ч./под ред. С.И. </w:t>
            </w:r>
            <w:proofErr w:type="spellStart"/>
            <w:r w:rsidRPr="00A05F2A">
              <w:rPr>
                <w:sz w:val="22"/>
                <w:szCs w:val="22"/>
              </w:rPr>
              <w:t>Дедуриной</w:t>
            </w:r>
            <w:proofErr w:type="spellEnd"/>
            <w:r w:rsidRPr="00A05F2A">
              <w:rPr>
                <w:sz w:val="22"/>
                <w:szCs w:val="22"/>
              </w:rPr>
              <w:t xml:space="preserve">, М.А. </w:t>
            </w:r>
            <w:proofErr w:type="spellStart"/>
            <w:r w:rsidRPr="00A05F2A">
              <w:rPr>
                <w:sz w:val="22"/>
                <w:szCs w:val="22"/>
              </w:rPr>
              <w:t>Лутцевой</w:t>
            </w:r>
            <w:proofErr w:type="spellEnd"/>
            <w:r w:rsidRPr="00A05F2A">
              <w:rPr>
                <w:sz w:val="22"/>
                <w:szCs w:val="22"/>
              </w:rPr>
              <w:t xml:space="preserve">, А.А. </w:t>
            </w:r>
            <w:proofErr w:type="spellStart"/>
            <w:r w:rsidRPr="00A05F2A">
              <w:rPr>
                <w:sz w:val="22"/>
                <w:szCs w:val="22"/>
              </w:rPr>
              <w:t>Миненковой</w:t>
            </w:r>
            <w:proofErr w:type="spellEnd"/>
            <w:r w:rsidRPr="00A05F2A">
              <w:rPr>
                <w:sz w:val="22"/>
                <w:szCs w:val="22"/>
              </w:rPr>
              <w:t>. - Белгород: ОГАОУ ДПО "</w:t>
            </w:r>
            <w:proofErr w:type="spellStart"/>
            <w:r w:rsidRPr="00A05F2A">
              <w:rPr>
                <w:sz w:val="22"/>
                <w:szCs w:val="22"/>
              </w:rPr>
              <w:t>БелИРО</w:t>
            </w:r>
            <w:proofErr w:type="spellEnd"/>
            <w:r w:rsidRPr="00A05F2A">
              <w:rPr>
                <w:sz w:val="22"/>
                <w:szCs w:val="22"/>
              </w:rPr>
              <w:t>", 2020. - Ч.1.-262 с.</w:t>
            </w:r>
          </w:p>
        </w:tc>
      </w:tr>
      <w:tr w:rsidR="00A05F2A" w:rsidRPr="00A05F2A" w:rsidTr="00A05F2A">
        <w:trPr>
          <w:trHeight w:val="1656"/>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05.10.2020</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Полежаева Р.А.</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"Пересказ русской народной сказки "Теремок" с использованием </w:t>
            </w:r>
            <w:proofErr w:type="spellStart"/>
            <w:r w:rsidRPr="00A05F2A">
              <w:rPr>
                <w:sz w:val="22"/>
                <w:szCs w:val="22"/>
              </w:rPr>
              <w:t>мнемотаблицы</w:t>
            </w:r>
            <w:proofErr w:type="spellEnd"/>
            <w:r w:rsidRPr="00A05F2A">
              <w:rPr>
                <w:sz w:val="22"/>
                <w:szCs w:val="22"/>
              </w:rPr>
              <w:t>"</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Лучшие педагогические практики в системе образования Белгородской области: сборник статей из опыта работы педагогов Белгородской области - участников конкурсов профессионального мастерства. </w:t>
            </w:r>
            <w:proofErr w:type="spellStart"/>
            <w:r w:rsidRPr="00A05F2A">
              <w:rPr>
                <w:sz w:val="22"/>
                <w:szCs w:val="22"/>
              </w:rPr>
              <w:t>Вып</w:t>
            </w:r>
            <w:proofErr w:type="spellEnd"/>
            <w:r w:rsidRPr="00A05F2A">
              <w:rPr>
                <w:sz w:val="22"/>
                <w:szCs w:val="22"/>
              </w:rPr>
              <w:t xml:space="preserve">. 2: в 2 ч./под ред. С.И. </w:t>
            </w:r>
            <w:proofErr w:type="spellStart"/>
            <w:r w:rsidRPr="00A05F2A">
              <w:rPr>
                <w:sz w:val="22"/>
                <w:szCs w:val="22"/>
              </w:rPr>
              <w:t>Дедуриной</w:t>
            </w:r>
            <w:proofErr w:type="spellEnd"/>
            <w:r w:rsidRPr="00A05F2A">
              <w:rPr>
                <w:sz w:val="22"/>
                <w:szCs w:val="22"/>
              </w:rPr>
              <w:t xml:space="preserve">, М.А. </w:t>
            </w:r>
            <w:proofErr w:type="spellStart"/>
            <w:r w:rsidRPr="00A05F2A">
              <w:rPr>
                <w:sz w:val="22"/>
                <w:szCs w:val="22"/>
              </w:rPr>
              <w:t>Лутцевой</w:t>
            </w:r>
            <w:proofErr w:type="spellEnd"/>
            <w:r w:rsidRPr="00A05F2A">
              <w:rPr>
                <w:sz w:val="22"/>
                <w:szCs w:val="22"/>
              </w:rPr>
              <w:t xml:space="preserve">, А.А. </w:t>
            </w:r>
            <w:proofErr w:type="spellStart"/>
            <w:r w:rsidRPr="00A05F2A">
              <w:rPr>
                <w:sz w:val="22"/>
                <w:szCs w:val="22"/>
              </w:rPr>
              <w:t>Миненковой</w:t>
            </w:r>
            <w:proofErr w:type="spellEnd"/>
            <w:r w:rsidRPr="00A05F2A">
              <w:rPr>
                <w:sz w:val="22"/>
                <w:szCs w:val="22"/>
              </w:rPr>
              <w:t>. - Белгород: ОГАОУ ДПО "</w:t>
            </w:r>
            <w:proofErr w:type="spellStart"/>
            <w:r w:rsidRPr="00A05F2A">
              <w:rPr>
                <w:sz w:val="22"/>
                <w:szCs w:val="22"/>
              </w:rPr>
              <w:t>БелИРО</w:t>
            </w:r>
            <w:proofErr w:type="spellEnd"/>
            <w:r w:rsidRPr="00A05F2A">
              <w:rPr>
                <w:sz w:val="22"/>
                <w:szCs w:val="22"/>
              </w:rPr>
              <w:t>", 2020. - Ч.2.-258 с.</w:t>
            </w:r>
          </w:p>
        </w:tc>
      </w:tr>
      <w:tr w:rsidR="00A05F2A" w:rsidRPr="00A05F2A" w:rsidTr="00A05F2A">
        <w:trPr>
          <w:trHeight w:val="1656"/>
        </w:trPr>
        <w:tc>
          <w:tcPr>
            <w:tcW w:w="1560" w:type="dxa"/>
            <w:vMerge/>
            <w:tcBorders>
              <w:top w:val="nil"/>
              <w:left w:val="single" w:sz="4" w:space="0" w:color="auto"/>
              <w:bottom w:val="single" w:sz="4" w:space="0" w:color="000000"/>
              <w:right w:val="single" w:sz="4" w:space="0" w:color="auto"/>
            </w:tcBorders>
            <w:vAlign w:val="center"/>
            <w:hideMark/>
          </w:tcPr>
          <w:p w:rsidR="00A05F2A" w:rsidRPr="00A05F2A" w:rsidRDefault="00A05F2A" w:rsidP="00A05F2A">
            <w:pPr>
              <w:widowControl/>
              <w:ind w:firstLine="0"/>
              <w:jc w:val="left"/>
              <w:rPr>
                <w:sz w:val="22"/>
                <w:szCs w:val="22"/>
              </w:rPr>
            </w:pP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Чеботарева М.В.</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"Пересказ русской народной сказки "Теремок" с использованием </w:t>
            </w:r>
            <w:proofErr w:type="spellStart"/>
            <w:r w:rsidRPr="00A05F2A">
              <w:rPr>
                <w:sz w:val="22"/>
                <w:szCs w:val="22"/>
              </w:rPr>
              <w:t>мнемотаблицы</w:t>
            </w:r>
            <w:proofErr w:type="spellEnd"/>
            <w:r w:rsidRPr="00A05F2A">
              <w:rPr>
                <w:sz w:val="22"/>
                <w:szCs w:val="22"/>
              </w:rPr>
              <w:t>"</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Лучшие педагогические практики в системе образования Белгородской области: сборник статей из опыта работы педагогов Белгородской области - участников конкурсов профессионального мастерства. </w:t>
            </w:r>
            <w:proofErr w:type="spellStart"/>
            <w:r w:rsidRPr="00A05F2A">
              <w:rPr>
                <w:sz w:val="22"/>
                <w:szCs w:val="22"/>
              </w:rPr>
              <w:t>Вып</w:t>
            </w:r>
            <w:proofErr w:type="spellEnd"/>
            <w:r w:rsidRPr="00A05F2A">
              <w:rPr>
                <w:sz w:val="22"/>
                <w:szCs w:val="22"/>
              </w:rPr>
              <w:t xml:space="preserve">. 2: в 2 ч./под ред. С.И. </w:t>
            </w:r>
            <w:proofErr w:type="spellStart"/>
            <w:r w:rsidRPr="00A05F2A">
              <w:rPr>
                <w:sz w:val="22"/>
                <w:szCs w:val="22"/>
              </w:rPr>
              <w:t>Дедуриной</w:t>
            </w:r>
            <w:proofErr w:type="spellEnd"/>
            <w:r w:rsidRPr="00A05F2A">
              <w:rPr>
                <w:sz w:val="22"/>
                <w:szCs w:val="22"/>
              </w:rPr>
              <w:t xml:space="preserve">, М.А. </w:t>
            </w:r>
            <w:proofErr w:type="spellStart"/>
            <w:r w:rsidRPr="00A05F2A">
              <w:rPr>
                <w:sz w:val="22"/>
                <w:szCs w:val="22"/>
              </w:rPr>
              <w:t>Лутцевой</w:t>
            </w:r>
            <w:proofErr w:type="spellEnd"/>
            <w:r w:rsidRPr="00A05F2A">
              <w:rPr>
                <w:sz w:val="22"/>
                <w:szCs w:val="22"/>
              </w:rPr>
              <w:t xml:space="preserve">, А.А. </w:t>
            </w:r>
            <w:proofErr w:type="spellStart"/>
            <w:r w:rsidRPr="00A05F2A">
              <w:rPr>
                <w:sz w:val="22"/>
                <w:szCs w:val="22"/>
              </w:rPr>
              <w:t>Миненковой</w:t>
            </w:r>
            <w:proofErr w:type="spellEnd"/>
            <w:r w:rsidRPr="00A05F2A">
              <w:rPr>
                <w:sz w:val="22"/>
                <w:szCs w:val="22"/>
              </w:rPr>
              <w:t>. - Белгород: ОГАОУ ДПО "</w:t>
            </w:r>
            <w:proofErr w:type="spellStart"/>
            <w:r w:rsidRPr="00A05F2A">
              <w:rPr>
                <w:sz w:val="22"/>
                <w:szCs w:val="22"/>
              </w:rPr>
              <w:t>БелИРО</w:t>
            </w:r>
            <w:proofErr w:type="spellEnd"/>
            <w:r w:rsidRPr="00A05F2A">
              <w:rPr>
                <w:sz w:val="22"/>
                <w:szCs w:val="22"/>
              </w:rPr>
              <w:t>", 2020. - Ч.2.-258 с.</w:t>
            </w:r>
          </w:p>
        </w:tc>
      </w:tr>
      <w:tr w:rsidR="00A05F2A" w:rsidRPr="00A05F2A" w:rsidTr="00A05F2A">
        <w:trPr>
          <w:trHeight w:val="193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lastRenderedPageBreak/>
              <w:t>01.03.2021</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Леонова В.А.</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"Сценарий образовательной деятельности с детьми старшего дошкольного возраста по русской народной сказке "Колобок"</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Внедрение игровой технологии интеллектуально-творческого развития детей раннего и дошкольного возраста "Сказочные лабиринты игры" В.В. Воскобовича: региональный опыт: сборник методических материалов: в 3-х частях/ под ред. Л.В. Серых, </w:t>
            </w:r>
            <w:proofErr w:type="spellStart"/>
            <w:r w:rsidRPr="00A05F2A">
              <w:rPr>
                <w:sz w:val="22"/>
                <w:szCs w:val="22"/>
              </w:rPr>
              <w:t>О.А.Деминой</w:t>
            </w:r>
            <w:proofErr w:type="spellEnd"/>
            <w:r w:rsidRPr="00A05F2A">
              <w:rPr>
                <w:sz w:val="22"/>
                <w:szCs w:val="22"/>
              </w:rPr>
              <w:t xml:space="preserve">, С.А. </w:t>
            </w:r>
            <w:proofErr w:type="spellStart"/>
            <w:proofErr w:type="gramStart"/>
            <w:r w:rsidRPr="00A05F2A">
              <w:rPr>
                <w:sz w:val="22"/>
                <w:szCs w:val="22"/>
              </w:rPr>
              <w:t>Пульной</w:t>
            </w:r>
            <w:proofErr w:type="spellEnd"/>
            <w:r w:rsidRPr="00A05F2A">
              <w:rPr>
                <w:sz w:val="22"/>
                <w:szCs w:val="22"/>
              </w:rPr>
              <w:t>.-</w:t>
            </w:r>
            <w:proofErr w:type="gramEnd"/>
            <w:r w:rsidRPr="00A05F2A">
              <w:rPr>
                <w:sz w:val="22"/>
                <w:szCs w:val="22"/>
              </w:rPr>
              <w:t>Белгород: ОГАОУ ДПО "</w:t>
            </w:r>
            <w:proofErr w:type="spellStart"/>
            <w:r w:rsidRPr="00A05F2A">
              <w:rPr>
                <w:sz w:val="22"/>
                <w:szCs w:val="22"/>
              </w:rPr>
              <w:t>БелИРО</w:t>
            </w:r>
            <w:proofErr w:type="spellEnd"/>
            <w:r w:rsidRPr="00A05F2A">
              <w:rPr>
                <w:sz w:val="22"/>
                <w:szCs w:val="22"/>
              </w:rPr>
              <w:t>", 2021.- Ч. 2. - 188 с.</w:t>
            </w:r>
          </w:p>
        </w:tc>
      </w:tr>
      <w:tr w:rsidR="00A05F2A" w:rsidRPr="00A05F2A" w:rsidTr="00A05F2A">
        <w:trPr>
          <w:trHeight w:val="193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01.03.2021</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Сухомлинова Н.Н.</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"Сценарий образовательной деятельности с детьми старшего дошкольного возраста по русской народной сказке "Колобок"</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Внедрение игровой технологии интеллектуально-творческого развития детей раннего и дошкольного возраста "Сказочные лабиринты игры" В.В. Воскобовича: региональный опыт: сборник методических материалов: в 3-х частях/ под ред. Л.В. Серых, </w:t>
            </w:r>
            <w:proofErr w:type="spellStart"/>
            <w:r w:rsidRPr="00A05F2A">
              <w:rPr>
                <w:sz w:val="22"/>
                <w:szCs w:val="22"/>
              </w:rPr>
              <w:t>О.А.Деминой</w:t>
            </w:r>
            <w:proofErr w:type="spellEnd"/>
            <w:r w:rsidRPr="00A05F2A">
              <w:rPr>
                <w:sz w:val="22"/>
                <w:szCs w:val="22"/>
              </w:rPr>
              <w:t xml:space="preserve">, С.А. </w:t>
            </w:r>
            <w:proofErr w:type="spellStart"/>
            <w:proofErr w:type="gramStart"/>
            <w:r w:rsidRPr="00A05F2A">
              <w:rPr>
                <w:sz w:val="22"/>
                <w:szCs w:val="22"/>
              </w:rPr>
              <w:t>Пульной</w:t>
            </w:r>
            <w:proofErr w:type="spellEnd"/>
            <w:r w:rsidRPr="00A05F2A">
              <w:rPr>
                <w:sz w:val="22"/>
                <w:szCs w:val="22"/>
              </w:rPr>
              <w:t>.-</w:t>
            </w:r>
            <w:proofErr w:type="gramEnd"/>
            <w:r w:rsidRPr="00A05F2A">
              <w:rPr>
                <w:sz w:val="22"/>
                <w:szCs w:val="22"/>
              </w:rPr>
              <w:t>Белгород: ОГАОУ ДПО "</w:t>
            </w:r>
            <w:proofErr w:type="spellStart"/>
            <w:r w:rsidRPr="00A05F2A">
              <w:rPr>
                <w:sz w:val="22"/>
                <w:szCs w:val="22"/>
              </w:rPr>
              <w:t>БелИРО</w:t>
            </w:r>
            <w:proofErr w:type="spellEnd"/>
            <w:r w:rsidRPr="00A05F2A">
              <w:rPr>
                <w:sz w:val="22"/>
                <w:szCs w:val="22"/>
              </w:rPr>
              <w:t>", 2021.- Ч. 2. - 188 с.</w:t>
            </w:r>
          </w:p>
        </w:tc>
      </w:tr>
      <w:tr w:rsidR="00A05F2A" w:rsidRPr="00A05F2A" w:rsidTr="00A05F2A">
        <w:trPr>
          <w:trHeight w:val="193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01.03.2021</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Синельникова О.С.</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"Использование развивающей среды "Фиолетовый лес" В.В. Воскобовича для обучения детей дошкольного возраста пересказу"</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Внедрение игровой технологии интеллектуально-творческого развития детей раннего и дошкольного возраста "Сказочные лабиринты игры" В.В. Воскобовича: региональный опыт: сборник методических материалов: в 3-х частях/ под ред. Л.В. Серых, </w:t>
            </w:r>
            <w:proofErr w:type="spellStart"/>
            <w:r w:rsidRPr="00A05F2A">
              <w:rPr>
                <w:sz w:val="22"/>
                <w:szCs w:val="22"/>
              </w:rPr>
              <w:t>О.А.Деминой</w:t>
            </w:r>
            <w:proofErr w:type="spellEnd"/>
            <w:r w:rsidRPr="00A05F2A">
              <w:rPr>
                <w:sz w:val="22"/>
                <w:szCs w:val="22"/>
              </w:rPr>
              <w:t xml:space="preserve">, С.А. </w:t>
            </w:r>
            <w:proofErr w:type="spellStart"/>
            <w:proofErr w:type="gramStart"/>
            <w:r w:rsidRPr="00A05F2A">
              <w:rPr>
                <w:sz w:val="22"/>
                <w:szCs w:val="22"/>
              </w:rPr>
              <w:t>Пульной</w:t>
            </w:r>
            <w:proofErr w:type="spellEnd"/>
            <w:r w:rsidRPr="00A05F2A">
              <w:rPr>
                <w:sz w:val="22"/>
                <w:szCs w:val="22"/>
              </w:rPr>
              <w:t>.-</w:t>
            </w:r>
            <w:proofErr w:type="gramEnd"/>
            <w:r w:rsidRPr="00A05F2A">
              <w:rPr>
                <w:sz w:val="22"/>
                <w:szCs w:val="22"/>
              </w:rPr>
              <w:t>Белгород: ОГАОУ ДПО "</w:t>
            </w:r>
            <w:proofErr w:type="spellStart"/>
            <w:r w:rsidRPr="00A05F2A">
              <w:rPr>
                <w:sz w:val="22"/>
                <w:szCs w:val="22"/>
              </w:rPr>
              <w:t>БелИРО</w:t>
            </w:r>
            <w:proofErr w:type="spellEnd"/>
            <w:r w:rsidRPr="00A05F2A">
              <w:rPr>
                <w:sz w:val="22"/>
                <w:szCs w:val="22"/>
              </w:rPr>
              <w:t>", 2021.- Ч. 2. - 188 с.</w:t>
            </w:r>
          </w:p>
        </w:tc>
      </w:tr>
      <w:tr w:rsidR="00A05F2A" w:rsidRPr="00A05F2A" w:rsidTr="00A05F2A">
        <w:trPr>
          <w:trHeight w:val="193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01.03.2021</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Сухомлинова Н.Н.</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"Использование развивающей среды "Фиолетовый лес" В.В. Воскобовича для обучения детей дошкольного возраста пересказу"</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Внедрение игровой технологии интеллектуально-творческого развития детей раннего и дошкольного возраста "Сказочные лабиринты игры" В.В. Воскобовича: региональный опыт: сборник методических материалов: в 3-х частях/ под ред. Л.В. Серых, </w:t>
            </w:r>
            <w:proofErr w:type="spellStart"/>
            <w:r w:rsidRPr="00A05F2A">
              <w:rPr>
                <w:sz w:val="22"/>
                <w:szCs w:val="22"/>
              </w:rPr>
              <w:t>О.А.Деминой</w:t>
            </w:r>
            <w:proofErr w:type="spellEnd"/>
            <w:r w:rsidRPr="00A05F2A">
              <w:rPr>
                <w:sz w:val="22"/>
                <w:szCs w:val="22"/>
              </w:rPr>
              <w:t xml:space="preserve">, С.А. </w:t>
            </w:r>
            <w:proofErr w:type="spellStart"/>
            <w:proofErr w:type="gramStart"/>
            <w:r w:rsidRPr="00A05F2A">
              <w:rPr>
                <w:sz w:val="22"/>
                <w:szCs w:val="22"/>
              </w:rPr>
              <w:t>Пульной</w:t>
            </w:r>
            <w:proofErr w:type="spellEnd"/>
            <w:r w:rsidRPr="00A05F2A">
              <w:rPr>
                <w:sz w:val="22"/>
                <w:szCs w:val="22"/>
              </w:rPr>
              <w:t>.-</w:t>
            </w:r>
            <w:proofErr w:type="gramEnd"/>
            <w:r w:rsidRPr="00A05F2A">
              <w:rPr>
                <w:sz w:val="22"/>
                <w:szCs w:val="22"/>
              </w:rPr>
              <w:t>Белгород: ОГАОУ ДПО "</w:t>
            </w:r>
            <w:proofErr w:type="spellStart"/>
            <w:r w:rsidRPr="00A05F2A">
              <w:rPr>
                <w:sz w:val="22"/>
                <w:szCs w:val="22"/>
              </w:rPr>
              <w:t>БелИРО</w:t>
            </w:r>
            <w:proofErr w:type="spellEnd"/>
            <w:r w:rsidRPr="00A05F2A">
              <w:rPr>
                <w:sz w:val="22"/>
                <w:szCs w:val="22"/>
              </w:rPr>
              <w:t>", 2021.- Ч. 2. - 188 с.</w:t>
            </w:r>
          </w:p>
        </w:tc>
      </w:tr>
      <w:tr w:rsidR="00A05F2A" w:rsidRPr="00A05F2A" w:rsidTr="00A05F2A">
        <w:trPr>
          <w:trHeight w:val="193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lastRenderedPageBreak/>
              <w:t>01.03.2021</w:t>
            </w:r>
          </w:p>
        </w:tc>
        <w:tc>
          <w:tcPr>
            <w:tcW w:w="26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Шевченко И.Н.</w:t>
            </w:r>
          </w:p>
        </w:tc>
        <w:tc>
          <w:tcPr>
            <w:tcW w:w="550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"Мастер-класс "Ознакомление детей старшего дошкольного возраста с художественной литературой посредством игр В.В. Воскобовича"</w:t>
            </w:r>
          </w:p>
        </w:tc>
        <w:tc>
          <w:tcPr>
            <w:tcW w:w="5680" w:type="dxa"/>
            <w:tcBorders>
              <w:top w:val="nil"/>
              <w:left w:val="nil"/>
              <w:bottom w:val="single" w:sz="4" w:space="0" w:color="auto"/>
              <w:right w:val="single" w:sz="4" w:space="0" w:color="auto"/>
            </w:tcBorders>
            <w:shd w:val="clear" w:color="auto" w:fill="auto"/>
            <w:vAlign w:val="center"/>
            <w:hideMark/>
          </w:tcPr>
          <w:p w:rsidR="00A05F2A" w:rsidRPr="00A05F2A" w:rsidRDefault="00A05F2A" w:rsidP="00A05F2A">
            <w:pPr>
              <w:widowControl/>
              <w:ind w:firstLine="0"/>
              <w:jc w:val="center"/>
              <w:rPr>
                <w:sz w:val="22"/>
                <w:szCs w:val="22"/>
              </w:rPr>
            </w:pPr>
            <w:r w:rsidRPr="00A05F2A">
              <w:rPr>
                <w:sz w:val="22"/>
                <w:szCs w:val="22"/>
              </w:rPr>
              <w:t xml:space="preserve">Внедрение игровой технологии интеллектуально-творческого развития детей раннего и дошкольного возраста "Сказочные лабиринты игры" В.В. Воскобовича: региональный опыт: сборник методических материалов: в 3-х частях/ под ред. Л.В. Серых, </w:t>
            </w:r>
            <w:proofErr w:type="spellStart"/>
            <w:r w:rsidRPr="00A05F2A">
              <w:rPr>
                <w:sz w:val="22"/>
                <w:szCs w:val="22"/>
              </w:rPr>
              <w:t>О.А.Деминой</w:t>
            </w:r>
            <w:proofErr w:type="spellEnd"/>
            <w:r w:rsidRPr="00A05F2A">
              <w:rPr>
                <w:sz w:val="22"/>
                <w:szCs w:val="22"/>
              </w:rPr>
              <w:t xml:space="preserve">, С.А. </w:t>
            </w:r>
            <w:proofErr w:type="spellStart"/>
            <w:proofErr w:type="gramStart"/>
            <w:r w:rsidRPr="00A05F2A">
              <w:rPr>
                <w:sz w:val="22"/>
                <w:szCs w:val="22"/>
              </w:rPr>
              <w:t>Пульной</w:t>
            </w:r>
            <w:proofErr w:type="spellEnd"/>
            <w:r w:rsidRPr="00A05F2A">
              <w:rPr>
                <w:sz w:val="22"/>
                <w:szCs w:val="22"/>
              </w:rPr>
              <w:t>.-</w:t>
            </w:r>
            <w:proofErr w:type="gramEnd"/>
            <w:r w:rsidRPr="00A05F2A">
              <w:rPr>
                <w:sz w:val="22"/>
                <w:szCs w:val="22"/>
              </w:rPr>
              <w:t>Белгород: ОГАОУ ДПО "</w:t>
            </w:r>
            <w:proofErr w:type="spellStart"/>
            <w:r w:rsidRPr="00A05F2A">
              <w:rPr>
                <w:sz w:val="22"/>
                <w:szCs w:val="22"/>
              </w:rPr>
              <w:t>БелИРО</w:t>
            </w:r>
            <w:proofErr w:type="spellEnd"/>
            <w:r w:rsidRPr="00A05F2A">
              <w:rPr>
                <w:sz w:val="22"/>
                <w:szCs w:val="22"/>
              </w:rPr>
              <w:t>", 2021.- Ч. 2. - 188 с.</w:t>
            </w:r>
          </w:p>
        </w:tc>
      </w:tr>
    </w:tbl>
    <w:p w:rsidR="00A05F2A" w:rsidRPr="00A05F2A" w:rsidRDefault="00A05F2A" w:rsidP="00A05F2A">
      <w:pPr>
        <w:ind w:firstLine="0"/>
        <w:rPr>
          <w:szCs w:val="24"/>
        </w:rPr>
      </w:pPr>
    </w:p>
    <w:p w:rsidR="00F2750E" w:rsidRPr="00F2750E" w:rsidRDefault="00F2750E" w:rsidP="00F2750E">
      <w:pPr>
        <w:ind w:firstLine="709"/>
        <w:rPr>
          <w:szCs w:val="24"/>
        </w:rPr>
      </w:pPr>
      <w:r w:rsidRPr="00F2750E">
        <w:rPr>
          <w:szCs w:val="24"/>
        </w:rPr>
        <w:t>Методические разработки из опыта работы педагогов (сценарии НОД, консультации)  были опубликованы на сайте МДОУ в разделе «Методическая копилка. Мини-сайты педагогов» (</w:t>
      </w:r>
      <w:hyperlink r:id="rId12" w:history="1">
        <w:r w:rsidRPr="00F2750E">
          <w:rPr>
            <w:rStyle w:val="af8"/>
            <w:szCs w:val="24"/>
            <w:lang w:val="en-US"/>
          </w:rPr>
          <w:t>www</w:t>
        </w:r>
        <w:r w:rsidRPr="00F2750E">
          <w:rPr>
            <w:rStyle w:val="af8"/>
            <w:szCs w:val="24"/>
          </w:rPr>
          <w:t>.</w:t>
        </w:r>
        <w:r w:rsidRPr="00F2750E">
          <w:rPr>
            <w:rStyle w:val="af8"/>
            <w:szCs w:val="24"/>
            <w:lang w:val="en-US"/>
          </w:rPr>
          <w:t>ds</w:t>
        </w:r>
        <w:r w:rsidRPr="00F2750E">
          <w:rPr>
            <w:rStyle w:val="af8"/>
            <w:szCs w:val="24"/>
          </w:rPr>
          <w:t>18.</w:t>
        </w:r>
        <w:proofErr w:type="spellStart"/>
        <w:r w:rsidRPr="00F2750E">
          <w:rPr>
            <w:rStyle w:val="af8"/>
            <w:szCs w:val="24"/>
            <w:lang w:val="en-US"/>
          </w:rPr>
          <w:t>uobr</w:t>
        </w:r>
        <w:proofErr w:type="spellEnd"/>
        <w:r w:rsidRPr="00F2750E">
          <w:rPr>
            <w:rStyle w:val="af8"/>
            <w:szCs w:val="24"/>
          </w:rPr>
          <w:t>.</w:t>
        </w:r>
        <w:proofErr w:type="spellStart"/>
        <w:r w:rsidRPr="00F2750E">
          <w:rPr>
            <w:rStyle w:val="af8"/>
            <w:szCs w:val="24"/>
            <w:lang w:val="en-US"/>
          </w:rPr>
          <w:t>ru</w:t>
        </w:r>
        <w:proofErr w:type="spellEnd"/>
      </w:hyperlink>
      <w:r w:rsidRPr="00F2750E">
        <w:rPr>
          <w:szCs w:val="24"/>
        </w:rPr>
        <w:t>).</w:t>
      </w:r>
    </w:p>
    <w:p w:rsidR="00F2750E" w:rsidRPr="00F2750E" w:rsidRDefault="00F2750E" w:rsidP="00F2750E">
      <w:pPr>
        <w:ind w:firstLine="709"/>
        <w:rPr>
          <w:szCs w:val="24"/>
        </w:rPr>
      </w:pPr>
      <w:r w:rsidRPr="00F2750E">
        <w:rPr>
          <w:szCs w:val="24"/>
        </w:rPr>
        <w:t xml:space="preserve">Повышению творческой и профессиональной активности педагогов в методической работе способствовало разнообразие ее форм: игровые тренинги,  Недели педагогического мастерства, педагогические советы,  анкетирование, а также </w:t>
      </w:r>
      <w:r w:rsidRPr="00F2750E">
        <w:rPr>
          <w:b/>
          <w:szCs w:val="24"/>
        </w:rPr>
        <w:t>участие в конкурсах различных уровней</w:t>
      </w:r>
      <w:r w:rsidRPr="00F2750E">
        <w:rPr>
          <w:szCs w:val="24"/>
        </w:rPr>
        <w:t>.</w:t>
      </w:r>
    </w:p>
    <w:p w:rsidR="00F2750E" w:rsidRDefault="00F2750E" w:rsidP="00F2750E">
      <w:pPr>
        <w:ind w:firstLine="709"/>
        <w:jc w:val="right"/>
        <w:rPr>
          <w:szCs w:val="24"/>
        </w:rPr>
      </w:pPr>
      <w:r w:rsidRPr="00F2750E">
        <w:rPr>
          <w:szCs w:val="24"/>
        </w:rPr>
        <w:t xml:space="preserve"> Таблица </w:t>
      </w:r>
      <w:r>
        <w:rPr>
          <w:szCs w:val="24"/>
        </w:rPr>
        <w:t>22</w:t>
      </w:r>
    </w:p>
    <w:tbl>
      <w:tblPr>
        <w:tblW w:w="15720" w:type="dxa"/>
        <w:tblInd w:w="93" w:type="dxa"/>
        <w:tblLook w:val="04A0" w:firstRow="1" w:lastRow="0" w:firstColumn="1" w:lastColumn="0" w:noHBand="0" w:noVBand="1"/>
      </w:tblPr>
      <w:tblGrid>
        <w:gridCol w:w="1520"/>
        <w:gridCol w:w="3780"/>
        <w:gridCol w:w="2860"/>
        <w:gridCol w:w="1240"/>
        <w:gridCol w:w="2340"/>
        <w:gridCol w:w="1720"/>
        <w:gridCol w:w="2260"/>
      </w:tblGrid>
      <w:tr w:rsidR="00F2750E" w:rsidRPr="00F2750E" w:rsidTr="00F2750E">
        <w:trPr>
          <w:trHeight w:val="552"/>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Дата</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Название конкурса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Номинация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Уровень</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Ф.И.О. участника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Результат</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b/>
                <w:bCs/>
                <w:sz w:val="22"/>
                <w:szCs w:val="22"/>
              </w:rPr>
            </w:pPr>
            <w:r w:rsidRPr="00F2750E">
              <w:rPr>
                <w:b/>
                <w:bCs/>
                <w:sz w:val="22"/>
                <w:szCs w:val="22"/>
              </w:rPr>
              <w:t>Подтверждающий документ</w:t>
            </w:r>
          </w:p>
        </w:tc>
      </w:tr>
      <w:tr w:rsidR="0018727E" w:rsidRPr="00F2750E" w:rsidTr="0018727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24.01.2020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МЭ регионального конкурса "Зеленый огонек"</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Конкурсное мероприятие "Проведение акции"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 место</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Приказ УО БР от 24.01.2020 №86</w:t>
            </w:r>
          </w:p>
        </w:tc>
      </w:tr>
      <w:tr w:rsidR="0018727E" w:rsidRPr="00F2750E" w:rsidTr="0018727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24.01.2020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МЭ регионального конкурса "Зеленый огонек"</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Конкурсное мероприятие "Проведение акции"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 место</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r w:rsidR="0018727E" w:rsidRPr="00F2750E" w:rsidTr="0018727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24.01.2020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МЭ регионального конкурса "Зеленый огонек"</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Конкурсное мероприятие "Проведение акции"</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Леонова В.А.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 место</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r w:rsidR="00F2750E" w:rsidRPr="00F2750E" w:rsidTr="00F2750E">
        <w:trPr>
          <w:trHeight w:val="15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04.03.2020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xml:space="preserve">Областной конкурс учебных и методических материалов в помощь педагогам, организаторам </w:t>
            </w:r>
            <w:proofErr w:type="spellStart"/>
            <w:r w:rsidRPr="00F2750E">
              <w:rPr>
                <w:sz w:val="22"/>
                <w:szCs w:val="22"/>
              </w:rPr>
              <w:t>туристко</w:t>
            </w:r>
            <w:proofErr w:type="spellEnd"/>
            <w:r w:rsidRPr="00F2750E">
              <w:rPr>
                <w:sz w:val="22"/>
                <w:szCs w:val="22"/>
              </w:rPr>
              <w:t>-краеведческой и экскурсионной работы с обучающимися</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участник (4)</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Приказ ДО БО от 04.03.2020 №553</w:t>
            </w:r>
          </w:p>
        </w:tc>
      </w:tr>
      <w:tr w:rsidR="00F2750E" w:rsidRPr="00F2750E" w:rsidTr="00F2750E">
        <w:trPr>
          <w:trHeight w:val="138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04.03.2020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xml:space="preserve">Областной конкурс учебных и методических материалов в помощь педагогам, организаторам </w:t>
            </w:r>
            <w:proofErr w:type="spellStart"/>
            <w:r w:rsidRPr="00F2750E">
              <w:rPr>
                <w:sz w:val="22"/>
                <w:szCs w:val="22"/>
              </w:rPr>
              <w:t>туристко</w:t>
            </w:r>
            <w:proofErr w:type="spellEnd"/>
            <w:r w:rsidRPr="00F2750E">
              <w:rPr>
                <w:sz w:val="22"/>
                <w:szCs w:val="22"/>
              </w:rPr>
              <w:t>-краеведческой и экскурсионной работы с обучающимися</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участник (4)</w:t>
            </w:r>
          </w:p>
        </w:tc>
        <w:tc>
          <w:tcPr>
            <w:tcW w:w="2260" w:type="dxa"/>
            <w:vMerge/>
            <w:tcBorders>
              <w:top w:val="nil"/>
              <w:left w:val="single" w:sz="4" w:space="0" w:color="auto"/>
              <w:bottom w:val="single" w:sz="4" w:space="0" w:color="000000"/>
              <w:right w:val="single" w:sz="4" w:space="0" w:color="auto"/>
            </w:tcBorders>
            <w:vAlign w:val="center"/>
            <w:hideMark/>
          </w:tcPr>
          <w:p w:rsidR="00F2750E" w:rsidRPr="00F2750E" w:rsidRDefault="00F2750E" w:rsidP="00F2750E">
            <w:pPr>
              <w:widowControl/>
              <w:ind w:firstLine="0"/>
              <w:jc w:val="left"/>
              <w:rPr>
                <w:sz w:val="22"/>
                <w:szCs w:val="22"/>
              </w:rPr>
            </w:pPr>
          </w:p>
        </w:tc>
      </w:tr>
      <w:tr w:rsidR="0018727E" w:rsidRPr="00F2750E" w:rsidTr="0018727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lastRenderedPageBreak/>
              <w:t>20.04.2020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Районная неделя "Музей и дети"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"Лучшая школьная неделя "Музей и дети" (среди ДОО)</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призер</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Приказ УО БР от 20.04.2020 №429</w:t>
            </w:r>
          </w:p>
        </w:tc>
      </w:tr>
      <w:tr w:rsidR="0018727E" w:rsidRPr="00F2750E" w:rsidTr="0018727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20.04.2020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Районная неделя "Музей и дети"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"Лучшая школьная неделя "Музей и дети" (среди ДОО)</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призер</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r w:rsidR="0018727E" w:rsidRPr="00F2750E" w:rsidTr="0018727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20.04.2020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Районная неделя "Музей и дети"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"Лучшая школьная неделя "Музей и дети" (среди ДОО)</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Леонова В.А.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призер</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r w:rsidR="0018727E" w:rsidRPr="00F2750E" w:rsidTr="0018727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22.04.2020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МЭ областного конкурса </w:t>
            </w:r>
            <w:proofErr w:type="spellStart"/>
            <w:r w:rsidRPr="00F2750E">
              <w:rPr>
                <w:sz w:val="22"/>
                <w:szCs w:val="22"/>
              </w:rPr>
              <w:t>медиапроектов</w:t>
            </w:r>
            <w:proofErr w:type="spellEnd"/>
            <w:r w:rsidRPr="00F2750E">
              <w:rPr>
                <w:sz w:val="22"/>
                <w:szCs w:val="22"/>
              </w:rPr>
              <w:t xml:space="preserve"> "Белгородский сувенир"</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"Лучший мастер-класс"</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 (4-6)</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Приказ УО БР от 22.04.2020 №434</w:t>
            </w:r>
          </w:p>
        </w:tc>
      </w:tr>
      <w:tr w:rsidR="0018727E" w:rsidRPr="00F2750E" w:rsidTr="0018727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22.04.2020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МЭ областного конкурса </w:t>
            </w:r>
            <w:proofErr w:type="spellStart"/>
            <w:r w:rsidRPr="00F2750E">
              <w:rPr>
                <w:sz w:val="22"/>
                <w:szCs w:val="22"/>
              </w:rPr>
              <w:t>медиапроектов</w:t>
            </w:r>
            <w:proofErr w:type="spellEnd"/>
            <w:r w:rsidRPr="00F2750E">
              <w:rPr>
                <w:sz w:val="22"/>
                <w:szCs w:val="22"/>
              </w:rPr>
              <w:t xml:space="preserve"> "Белгородский сувенир"</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"Лучший мастер-класс"</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 (4-6)</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r w:rsidR="00F2750E" w:rsidRPr="00F2750E" w:rsidTr="00F2750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25.05.2020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Всероссийский конкурс "Была война…"</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"Сочинение-эссе"</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proofErr w:type="spellStart"/>
            <w:r w:rsidRPr="00F2750E">
              <w:rPr>
                <w:sz w:val="22"/>
                <w:szCs w:val="22"/>
              </w:rPr>
              <w:t>всеросс</w:t>
            </w:r>
            <w:proofErr w:type="spellEnd"/>
            <w:r w:rsidRPr="00F2750E">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Глебова С.А.</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победитель</w:t>
            </w:r>
          </w:p>
        </w:tc>
        <w:tc>
          <w:tcPr>
            <w:tcW w:w="22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диплом 2 степени</w:t>
            </w:r>
          </w:p>
        </w:tc>
      </w:tr>
      <w:tr w:rsidR="00F2750E" w:rsidRPr="00F2750E" w:rsidTr="00F2750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25.05.2020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Всероссийский конкурс "Была война…"</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"Декоративно-прикладное творчество"</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proofErr w:type="spellStart"/>
            <w:r w:rsidRPr="00F2750E">
              <w:rPr>
                <w:sz w:val="22"/>
                <w:szCs w:val="22"/>
              </w:rPr>
              <w:t>всеросс</w:t>
            </w:r>
            <w:proofErr w:type="spellEnd"/>
            <w:r w:rsidRPr="00F2750E">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Полежаева Р.А.</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победитель</w:t>
            </w:r>
          </w:p>
        </w:tc>
        <w:tc>
          <w:tcPr>
            <w:tcW w:w="22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диплом 1 степени</w:t>
            </w:r>
          </w:p>
        </w:tc>
      </w:tr>
      <w:tr w:rsidR="00F2750E" w:rsidRPr="00F2750E" w:rsidTr="00F2750E">
        <w:trPr>
          <w:trHeight w:val="6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28.05.2020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Региональный конкурс ДОО области "Кодекс дружелюбного общения"</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Кузнецова В.Н.</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лауреаты</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Приказ ДО БО от 28.05.2020 №1449</w:t>
            </w:r>
          </w:p>
        </w:tc>
      </w:tr>
      <w:tr w:rsidR="00F2750E" w:rsidRPr="00F2750E" w:rsidTr="00F2750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28.05.2020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Региональный конкурс ДОО области "Кодекс дружелюбного общения"</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Леонова В.А.</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лауреаты</w:t>
            </w:r>
          </w:p>
        </w:tc>
        <w:tc>
          <w:tcPr>
            <w:tcW w:w="2260" w:type="dxa"/>
            <w:vMerge/>
            <w:tcBorders>
              <w:top w:val="nil"/>
              <w:left w:val="single" w:sz="4" w:space="0" w:color="auto"/>
              <w:bottom w:val="single" w:sz="4" w:space="0" w:color="000000"/>
              <w:right w:val="single" w:sz="4" w:space="0" w:color="auto"/>
            </w:tcBorders>
            <w:vAlign w:val="center"/>
            <w:hideMark/>
          </w:tcPr>
          <w:p w:rsidR="00F2750E" w:rsidRPr="00F2750E" w:rsidRDefault="00F2750E" w:rsidP="00F2750E">
            <w:pPr>
              <w:widowControl/>
              <w:ind w:firstLine="0"/>
              <w:jc w:val="left"/>
              <w:rPr>
                <w:sz w:val="22"/>
                <w:szCs w:val="22"/>
              </w:rPr>
            </w:pPr>
          </w:p>
        </w:tc>
      </w:tr>
      <w:tr w:rsidR="00F2750E" w:rsidRPr="00F2750E" w:rsidTr="00F2750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28.05.2020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Региональный конкурс ДОО области "Кодекс дружелюбного общения"</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Глебова С.А.</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лауреаты</w:t>
            </w:r>
          </w:p>
        </w:tc>
        <w:tc>
          <w:tcPr>
            <w:tcW w:w="2260" w:type="dxa"/>
            <w:vMerge/>
            <w:tcBorders>
              <w:top w:val="nil"/>
              <w:left w:val="single" w:sz="4" w:space="0" w:color="auto"/>
              <w:bottom w:val="single" w:sz="4" w:space="0" w:color="000000"/>
              <w:right w:val="single" w:sz="4" w:space="0" w:color="auto"/>
            </w:tcBorders>
            <w:vAlign w:val="center"/>
            <w:hideMark/>
          </w:tcPr>
          <w:p w:rsidR="00F2750E" w:rsidRPr="00F2750E" w:rsidRDefault="00F2750E" w:rsidP="00F2750E">
            <w:pPr>
              <w:widowControl/>
              <w:ind w:firstLine="0"/>
              <w:jc w:val="left"/>
              <w:rPr>
                <w:sz w:val="22"/>
                <w:szCs w:val="22"/>
              </w:rPr>
            </w:pPr>
          </w:p>
        </w:tc>
      </w:tr>
      <w:tr w:rsidR="00F2750E" w:rsidRPr="00F2750E" w:rsidTr="00F2750E">
        <w:trPr>
          <w:trHeight w:val="552"/>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28.05.2020</w:t>
            </w:r>
          </w:p>
        </w:tc>
        <w:tc>
          <w:tcPr>
            <w:tcW w:w="378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Региональный конкурс ДОО области "Кодекс дружелюбного общения"</w:t>
            </w:r>
          </w:p>
        </w:tc>
        <w:tc>
          <w:tcPr>
            <w:tcW w:w="286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Сухомлинова Н.Н.</w:t>
            </w:r>
          </w:p>
        </w:tc>
        <w:tc>
          <w:tcPr>
            <w:tcW w:w="1720" w:type="dxa"/>
            <w:tcBorders>
              <w:top w:val="nil"/>
              <w:left w:val="nil"/>
              <w:bottom w:val="single" w:sz="4" w:space="0" w:color="auto"/>
              <w:right w:val="single" w:sz="4" w:space="0" w:color="auto"/>
            </w:tcBorders>
            <w:shd w:val="clear" w:color="auto" w:fill="auto"/>
            <w:vAlign w:val="center"/>
            <w:hideMark/>
          </w:tcPr>
          <w:p w:rsidR="00F2750E" w:rsidRPr="00F2750E" w:rsidRDefault="00F2750E" w:rsidP="00F2750E">
            <w:pPr>
              <w:widowControl/>
              <w:ind w:firstLine="0"/>
              <w:jc w:val="center"/>
              <w:rPr>
                <w:sz w:val="22"/>
                <w:szCs w:val="22"/>
              </w:rPr>
            </w:pPr>
            <w:r w:rsidRPr="00F2750E">
              <w:rPr>
                <w:sz w:val="22"/>
                <w:szCs w:val="22"/>
              </w:rPr>
              <w:t>лауреаты</w:t>
            </w:r>
          </w:p>
        </w:tc>
        <w:tc>
          <w:tcPr>
            <w:tcW w:w="2260" w:type="dxa"/>
            <w:vMerge/>
            <w:tcBorders>
              <w:top w:val="nil"/>
              <w:left w:val="single" w:sz="4" w:space="0" w:color="auto"/>
              <w:bottom w:val="single" w:sz="4" w:space="0" w:color="000000"/>
              <w:right w:val="single" w:sz="4" w:space="0" w:color="auto"/>
            </w:tcBorders>
            <w:vAlign w:val="center"/>
            <w:hideMark/>
          </w:tcPr>
          <w:p w:rsidR="00F2750E" w:rsidRPr="00F2750E" w:rsidRDefault="00F2750E" w:rsidP="00F2750E">
            <w:pPr>
              <w:widowControl/>
              <w:ind w:firstLine="0"/>
              <w:jc w:val="left"/>
              <w:rPr>
                <w:sz w:val="22"/>
                <w:szCs w:val="22"/>
              </w:rPr>
            </w:pPr>
          </w:p>
        </w:tc>
      </w:tr>
      <w:tr w:rsidR="0018727E" w:rsidRPr="00F2750E" w:rsidTr="00F2750E">
        <w:trPr>
          <w:trHeight w:val="1104"/>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30.06.2020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Муниципальный дистанционный конкурс художественного творчества коллективов ОО "Поклонимся великим тем годам!"</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"Художественное слово (чтение стихотворения)" среди МДОУ</w:t>
            </w:r>
          </w:p>
        </w:tc>
        <w:tc>
          <w:tcPr>
            <w:tcW w:w="1240" w:type="dxa"/>
            <w:tcBorders>
              <w:top w:val="nil"/>
              <w:left w:val="nil"/>
              <w:bottom w:val="single" w:sz="4" w:space="0" w:color="auto"/>
              <w:right w:val="single" w:sz="4" w:space="0" w:color="auto"/>
            </w:tcBorders>
            <w:shd w:val="clear" w:color="auto" w:fill="auto"/>
            <w:vAlign w:val="center"/>
            <w:hideMark/>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Глебова С.А.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призер</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Приказ УО БР от 30.06.2020 №611</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lastRenderedPageBreak/>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работы с родителями обучающихся"</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Леонова В.А.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 место</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работы с родителями обучающихся"</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Глебова С.А.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работы с родителями обучающихся"</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Чубук Ю.В.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педагогов ДОО"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Чубук Ю.В.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педагогов ДОО"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Глебова С.А.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педагогов ДОО"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педагогов ДОО"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педагогов ДОО"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Полежаева Р.А.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02.11.2020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заочный конкурс "Лучшие педагогические практики в сфере образования"</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"Лучшие практики педагогов ДОО"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Чеботарева М.В.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02.11.2020 №927-од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09.12.2020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Межрегиональный конкурс, посвященный Дню народного единства "Вместе в едином строю"</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"Декоративно-прикладное творчество"</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Чеботарева М.В.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лауреат II степени</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Приказ ЦКР "Горняк" от 09.12.2020 №91-о.д.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конкурс методических материалов "Великая Победа: наследие и наследники"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Чеботарева М.В.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30.12.2020 №1198-од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lastRenderedPageBreak/>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конкурс методических материалов "Великая Победа: наследие и наследники"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30.12.2020 №1198-од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конкурс методических материалов "Великая Победа: наследие и наследники"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30.12.2020 №1198-од</w:t>
            </w:r>
          </w:p>
        </w:tc>
      </w:tr>
      <w:tr w:rsidR="0018727E" w:rsidRPr="00F2750E" w:rsidTr="00F2750E">
        <w:trPr>
          <w:trHeight w:val="828"/>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Региональный конкурс методических материалов "Великая Победа: наследие и наследники"</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регион.</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Леонова В.А.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участник</w:t>
            </w:r>
          </w:p>
        </w:tc>
        <w:tc>
          <w:tcPr>
            <w:tcW w:w="22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 xml:space="preserve">Приказ ОГАОУ ДПО </w:t>
            </w:r>
            <w:proofErr w:type="spellStart"/>
            <w:r w:rsidRPr="00F2750E">
              <w:rPr>
                <w:sz w:val="22"/>
                <w:szCs w:val="22"/>
              </w:rPr>
              <w:t>БелИРО</w:t>
            </w:r>
            <w:proofErr w:type="spellEnd"/>
            <w:r w:rsidRPr="00F2750E">
              <w:rPr>
                <w:sz w:val="22"/>
                <w:szCs w:val="22"/>
              </w:rPr>
              <w:t xml:space="preserve"> от 30.12.2020 №1198-од</w:t>
            </w:r>
          </w:p>
        </w:tc>
      </w:tr>
      <w:tr w:rsidR="0018727E" w:rsidRPr="00F2750E" w:rsidTr="0018727E">
        <w:trPr>
          <w:trHeight w:val="1104"/>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МЭ областного конкурса учебных и методических материалов</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"Методические рекомендации по организации воспитательного процесса"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Леонова В.А.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 место</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Приказ УО БР от 30.12.2020 №1339</w:t>
            </w:r>
          </w:p>
        </w:tc>
      </w:tr>
      <w:tr w:rsidR="0018727E" w:rsidRPr="00F2750E" w:rsidTr="0018727E">
        <w:trPr>
          <w:trHeight w:val="1104"/>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МЭ областного конкурса учебных и методических материалов</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"Методические рекомендации по организации воспитательного процесса"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Олейник О.А.</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 место</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r w:rsidR="0018727E" w:rsidRPr="00F2750E" w:rsidTr="0018727E">
        <w:trPr>
          <w:trHeight w:val="1104"/>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14.12.2020</w:t>
            </w:r>
          </w:p>
        </w:tc>
        <w:tc>
          <w:tcPr>
            <w:tcW w:w="378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МЭ областного конкурса учебных и методических материалов</w:t>
            </w:r>
          </w:p>
        </w:tc>
        <w:tc>
          <w:tcPr>
            <w:tcW w:w="286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"Методические рекомендации по организации воспитательного процесса"</w:t>
            </w:r>
          </w:p>
        </w:tc>
        <w:tc>
          <w:tcPr>
            <w:tcW w:w="1240" w:type="dxa"/>
            <w:tcBorders>
              <w:top w:val="nil"/>
              <w:left w:val="nil"/>
              <w:bottom w:val="single" w:sz="4" w:space="0" w:color="auto"/>
              <w:right w:val="single" w:sz="4" w:space="0" w:color="auto"/>
            </w:tcBorders>
            <w:shd w:val="clear" w:color="auto" w:fill="auto"/>
            <w:vAlign w:val="center"/>
          </w:tcPr>
          <w:p w:rsidR="0018727E" w:rsidRPr="00F97196" w:rsidRDefault="0018727E" w:rsidP="0018727E">
            <w:pPr>
              <w:widowControl/>
              <w:ind w:firstLine="0"/>
              <w:jc w:val="center"/>
              <w:rPr>
                <w:sz w:val="22"/>
                <w:szCs w:val="22"/>
              </w:rPr>
            </w:pPr>
            <w:proofErr w:type="spellStart"/>
            <w:r>
              <w:rPr>
                <w:sz w:val="22"/>
                <w:szCs w:val="22"/>
              </w:rPr>
              <w:t>м</w:t>
            </w:r>
            <w:r w:rsidRPr="00F97196">
              <w:rPr>
                <w:sz w:val="22"/>
                <w:szCs w:val="22"/>
              </w:rPr>
              <w:t>уницип</w:t>
            </w:r>
            <w:proofErr w:type="spellEnd"/>
            <w:r>
              <w:rPr>
                <w:sz w:val="22"/>
                <w:szCs w:val="22"/>
              </w:rPr>
              <w:t>.</w:t>
            </w:r>
          </w:p>
        </w:tc>
        <w:tc>
          <w:tcPr>
            <w:tcW w:w="234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Брюханова З.В.</w:t>
            </w:r>
          </w:p>
        </w:tc>
        <w:tc>
          <w:tcPr>
            <w:tcW w:w="1720" w:type="dxa"/>
            <w:tcBorders>
              <w:top w:val="nil"/>
              <w:left w:val="nil"/>
              <w:bottom w:val="single" w:sz="4" w:space="0" w:color="auto"/>
              <w:right w:val="single" w:sz="4" w:space="0" w:color="auto"/>
            </w:tcBorders>
            <w:shd w:val="clear" w:color="auto" w:fill="auto"/>
            <w:vAlign w:val="center"/>
            <w:hideMark/>
          </w:tcPr>
          <w:p w:rsidR="0018727E" w:rsidRPr="00F2750E" w:rsidRDefault="0018727E" w:rsidP="0018727E">
            <w:pPr>
              <w:widowControl/>
              <w:ind w:firstLine="0"/>
              <w:jc w:val="center"/>
              <w:rPr>
                <w:sz w:val="22"/>
                <w:szCs w:val="22"/>
              </w:rPr>
            </w:pPr>
            <w:r w:rsidRPr="00F2750E">
              <w:rPr>
                <w:sz w:val="22"/>
                <w:szCs w:val="22"/>
              </w:rPr>
              <w:t>1 место</w:t>
            </w:r>
          </w:p>
        </w:tc>
        <w:tc>
          <w:tcPr>
            <w:tcW w:w="2260" w:type="dxa"/>
            <w:vMerge/>
            <w:tcBorders>
              <w:top w:val="nil"/>
              <w:left w:val="single" w:sz="4" w:space="0" w:color="auto"/>
              <w:bottom w:val="single" w:sz="4" w:space="0" w:color="000000"/>
              <w:right w:val="single" w:sz="4" w:space="0" w:color="auto"/>
            </w:tcBorders>
            <w:vAlign w:val="center"/>
            <w:hideMark/>
          </w:tcPr>
          <w:p w:rsidR="0018727E" w:rsidRPr="00F2750E" w:rsidRDefault="0018727E" w:rsidP="0018727E">
            <w:pPr>
              <w:widowControl/>
              <w:ind w:firstLine="0"/>
              <w:jc w:val="left"/>
              <w:rPr>
                <w:sz w:val="22"/>
                <w:szCs w:val="22"/>
              </w:rPr>
            </w:pPr>
          </w:p>
        </w:tc>
      </w:tr>
    </w:tbl>
    <w:p w:rsidR="00F2750E" w:rsidRPr="00F2750E" w:rsidRDefault="00F2750E" w:rsidP="00F2750E">
      <w:pPr>
        <w:ind w:firstLine="0"/>
        <w:rPr>
          <w:szCs w:val="24"/>
        </w:rPr>
      </w:pPr>
    </w:p>
    <w:p w:rsidR="00030237" w:rsidRPr="00030237" w:rsidRDefault="0018727E" w:rsidP="00030237">
      <w:pPr>
        <w:ind w:firstLine="709"/>
        <w:rPr>
          <w:szCs w:val="24"/>
        </w:rPr>
      </w:pPr>
      <w:r>
        <w:rPr>
          <w:szCs w:val="24"/>
        </w:rPr>
        <w:t xml:space="preserve">Педагоги </w:t>
      </w:r>
      <w:r w:rsidR="00030237" w:rsidRPr="00030237">
        <w:rPr>
          <w:szCs w:val="24"/>
        </w:rPr>
        <w:t>проявляют активность в методической работе: музыкальный руководитель Глебова С.А. -   член муниципальной экспертной группы по обобщению актуального педагогического опыта музыкальных руководителей, заведующий Кузнецова В.Н., член муниципальной аттестационной комиссии, эксперт региональной аттестационной комиссии.</w:t>
      </w:r>
    </w:p>
    <w:p w:rsidR="00030237" w:rsidRPr="00030237" w:rsidRDefault="00030237" w:rsidP="00030237">
      <w:pPr>
        <w:pStyle w:val="afc"/>
        <w:ind w:firstLine="709"/>
        <w:rPr>
          <w:szCs w:val="24"/>
        </w:rPr>
      </w:pPr>
      <w:r w:rsidRPr="00030237">
        <w:rPr>
          <w:szCs w:val="24"/>
        </w:rPr>
        <w:t>С целью информированности педагогов о достижениях современной педагогической практики в области дошкольного образования на сайте МДОУ создан раздел «Методический вестник. Библиотека ЭОР (электронных образовательных ресурсов)».</w:t>
      </w:r>
    </w:p>
    <w:p w:rsidR="00030237" w:rsidRPr="00030237" w:rsidRDefault="00030237" w:rsidP="00030237">
      <w:pPr>
        <w:ind w:firstLine="709"/>
        <w:rPr>
          <w:szCs w:val="24"/>
        </w:rPr>
      </w:pPr>
      <w:r w:rsidRPr="00030237">
        <w:rPr>
          <w:b/>
          <w:szCs w:val="24"/>
        </w:rPr>
        <w:t>Вывод</w:t>
      </w:r>
      <w:r w:rsidRPr="00030237">
        <w:rPr>
          <w:szCs w:val="24"/>
        </w:rPr>
        <w:t>: 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 на повышение профессиональной компетенции педагогов в вопросах организации образовательного процесса в соответствии с ФГОС ДО. Обучение на курсах повышения квалификации прошли все педагоги в соответствии с план-графиком курсовой переподготовки. Наблюдается тенденция к росту числа молодых педагогов.</w:t>
      </w:r>
    </w:p>
    <w:p w:rsidR="00030237" w:rsidRPr="00030237" w:rsidRDefault="00030237" w:rsidP="00030237">
      <w:pPr>
        <w:ind w:firstLine="709"/>
        <w:rPr>
          <w:szCs w:val="24"/>
        </w:rPr>
      </w:pPr>
      <w:r w:rsidRPr="00030237">
        <w:rPr>
          <w:b/>
          <w:szCs w:val="24"/>
        </w:rPr>
        <w:t>Проблемное поле</w:t>
      </w:r>
      <w:r w:rsidRPr="00030237">
        <w:rPr>
          <w:szCs w:val="24"/>
        </w:rPr>
        <w:t xml:space="preserve">: увеличивается количество педагогов, не аттестованных на квалификационные категории, снизилась работа по обобщению актуального педагогического опыта как на уровне ДОО, так и на муниципальном и региональных уровнях, имеется проблема профессионального </w:t>
      </w:r>
      <w:r w:rsidRPr="00030237">
        <w:rPr>
          <w:szCs w:val="24"/>
        </w:rPr>
        <w:lastRenderedPageBreak/>
        <w:t>выгорания педагогов с большим стажем работы.</w:t>
      </w:r>
    </w:p>
    <w:p w:rsidR="00C42EAF" w:rsidRDefault="00C42EAF" w:rsidP="00386B4C">
      <w:pPr>
        <w:pStyle w:val="a5"/>
        <w:snapToGrid w:val="0"/>
        <w:spacing w:line="240" w:lineRule="auto"/>
        <w:ind w:left="500" w:firstLine="0"/>
        <w:rPr>
          <w:sz w:val="24"/>
          <w:szCs w:val="24"/>
        </w:rPr>
      </w:pPr>
    </w:p>
    <w:p w:rsidR="00030237" w:rsidRPr="008F335C" w:rsidRDefault="00030237" w:rsidP="00030237">
      <w:pPr>
        <w:widowControl/>
        <w:ind w:firstLine="708"/>
        <w:jc w:val="left"/>
        <w:rPr>
          <w:b/>
          <w:i/>
          <w:szCs w:val="24"/>
        </w:rPr>
      </w:pPr>
      <w:r w:rsidRPr="008F335C">
        <w:rPr>
          <w:b/>
          <w:i/>
          <w:szCs w:val="24"/>
        </w:rPr>
        <w:t>Участия в инновационной, проектной деятельности</w:t>
      </w:r>
    </w:p>
    <w:p w:rsidR="00030237" w:rsidRPr="00030237" w:rsidRDefault="00030237" w:rsidP="00030237">
      <w:pPr>
        <w:widowControl/>
        <w:ind w:firstLine="708"/>
        <w:rPr>
          <w:szCs w:val="24"/>
        </w:rPr>
      </w:pPr>
      <w:r>
        <w:rPr>
          <w:szCs w:val="24"/>
        </w:rPr>
        <w:t xml:space="preserve">В 2020 </w:t>
      </w:r>
      <w:r w:rsidRPr="00030237">
        <w:rPr>
          <w:szCs w:val="24"/>
        </w:rPr>
        <w:t xml:space="preserve"> году  в учреждении продолжена работа в рамках инновационной и проектной деятельности</w:t>
      </w:r>
    </w:p>
    <w:p w:rsidR="00030237" w:rsidRPr="00030237" w:rsidRDefault="00030237" w:rsidP="00030237">
      <w:pPr>
        <w:widowControl/>
        <w:ind w:firstLine="708"/>
        <w:jc w:val="right"/>
        <w:rPr>
          <w:szCs w:val="24"/>
        </w:rPr>
      </w:pPr>
      <w:r w:rsidRPr="00030237">
        <w:rPr>
          <w:szCs w:val="24"/>
        </w:rPr>
        <w:t>Таблица 23</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52"/>
        <w:gridCol w:w="2210"/>
        <w:gridCol w:w="10097"/>
      </w:tblGrid>
      <w:tr w:rsidR="00030237" w:rsidRPr="00572408" w:rsidTr="00940A4B">
        <w:tc>
          <w:tcPr>
            <w:tcW w:w="458" w:type="dxa"/>
            <w:shd w:val="clear" w:color="auto" w:fill="auto"/>
          </w:tcPr>
          <w:p w:rsidR="00030237" w:rsidRPr="00251D8F" w:rsidRDefault="00030237" w:rsidP="00940A4B">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w:t>
            </w:r>
          </w:p>
        </w:tc>
        <w:tc>
          <w:tcPr>
            <w:tcW w:w="2652" w:type="dxa"/>
            <w:shd w:val="clear" w:color="auto" w:fill="auto"/>
          </w:tcPr>
          <w:p w:rsidR="00030237" w:rsidRPr="00251D8F" w:rsidRDefault="00030237" w:rsidP="00940A4B">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Тема инновационной деятельности</w:t>
            </w:r>
          </w:p>
        </w:tc>
        <w:tc>
          <w:tcPr>
            <w:tcW w:w="2210" w:type="dxa"/>
            <w:shd w:val="clear" w:color="auto" w:fill="auto"/>
          </w:tcPr>
          <w:p w:rsidR="00030237" w:rsidRPr="00251D8F" w:rsidRDefault="00030237" w:rsidP="00940A4B">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Подтверждающий документ</w:t>
            </w:r>
          </w:p>
        </w:tc>
        <w:tc>
          <w:tcPr>
            <w:tcW w:w="10097" w:type="dxa"/>
            <w:shd w:val="clear" w:color="auto" w:fill="auto"/>
          </w:tcPr>
          <w:p w:rsidR="00030237" w:rsidRPr="00251D8F" w:rsidRDefault="00030237" w:rsidP="00940A4B">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Результаты деятельности</w:t>
            </w:r>
          </w:p>
        </w:tc>
      </w:tr>
      <w:tr w:rsidR="00030237" w:rsidRPr="00572408" w:rsidTr="00940A4B">
        <w:tc>
          <w:tcPr>
            <w:tcW w:w="458" w:type="dxa"/>
            <w:shd w:val="clear" w:color="auto" w:fill="auto"/>
          </w:tcPr>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1</w:t>
            </w:r>
          </w:p>
        </w:tc>
        <w:tc>
          <w:tcPr>
            <w:tcW w:w="2652" w:type="dxa"/>
            <w:shd w:val="clear" w:color="auto" w:fill="auto"/>
          </w:tcPr>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Региональная инновационная площадка «Апробация технологии интеллектуально-творческого развития дошкольников «Сказочные лабиринты игры» В.В. Воскобовича в ДОО Белгородской области»</w:t>
            </w:r>
          </w:p>
        </w:tc>
        <w:tc>
          <w:tcPr>
            <w:tcW w:w="2210" w:type="dxa"/>
            <w:shd w:val="clear" w:color="auto" w:fill="auto"/>
          </w:tcPr>
          <w:p w:rsidR="008F335C" w:rsidRPr="008F335C" w:rsidRDefault="008F335C" w:rsidP="00940A4B">
            <w:pPr>
              <w:pStyle w:val="13"/>
              <w:jc w:val="center"/>
              <w:rPr>
                <w:rFonts w:ascii="Times New Roman" w:eastAsia="Times New Roman" w:hAnsi="Times New Roman"/>
                <w:sz w:val="24"/>
                <w:szCs w:val="24"/>
              </w:rPr>
            </w:pPr>
            <w:r w:rsidRPr="008F335C">
              <w:rPr>
                <w:rFonts w:ascii="Times New Roman" w:eastAsia="Times New Roman" w:hAnsi="Times New Roman"/>
                <w:sz w:val="24"/>
                <w:szCs w:val="24"/>
              </w:rPr>
              <w:t>Приказ ДО БО от 22.01.2019 №82</w:t>
            </w:r>
          </w:p>
          <w:p w:rsidR="008F335C" w:rsidRPr="008F335C" w:rsidRDefault="008F335C" w:rsidP="00940A4B">
            <w:pPr>
              <w:pStyle w:val="13"/>
              <w:jc w:val="center"/>
              <w:rPr>
                <w:rFonts w:ascii="Times New Roman" w:eastAsia="Times New Roman" w:hAnsi="Times New Roman"/>
                <w:sz w:val="24"/>
                <w:szCs w:val="24"/>
              </w:rPr>
            </w:pPr>
          </w:p>
          <w:p w:rsidR="008F335C" w:rsidRPr="008F335C" w:rsidRDefault="008F335C" w:rsidP="00940A4B">
            <w:pPr>
              <w:pStyle w:val="13"/>
              <w:jc w:val="center"/>
              <w:rPr>
                <w:rFonts w:ascii="Times New Roman" w:eastAsia="Times New Roman" w:hAnsi="Times New Roman"/>
                <w:sz w:val="24"/>
                <w:szCs w:val="24"/>
              </w:rPr>
            </w:pPr>
            <w:r w:rsidRPr="008F335C">
              <w:rPr>
                <w:rFonts w:ascii="Times New Roman" w:eastAsia="Times New Roman" w:hAnsi="Times New Roman"/>
                <w:sz w:val="24"/>
                <w:szCs w:val="24"/>
              </w:rPr>
              <w:t>Приказ ДО БО от 10.02.2020 №278</w:t>
            </w:r>
          </w:p>
          <w:p w:rsidR="008F335C" w:rsidRDefault="008F335C" w:rsidP="00940A4B">
            <w:pPr>
              <w:pStyle w:val="13"/>
              <w:jc w:val="center"/>
              <w:rPr>
                <w:rFonts w:ascii="Times New Roman" w:eastAsia="Times New Roman" w:hAnsi="Times New Roman"/>
                <w:sz w:val="24"/>
                <w:szCs w:val="24"/>
                <w:highlight w:val="yellow"/>
              </w:rPr>
            </w:pPr>
          </w:p>
          <w:p w:rsidR="002032CB" w:rsidRDefault="00030237" w:rsidP="00940A4B">
            <w:pPr>
              <w:pStyle w:val="13"/>
              <w:jc w:val="center"/>
              <w:rPr>
                <w:rFonts w:ascii="Times New Roman" w:eastAsia="Times New Roman" w:hAnsi="Times New Roman"/>
                <w:sz w:val="24"/>
                <w:szCs w:val="24"/>
              </w:rPr>
            </w:pPr>
            <w:r w:rsidRPr="002032CB">
              <w:rPr>
                <w:rFonts w:ascii="Times New Roman" w:eastAsia="Times New Roman" w:hAnsi="Times New Roman"/>
                <w:sz w:val="24"/>
                <w:szCs w:val="24"/>
              </w:rPr>
              <w:t xml:space="preserve">Приказ МДОУ от 14.01.2020 </w:t>
            </w:r>
          </w:p>
          <w:p w:rsidR="00030237" w:rsidRPr="00251D8F" w:rsidRDefault="00030237" w:rsidP="00940A4B">
            <w:pPr>
              <w:pStyle w:val="13"/>
              <w:jc w:val="center"/>
              <w:rPr>
                <w:rFonts w:ascii="Times New Roman" w:eastAsia="Times New Roman" w:hAnsi="Times New Roman"/>
                <w:sz w:val="24"/>
                <w:szCs w:val="24"/>
              </w:rPr>
            </w:pPr>
            <w:r w:rsidRPr="002032CB">
              <w:rPr>
                <w:rFonts w:ascii="Times New Roman" w:eastAsia="Times New Roman" w:hAnsi="Times New Roman"/>
                <w:sz w:val="24"/>
                <w:szCs w:val="24"/>
              </w:rPr>
              <w:t>№</w:t>
            </w:r>
            <w:r w:rsidR="002032CB" w:rsidRPr="002032CB">
              <w:rPr>
                <w:rFonts w:ascii="Times New Roman" w:eastAsia="Times New Roman" w:hAnsi="Times New Roman"/>
                <w:sz w:val="24"/>
                <w:szCs w:val="24"/>
              </w:rPr>
              <w:t>3/1-од</w:t>
            </w:r>
          </w:p>
        </w:tc>
        <w:tc>
          <w:tcPr>
            <w:tcW w:w="10097" w:type="dxa"/>
            <w:shd w:val="clear" w:color="auto" w:fill="auto"/>
          </w:tcPr>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Проведение заседания Педсовета от 14.01.2020 «Итоги реализации плана деятельности региональной инновационной площадки «Апробация игровой технологии интеллектуально-творческого развития детей раннего и дошкольного возраста «Сказочные лабиринты игры» В.В. Воскобовича в ДОО Белгородской области»</w:t>
            </w:r>
          </w:p>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Организация и проведение открытых просмотров педагогической деятельности с использованием игровой технологии В.В. Воскобовича.</w:t>
            </w:r>
          </w:p>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Пополнение развивающей предметно-пространственной среды пособиями В.В. Воскобовича.</w:t>
            </w:r>
          </w:p>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Прохождение курсов повышения квалификации по дополнительной профессиональной программе «Реализация технологии «Сказочные лабиринты игры» В.В. Воскобовича в ДОО» педагогами ДОО: Леонова В.А., Шевченко И.Н.</w:t>
            </w:r>
          </w:p>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Участие учителя-дефектолога Власовой Д.А.</w:t>
            </w:r>
            <w:r w:rsidR="002032CB">
              <w:rPr>
                <w:rFonts w:ascii="Times New Roman" w:eastAsia="Times New Roman" w:hAnsi="Times New Roman"/>
                <w:sz w:val="24"/>
                <w:szCs w:val="24"/>
              </w:rPr>
              <w:t xml:space="preserve"> в областной ярмарке «День </w:t>
            </w:r>
            <w:proofErr w:type="spellStart"/>
            <w:r w:rsidR="002032CB">
              <w:rPr>
                <w:rFonts w:ascii="Times New Roman" w:eastAsia="Times New Roman" w:hAnsi="Times New Roman"/>
                <w:sz w:val="24"/>
                <w:szCs w:val="24"/>
              </w:rPr>
              <w:t>инно</w:t>
            </w:r>
            <w:r w:rsidRPr="00251D8F">
              <w:rPr>
                <w:rFonts w:ascii="Times New Roman" w:eastAsia="Times New Roman" w:hAnsi="Times New Roman"/>
                <w:sz w:val="24"/>
                <w:szCs w:val="24"/>
              </w:rPr>
              <w:t>ватики</w:t>
            </w:r>
            <w:proofErr w:type="spellEnd"/>
            <w:r w:rsidRPr="00251D8F">
              <w:rPr>
                <w:rFonts w:ascii="Times New Roman" w:eastAsia="Times New Roman" w:hAnsi="Times New Roman"/>
                <w:sz w:val="24"/>
                <w:szCs w:val="24"/>
              </w:rPr>
              <w:t>» с докладом "Использование технологии В.В. Воскобовича "Сказочные лабиринты игры" в работе с детьми ТНР".</w:t>
            </w:r>
          </w:p>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Систематизация материалов инновационной деятельности.</w:t>
            </w:r>
          </w:p>
          <w:p w:rsidR="00030237" w:rsidRPr="00251D8F" w:rsidRDefault="00030237" w:rsidP="00940A4B">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 Статья "Путешествие в страну "Математики" (о познавательно-исследовательской деятельности (ФЭМП) с использованием развивающих игр В.В. Воскобовича в подготовительной группе) в Официальной группе В.В. Воскобовича в VK Воскобович31.ru https://m.vk.com/wall-180960293_117</w:t>
            </w:r>
          </w:p>
        </w:tc>
      </w:tr>
    </w:tbl>
    <w:p w:rsidR="008F335C" w:rsidRDefault="008F335C" w:rsidP="008F335C">
      <w:pPr>
        <w:widowControl/>
        <w:ind w:firstLine="708"/>
        <w:jc w:val="right"/>
        <w:rPr>
          <w:szCs w:val="24"/>
        </w:rPr>
      </w:pPr>
    </w:p>
    <w:p w:rsidR="00030237" w:rsidRDefault="008F335C" w:rsidP="008F335C">
      <w:pPr>
        <w:widowControl/>
        <w:ind w:firstLine="708"/>
        <w:jc w:val="right"/>
        <w:rPr>
          <w:sz w:val="28"/>
          <w:szCs w:val="28"/>
        </w:rPr>
      </w:pPr>
      <w:r>
        <w:rPr>
          <w:szCs w:val="24"/>
        </w:rPr>
        <w:t>Таблица 24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52"/>
        <w:gridCol w:w="2210"/>
        <w:gridCol w:w="10097"/>
      </w:tblGrid>
      <w:tr w:rsidR="008F335C" w:rsidRPr="00251D8F" w:rsidTr="00150E8E">
        <w:tc>
          <w:tcPr>
            <w:tcW w:w="458" w:type="dxa"/>
            <w:shd w:val="clear" w:color="auto" w:fill="auto"/>
          </w:tcPr>
          <w:p w:rsidR="008F335C" w:rsidRPr="00251D8F" w:rsidRDefault="008F335C" w:rsidP="00150E8E">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w:t>
            </w:r>
          </w:p>
        </w:tc>
        <w:tc>
          <w:tcPr>
            <w:tcW w:w="2652" w:type="dxa"/>
            <w:shd w:val="clear" w:color="auto" w:fill="auto"/>
          </w:tcPr>
          <w:p w:rsidR="008F335C" w:rsidRPr="00251D8F" w:rsidRDefault="008F335C" w:rsidP="008F335C">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 xml:space="preserve">Тема </w:t>
            </w:r>
            <w:r>
              <w:rPr>
                <w:rFonts w:ascii="Times New Roman" w:eastAsia="Times New Roman" w:hAnsi="Times New Roman"/>
                <w:b/>
                <w:sz w:val="24"/>
                <w:szCs w:val="24"/>
              </w:rPr>
              <w:t>проектной</w:t>
            </w:r>
            <w:r w:rsidRPr="00251D8F">
              <w:rPr>
                <w:rFonts w:ascii="Times New Roman" w:eastAsia="Times New Roman" w:hAnsi="Times New Roman"/>
                <w:b/>
                <w:sz w:val="24"/>
                <w:szCs w:val="24"/>
              </w:rPr>
              <w:t xml:space="preserve"> деятельности</w:t>
            </w:r>
          </w:p>
        </w:tc>
        <w:tc>
          <w:tcPr>
            <w:tcW w:w="2210" w:type="dxa"/>
            <w:shd w:val="clear" w:color="auto" w:fill="auto"/>
          </w:tcPr>
          <w:p w:rsidR="008F335C" w:rsidRPr="00251D8F" w:rsidRDefault="008F335C" w:rsidP="00150E8E">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Подтверждающий документ</w:t>
            </w:r>
          </w:p>
        </w:tc>
        <w:tc>
          <w:tcPr>
            <w:tcW w:w="10097" w:type="dxa"/>
            <w:shd w:val="clear" w:color="auto" w:fill="auto"/>
          </w:tcPr>
          <w:p w:rsidR="008F335C" w:rsidRPr="00251D8F" w:rsidRDefault="008F335C" w:rsidP="00150E8E">
            <w:pPr>
              <w:pStyle w:val="13"/>
              <w:jc w:val="center"/>
              <w:rPr>
                <w:rFonts w:ascii="Times New Roman" w:eastAsia="Times New Roman" w:hAnsi="Times New Roman"/>
                <w:b/>
                <w:sz w:val="24"/>
                <w:szCs w:val="24"/>
              </w:rPr>
            </w:pPr>
            <w:r w:rsidRPr="00251D8F">
              <w:rPr>
                <w:rFonts w:ascii="Times New Roman" w:eastAsia="Times New Roman" w:hAnsi="Times New Roman"/>
                <w:b/>
                <w:sz w:val="24"/>
                <w:szCs w:val="24"/>
              </w:rPr>
              <w:t>Результаты деятельности</w:t>
            </w:r>
          </w:p>
        </w:tc>
      </w:tr>
      <w:tr w:rsidR="008F335C" w:rsidRPr="00251D8F" w:rsidTr="00150E8E">
        <w:tc>
          <w:tcPr>
            <w:tcW w:w="458" w:type="dxa"/>
            <w:shd w:val="clear" w:color="auto" w:fill="auto"/>
          </w:tcPr>
          <w:p w:rsidR="008F335C" w:rsidRPr="00251D8F" w:rsidRDefault="008F335C" w:rsidP="00150E8E">
            <w:pPr>
              <w:pStyle w:val="13"/>
              <w:jc w:val="both"/>
              <w:rPr>
                <w:rFonts w:ascii="Times New Roman" w:eastAsia="Times New Roman" w:hAnsi="Times New Roman"/>
                <w:sz w:val="24"/>
                <w:szCs w:val="24"/>
              </w:rPr>
            </w:pPr>
            <w:r w:rsidRPr="00251D8F">
              <w:rPr>
                <w:rFonts w:ascii="Times New Roman" w:eastAsia="Times New Roman" w:hAnsi="Times New Roman"/>
                <w:sz w:val="24"/>
                <w:szCs w:val="24"/>
              </w:rPr>
              <w:t>1</w:t>
            </w:r>
          </w:p>
        </w:tc>
        <w:tc>
          <w:tcPr>
            <w:tcW w:w="2652" w:type="dxa"/>
            <w:shd w:val="clear" w:color="auto" w:fill="auto"/>
          </w:tcPr>
          <w:p w:rsidR="008F335C" w:rsidRPr="00572408"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xml:space="preserve">Региональная ресурсная площадка (РРП) по реализации регионального проекта </w:t>
            </w:r>
            <w:r w:rsidRPr="00572408">
              <w:rPr>
                <w:rFonts w:ascii="Times New Roman" w:eastAsia="Times New Roman" w:hAnsi="Times New Roman"/>
                <w:sz w:val="24"/>
                <w:szCs w:val="24"/>
              </w:rPr>
              <w:lastRenderedPageBreak/>
              <w:t xml:space="preserve">«Формирование </w:t>
            </w:r>
            <w:proofErr w:type="spellStart"/>
            <w:r w:rsidRPr="00572408">
              <w:rPr>
                <w:rFonts w:ascii="Times New Roman" w:eastAsia="Times New Roman" w:hAnsi="Times New Roman"/>
                <w:sz w:val="24"/>
                <w:szCs w:val="24"/>
              </w:rPr>
              <w:t>детсвосберегающего</w:t>
            </w:r>
            <w:proofErr w:type="spellEnd"/>
            <w:r w:rsidRPr="00572408">
              <w:rPr>
                <w:rFonts w:ascii="Times New Roman" w:eastAsia="Times New Roman" w:hAnsi="Times New Roman"/>
                <w:sz w:val="24"/>
                <w:szCs w:val="24"/>
              </w:rPr>
              <w:t xml:space="preserve"> пространства дошкольного образования Белгородской области» по направлению «Привлечение педагогического ресурса семьи и повышение родительской компетентности»</w:t>
            </w:r>
          </w:p>
        </w:tc>
        <w:tc>
          <w:tcPr>
            <w:tcW w:w="2210" w:type="dxa"/>
            <w:shd w:val="clear" w:color="auto" w:fill="auto"/>
          </w:tcPr>
          <w:p w:rsidR="008F335C" w:rsidRDefault="008F335C" w:rsidP="00150E8E">
            <w:pPr>
              <w:pStyle w:val="13"/>
              <w:jc w:val="center"/>
              <w:rPr>
                <w:rFonts w:ascii="Times New Roman" w:eastAsia="Times New Roman" w:hAnsi="Times New Roman"/>
                <w:sz w:val="24"/>
                <w:szCs w:val="24"/>
              </w:rPr>
            </w:pPr>
            <w:r>
              <w:rPr>
                <w:rFonts w:ascii="Times New Roman" w:eastAsia="Times New Roman" w:hAnsi="Times New Roman"/>
                <w:sz w:val="24"/>
                <w:szCs w:val="24"/>
              </w:rPr>
              <w:lastRenderedPageBreak/>
              <w:t>Приказ ДО БО от 30.12.2019 №4028</w:t>
            </w:r>
          </w:p>
          <w:p w:rsidR="008F335C" w:rsidRDefault="008F335C" w:rsidP="00150E8E">
            <w:pPr>
              <w:pStyle w:val="13"/>
              <w:jc w:val="center"/>
              <w:rPr>
                <w:rFonts w:ascii="Times New Roman" w:eastAsia="Times New Roman" w:hAnsi="Times New Roman"/>
                <w:sz w:val="24"/>
                <w:szCs w:val="24"/>
              </w:rPr>
            </w:pPr>
          </w:p>
          <w:p w:rsidR="008F335C" w:rsidRPr="00572408" w:rsidRDefault="008F335C" w:rsidP="00150E8E">
            <w:pPr>
              <w:pStyle w:val="13"/>
              <w:jc w:val="center"/>
              <w:rPr>
                <w:rFonts w:ascii="Times New Roman" w:eastAsia="Times New Roman" w:hAnsi="Times New Roman"/>
                <w:sz w:val="24"/>
                <w:szCs w:val="24"/>
              </w:rPr>
            </w:pPr>
            <w:r w:rsidRPr="00572408">
              <w:rPr>
                <w:rFonts w:ascii="Times New Roman" w:eastAsia="Times New Roman" w:hAnsi="Times New Roman"/>
                <w:sz w:val="24"/>
                <w:szCs w:val="24"/>
              </w:rPr>
              <w:lastRenderedPageBreak/>
              <w:t>Приказ МДОУ от 11.03.2020 №14/3-од</w:t>
            </w:r>
          </w:p>
        </w:tc>
        <w:tc>
          <w:tcPr>
            <w:tcW w:w="10097" w:type="dxa"/>
            <w:shd w:val="clear" w:color="auto" w:fill="auto"/>
          </w:tcPr>
          <w:p w:rsidR="008F335C" w:rsidRPr="00572408"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lastRenderedPageBreak/>
              <w:t>- Расположение информации о деятельности региональной ресурсной площадки на официальном сайте МДОУ, в социальных сетях.</w:t>
            </w:r>
          </w:p>
          <w:p w:rsidR="008F335C" w:rsidRPr="00572408"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Разработка и внедрение методического кейса эффективных форм вовлечения родителей в образовательную деятельность.</w:t>
            </w:r>
          </w:p>
          <w:p w:rsidR="008F335C" w:rsidRPr="00572408"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lastRenderedPageBreak/>
              <w:t>- Систематизация нормативно-правовой документации деятельности РРП.</w:t>
            </w:r>
          </w:p>
          <w:p w:rsidR="008F335C"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Разработка и защита «Кодекса дружелюбного общения»</w:t>
            </w:r>
            <w:r>
              <w:rPr>
                <w:rFonts w:ascii="Times New Roman" w:eastAsia="Times New Roman" w:hAnsi="Times New Roman"/>
                <w:sz w:val="24"/>
                <w:szCs w:val="24"/>
              </w:rPr>
              <w:t>.</w:t>
            </w:r>
          </w:p>
          <w:p w:rsidR="008F335C" w:rsidRPr="00572408" w:rsidRDefault="008F335C" w:rsidP="00150E8E">
            <w:pPr>
              <w:pStyle w:val="13"/>
              <w:jc w:val="both"/>
              <w:rPr>
                <w:rFonts w:ascii="Times New Roman" w:eastAsia="Times New Roman" w:hAnsi="Times New Roman"/>
                <w:sz w:val="24"/>
                <w:szCs w:val="24"/>
              </w:rPr>
            </w:pPr>
            <w:r>
              <w:rPr>
                <w:rFonts w:ascii="Times New Roman" w:eastAsia="Times New Roman" w:hAnsi="Times New Roman"/>
                <w:sz w:val="24"/>
                <w:szCs w:val="24"/>
              </w:rPr>
              <w:t>- Участие</w:t>
            </w:r>
            <w:r w:rsidRPr="00572408">
              <w:rPr>
                <w:rFonts w:ascii="Times New Roman" w:eastAsia="Times New Roman" w:hAnsi="Times New Roman"/>
                <w:sz w:val="24"/>
                <w:szCs w:val="24"/>
              </w:rPr>
              <w:t xml:space="preserve"> в региональном конкурсе «Кодекс дружелюбного общения»</w:t>
            </w:r>
            <w:r>
              <w:rPr>
                <w:rFonts w:ascii="Times New Roman" w:eastAsia="Times New Roman" w:hAnsi="Times New Roman"/>
                <w:sz w:val="24"/>
                <w:szCs w:val="24"/>
              </w:rPr>
              <w:t xml:space="preserve"> (творческая группа ДОО – лауреат)</w:t>
            </w:r>
            <w:r w:rsidRPr="00572408">
              <w:rPr>
                <w:rFonts w:ascii="Times New Roman" w:eastAsia="Times New Roman" w:hAnsi="Times New Roman"/>
                <w:sz w:val="24"/>
                <w:szCs w:val="24"/>
              </w:rPr>
              <w:t>.</w:t>
            </w:r>
          </w:p>
          <w:p w:rsidR="008F335C"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xml:space="preserve">- Выступление </w:t>
            </w:r>
            <w:r>
              <w:rPr>
                <w:rFonts w:ascii="Times New Roman" w:eastAsia="Times New Roman" w:hAnsi="Times New Roman"/>
                <w:sz w:val="24"/>
                <w:szCs w:val="24"/>
              </w:rPr>
              <w:t xml:space="preserve">старшего воспитателя Леоновой В.А. </w:t>
            </w:r>
            <w:r w:rsidRPr="00572408">
              <w:rPr>
                <w:rFonts w:ascii="Times New Roman" w:eastAsia="Times New Roman" w:hAnsi="Times New Roman"/>
                <w:sz w:val="24"/>
                <w:szCs w:val="24"/>
              </w:rPr>
              <w:t xml:space="preserve">на </w:t>
            </w:r>
            <w:r>
              <w:rPr>
                <w:rFonts w:ascii="Times New Roman" w:eastAsia="Times New Roman" w:hAnsi="Times New Roman"/>
                <w:sz w:val="24"/>
                <w:szCs w:val="24"/>
              </w:rPr>
              <w:t xml:space="preserve">областной </w:t>
            </w:r>
            <w:proofErr w:type="spellStart"/>
            <w:r w:rsidRPr="00572408">
              <w:rPr>
                <w:rFonts w:ascii="Times New Roman" w:eastAsia="Times New Roman" w:hAnsi="Times New Roman"/>
                <w:sz w:val="24"/>
                <w:szCs w:val="24"/>
              </w:rPr>
              <w:t>коуч</w:t>
            </w:r>
            <w:proofErr w:type="spellEnd"/>
            <w:r w:rsidRPr="00572408">
              <w:rPr>
                <w:rFonts w:ascii="Times New Roman" w:eastAsia="Times New Roman" w:hAnsi="Times New Roman"/>
                <w:sz w:val="24"/>
                <w:szCs w:val="24"/>
              </w:rPr>
              <w:t xml:space="preserve">-сессии </w:t>
            </w:r>
            <w:r>
              <w:rPr>
                <w:rFonts w:ascii="Times New Roman" w:eastAsia="Times New Roman" w:hAnsi="Times New Roman"/>
                <w:sz w:val="24"/>
                <w:szCs w:val="24"/>
              </w:rPr>
              <w:t xml:space="preserve">для педагогов </w:t>
            </w:r>
            <w:r w:rsidRPr="00572408">
              <w:rPr>
                <w:rFonts w:ascii="Times New Roman" w:eastAsia="Times New Roman" w:hAnsi="Times New Roman"/>
                <w:sz w:val="24"/>
                <w:szCs w:val="24"/>
              </w:rPr>
              <w:t>«Разнообразие форм вовлечения в образовательную деятельность детей, не посещающих ДОО».</w:t>
            </w:r>
          </w:p>
          <w:p w:rsidR="008F335C" w:rsidRDefault="008F335C" w:rsidP="00150E8E">
            <w:pPr>
              <w:pStyle w:val="13"/>
              <w:jc w:val="both"/>
              <w:rPr>
                <w:rFonts w:ascii="Times New Roman" w:eastAsia="Times New Roman" w:hAnsi="Times New Roman"/>
                <w:sz w:val="24"/>
                <w:szCs w:val="24"/>
              </w:rPr>
            </w:pPr>
            <w:r>
              <w:rPr>
                <w:rFonts w:ascii="Times New Roman" w:eastAsia="Times New Roman" w:hAnsi="Times New Roman"/>
                <w:sz w:val="24"/>
                <w:szCs w:val="24"/>
              </w:rPr>
              <w:t xml:space="preserve">- Выступление воспитателя Полежаевой Р.А. на семинаре </w:t>
            </w:r>
            <w:r w:rsidRPr="00BE5E2C">
              <w:rPr>
                <w:rFonts w:ascii="Times New Roman" w:eastAsia="Times New Roman" w:hAnsi="Times New Roman"/>
                <w:sz w:val="24"/>
                <w:szCs w:val="24"/>
              </w:rPr>
              <w:t>воспитателей старших и подготови</w:t>
            </w:r>
            <w:r>
              <w:rPr>
                <w:rFonts w:ascii="Times New Roman" w:eastAsia="Times New Roman" w:hAnsi="Times New Roman"/>
                <w:sz w:val="24"/>
                <w:szCs w:val="24"/>
              </w:rPr>
              <w:t>тельных групп ОО, реализующих ООП</w:t>
            </w:r>
            <w:r w:rsidRPr="00BE5E2C">
              <w:rPr>
                <w:rFonts w:ascii="Times New Roman" w:eastAsia="Times New Roman" w:hAnsi="Times New Roman"/>
                <w:sz w:val="24"/>
                <w:szCs w:val="24"/>
              </w:rPr>
              <w:t xml:space="preserve"> ДО "Формирование детствосберегающего пространства ДО БР в рамках региональной стратегии "Доброжелательная школа"</w:t>
            </w:r>
            <w:r>
              <w:rPr>
                <w:rFonts w:ascii="Times New Roman" w:eastAsia="Times New Roman" w:hAnsi="Times New Roman"/>
                <w:sz w:val="24"/>
                <w:szCs w:val="24"/>
              </w:rPr>
              <w:t xml:space="preserve"> «</w:t>
            </w:r>
            <w:r w:rsidRPr="00BE5E2C">
              <w:rPr>
                <w:rFonts w:ascii="Times New Roman" w:eastAsia="Times New Roman" w:hAnsi="Times New Roman"/>
                <w:sz w:val="24"/>
                <w:szCs w:val="24"/>
              </w:rPr>
              <w:t>Эффективная форма вовлечения родителей в образовательную деятельность "Образовательная афиша""</w:t>
            </w:r>
            <w:r>
              <w:rPr>
                <w:rFonts w:ascii="Times New Roman" w:eastAsia="Times New Roman" w:hAnsi="Times New Roman"/>
                <w:sz w:val="24"/>
                <w:szCs w:val="24"/>
              </w:rPr>
              <w:t>.</w:t>
            </w:r>
          </w:p>
          <w:p w:rsidR="008F335C" w:rsidRPr="00572408" w:rsidRDefault="008F335C" w:rsidP="00150E8E">
            <w:pPr>
              <w:pStyle w:val="13"/>
              <w:jc w:val="both"/>
              <w:rPr>
                <w:rFonts w:ascii="Times New Roman" w:eastAsia="Times New Roman" w:hAnsi="Times New Roman"/>
                <w:sz w:val="24"/>
                <w:szCs w:val="24"/>
              </w:rPr>
            </w:pPr>
            <w:r>
              <w:rPr>
                <w:rFonts w:ascii="Times New Roman" w:eastAsia="Times New Roman" w:hAnsi="Times New Roman"/>
                <w:sz w:val="24"/>
                <w:szCs w:val="24"/>
              </w:rPr>
              <w:t xml:space="preserve">- Выступление воспитателя Брюхановой З.В. на семинаре </w:t>
            </w:r>
            <w:r w:rsidRPr="00BE5E2C">
              <w:rPr>
                <w:rFonts w:ascii="Times New Roman" w:eastAsia="Times New Roman" w:hAnsi="Times New Roman"/>
                <w:sz w:val="24"/>
                <w:szCs w:val="24"/>
              </w:rPr>
              <w:t>воспитателей старших и подготови</w:t>
            </w:r>
            <w:r>
              <w:rPr>
                <w:rFonts w:ascii="Times New Roman" w:eastAsia="Times New Roman" w:hAnsi="Times New Roman"/>
                <w:sz w:val="24"/>
                <w:szCs w:val="24"/>
              </w:rPr>
              <w:t>тельных групп ОО, реализующих ООП</w:t>
            </w:r>
            <w:r w:rsidRPr="00BE5E2C">
              <w:rPr>
                <w:rFonts w:ascii="Times New Roman" w:eastAsia="Times New Roman" w:hAnsi="Times New Roman"/>
                <w:sz w:val="24"/>
                <w:szCs w:val="24"/>
              </w:rPr>
              <w:t xml:space="preserve"> ДО "Формирование детствосберегающего пространства ДО БР в рамках региональной стратегии "Доброжелательная школа"</w:t>
            </w:r>
            <w:r>
              <w:rPr>
                <w:rFonts w:ascii="Times New Roman" w:eastAsia="Times New Roman" w:hAnsi="Times New Roman"/>
                <w:sz w:val="24"/>
                <w:szCs w:val="24"/>
              </w:rPr>
              <w:t xml:space="preserve"> </w:t>
            </w:r>
            <w:r w:rsidRPr="00BE5E2C">
              <w:rPr>
                <w:rFonts w:ascii="Times New Roman" w:eastAsia="Times New Roman" w:hAnsi="Times New Roman"/>
                <w:sz w:val="24"/>
                <w:szCs w:val="24"/>
              </w:rPr>
              <w:t>"Маршрут выходного дня как форма работы с родителями"</w:t>
            </w:r>
            <w:r>
              <w:rPr>
                <w:rFonts w:ascii="Times New Roman" w:eastAsia="Times New Roman" w:hAnsi="Times New Roman"/>
                <w:sz w:val="24"/>
                <w:szCs w:val="24"/>
              </w:rPr>
              <w:t>.</w:t>
            </w:r>
          </w:p>
          <w:p w:rsidR="008F335C" w:rsidRPr="00572408"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Предоставление полугодового отчета о деятельности РРП.</w:t>
            </w:r>
          </w:p>
          <w:p w:rsidR="008F335C" w:rsidRDefault="008F335C" w:rsidP="00150E8E">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Предоставление информации о внедрении методического кейса эффективных форм вовлечения родителей в образовательную деятельность в Управление образования БР.</w:t>
            </w:r>
          </w:p>
          <w:p w:rsidR="008F335C" w:rsidRDefault="008F335C" w:rsidP="00150E8E">
            <w:pPr>
              <w:pStyle w:val="13"/>
              <w:jc w:val="both"/>
              <w:rPr>
                <w:rFonts w:ascii="Times New Roman" w:eastAsia="Times New Roman" w:hAnsi="Times New Roman"/>
                <w:sz w:val="24"/>
                <w:szCs w:val="24"/>
              </w:rPr>
            </w:pPr>
            <w:r>
              <w:rPr>
                <w:rFonts w:ascii="Times New Roman" w:eastAsia="Times New Roman" w:hAnsi="Times New Roman"/>
                <w:sz w:val="24"/>
                <w:szCs w:val="24"/>
              </w:rPr>
              <w:t xml:space="preserve">- Участие членов лидерской команды в </w:t>
            </w:r>
            <w:proofErr w:type="spellStart"/>
            <w:r>
              <w:rPr>
                <w:rFonts w:ascii="Times New Roman" w:eastAsia="Times New Roman" w:hAnsi="Times New Roman"/>
                <w:sz w:val="24"/>
                <w:szCs w:val="24"/>
              </w:rPr>
              <w:t>коуч</w:t>
            </w:r>
            <w:proofErr w:type="spellEnd"/>
            <w:r>
              <w:rPr>
                <w:rFonts w:ascii="Times New Roman" w:eastAsia="Times New Roman" w:hAnsi="Times New Roman"/>
                <w:sz w:val="24"/>
                <w:szCs w:val="24"/>
              </w:rPr>
              <w:t>-сессиях по проекту «Дети в приоритете».</w:t>
            </w:r>
          </w:p>
          <w:p w:rsidR="008F335C" w:rsidRPr="00572408" w:rsidRDefault="008F335C" w:rsidP="00150E8E">
            <w:pPr>
              <w:pStyle w:val="13"/>
              <w:jc w:val="both"/>
              <w:rPr>
                <w:rFonts w:ascii="Times New Roman" w:eastAsia="Times New Roman" w:hAnsi="Times New Roman"/>
                <w:sz w:val="24"/>
                <w:szCs w:val="24"/>
              </w:rPr>
            </w:pPr>
            <w:r>
              <w:rPr>
                <w:rFonts w:ascii="Times New Roman" w:eastAsia="Times New Roman" w:hAnsi="Times New Roman"/>
                <w:sz w:val="24"/>
                <w:szCs w:val="24"/>
              </w:rPr>
              <w:t>- Внедрение методического кейса эффективных технологий по проекту «Дети в приоритете».</w:t>
            </w:r>
          </w:p>
        </w:tc>
      </w:tr>
    </w:tbl>
    <w:p w:rsidR="00940A4B" w:rsidRDefault="00940A4B" w:rsidP="00030237">
      <w:pPr>
        <w:widowControl/>
        <w:ind w:firstLine="708"/>
        <w:rPr>
          <w:sz w:val="28"/>
          <w:szCs w:val="28"/>
        </w:rPr>
      </w:pPr>
    </w:p>
    <w:p w:rsidR="00030237" w:rsidRPr="008F335C" w:rsidRDefault="00030237" w:rsidP="00030237">
      <w:pPr>
        <w:widowControl/>
        <w:ind w:firstLine="708"/>
        <w:rPr>
          <w:szCs w:val="24"/>
        </w:rPr>
      </w:pPr>
      <w:r w:rsidRPr="008F335C">
        <w:rPr>
          <w:szCs w:val="24"/>
        </w:rPr>
        <w:t xml:space="preserve">В апреле 2020 года ДОО начало реализацию </w:t>
      </w:r>
      <w:r w:rsidR="008F335C">
        <w:rPr>
          <w:szCs w:val="24"/>
        </w:rPr>
        <w:t xml:space="preserve">муниципального </w:t>
      </w:r>
      <w:r w:rsidRPr="008F335C">
        <w:rPr>
          <w:szCs w:val="24"/>
        </w:rPr>
        <w:t xml:space="preserve">проекта «Создание </w:t>
      </w:r>
      <w:r w:rsidR="00940A4B" w:rsidRPr="008F335C">
        <w:rPr>
          <w:szCs w:val="24"/>
        </w:rPr>
        <w:t>рекреационных</w:t>
      </w:r>
      <w:r w:rsidRPr="008F335C">
        <w:rPr>
          <w:szCs w:val="24"/>
        </w:rPr>
        <w:t xml:space="preserve"> зон патриотической направленности в МДОУ «Этих дней не смолкнет слава»:</w:t>
      </w:r>
    </w:p>
    <w:p w:rsidR="00030237" w:rsidRPr="008F335C" w:rsidRDefault="008F335C" w:rsidP="00030237">
      <w:pPr>
        <w:widowControl/>
        <w:ind w:firstLine="708"/>
        <w:jc w:val="right"/>
        <w:rPr>
          <w:szCs w:val="24"/>
        </w:rPr>
      </w:pPr>
      <w:r>
        <w:rPr>
          <w:szCs w:val="24"/>
        </w:rPr>
        <w:t>Таблица 2</w:t>
      </w:r>
      <w:r w:rsidR="00030237" w:rsidRPr="008F335C">
        <w:rPr>
          <w:szCs w:val="24"/>
        </w:rPr>
        <w:t>5</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52"/>
        <w:gridCol w:w="1884"/>
        <w:gridCol w:w="2210"/>
        <w:gridCol w:w="8213"/>
      </w:tblGrid>
      <w:tr w:rsidR="00030237" w:rsidRPr="00572408" w:rsidTr="00940A4B">
        <w:tc>
          <w:tcPr>
            <w:tcW w:w="458" w:type="dxa"/>
            <w:shd w:val="clear" w:color="auto" w:fill="auto"/>
          </w:tcPr>
          <w:p w:rsidR="00030237" w:rsidRPr="00572408" w:rsidRDefault="00030237" w:rsidP="00940A4B">
            <w:pPr>
              <w:pStyle w:val="13"/>
              <w:jc w:val="center"/>
              <w:rPr>
                <w:rFonts w:ascii="Times New Roman" w:eastAsia="Times New Roman" w:hAnsi="Times New Roman"/>
                <w:b/>
                <w:sz w:val="24"/>
                <w:szCs w:val="24"/>
              </w:rPr>
            </w:pPr>
            <w:r w:rsidRPr="00572408">
              <w:rPr>
                <w:rFonts w:ascii="Times New Roman" w:eastAsia="Times New Roman" w:hAnsi="Times New Roman"/>
                <w:b/>
                <w:sz w:val="24"/>
                <w:szCs w:val="24"/>
              </w:rPr>
              <w:t>№</w:t>
            </w:r>
          </w:p>
        </w:tc>
        <w:tc>
          <w:tcPr>
            <w:tcW w:w="2652" w:type="dxa"/>
            <w:shd w:val="clear" w:color="auto" w:fill="auto"/>
          </w:tcPr>
          <w:p w:rsidR="00030237" w:rsidRPr="00572408" w:rsidRDefault="00030237" w:rsidP="00940A4B">
            <w:pPr>
              <w:pStyle w:val="13"/>
              <w:jc w:val="center"/>
              <w:rPr>
                <w:rFonts w:ascii="Times New Roman" w:eastAsia="Times New Roman" w:hAnsi="Times New Roman"/>
                <w:b/>
                <w:sz w:val="24"/>
                <w:szCs w:val="24"/>
              </w:rPr>
            </w:pPr>
            <w:r w:rsidRPr="00572408">
              <w:rPr>
                <w:rFonts w:ascii="Times New Roman" w:eastAsia="Times New Roman" w:hAnsi="Times New Roman"/>
                <w:b/>
                <w:sz w:val="24"/>
                <w:szCs w:val="24"/>
              </w:rPr>
              <w:t>Тема проекта</w:t>
            </w:r>
          </w:p>
        </w:tc>
        <w:tc>
          <w:tcPr>
            <w:tcW w:w="1884" w:type="dxa"/>
            <w:shd w:val="clear" w:color="auto" w:fill="auto"/>
          </w:tcPr>
          <w:p w:rsidR="00030237" w:rsidRPr="00572408" w:rsidRDefault="00030237" w:rsidP="00940A4B">
            <w:pPr>
              <w:pStyle w:val="13"/>
              <w:jc w:val="center"/>
              <w:rPr>
                <w:rFonts w:ascii="Times New Roman" w:eastAsia="Times New Roman" w:hAnsi="Times New Roman"/>
                <w:b/>
                <w:sz w:val="24"/>
                <w:szCs w:val="24"/>
              </w:rPr>
            </w:pPr>
            <w:r w:rsidRPr="00572408">
              <w:rPr>
                <w:rFonts w:ascii="Times New Roman" w:eastAsia="Times New Roman" w:hAnsi="Times New Roman"/>
                <w:b/>
                <w:sz w:val="24"/>
                <w:szCs w:val="24"/>
              </w:rPr>
              <w:t>Уровень</w:t>
            </w:r>
          </w:p>
        </w:tc>
        <w:tc>
          <w:tcPr>
            <w:tcW w:w="2210" w:type="dxa"/>
            <w:shd w:val="clear" w:color="auto" w:fill="auto"/>
          </w:tcPr>
          <w:p w:rsidR="00030237" w:rsidRPr="00572408" w:rsidRDefault="00030237" w:rsidP="00940A4B">
            <w:pPr>
              <w:pStyle w:val="13"/>
              <w:jc w:val="center"/>
              <w:rPr>
                <w:rFonts w:ascii="Times New Roman" w:eastAsia="Times New Roman" w:hAnsi="Times New Roman"/>
                <w:b/>
                <w:sz w:val="24"/>
                <w:szCs w:val="24"/>
              </w:rPr>
            </w:pPr>
            <w:r w:rsidRPr="00572408">
              <w:rPr>
                <w:rFonts w:ascii="Times New Roman" w:eastAsia="Times New Roman" w:hAnsi="Times New Roman"/>
                <w:b/>
                <w:sz w:val="24"/>
                <w:szCs w:val="24"/>
              </w:rPr>
              <w:t>Подтверждающий документ</w:t>
            </w:r>
          </w:p>
        </w:tc>
        <w:tc>
          <w:tcPr>
            <w:tcW w:w="8213" w:type="dxa"/>
            <w:shd w:val="clear" w:color="auto" w:fill="auto"/>
          </w:tcPr>
          <w:p w:rsidR="00030237" w:rsidRPr="00572408" w:rsidRDefault="00030237" w:rsidP="00940A4B">
            <w:pPr>
              <w:pStyle w:val="13"/>
              <w:jc w:val="center"/>
              <w:rPr>
                <w:rFonts w:ascii="Times New Roman" w:eastAsia="Times New Roman" w:hAnsi="Times New Roman"/>
                <w:b/>
                <w:sz w:val="24"/>
                <w:szCs w:val="24"/>
              </w:rPr>
            </w:pPr>
            <w:r w:rsidRPr="00572408">
              <w:rPr>
                <w:rFonts w:ascii="Times New Roman" w:eastAsia="Times New Roman" w:hAnsi="Times New Roman"/>
                <w:b/>
                <w:sz w:val="24"/>
                <w:szCs w:val="24"/>
              </w:rPr>
              <w:t>Результаты деятельности</w:t>
            </w:r>
          </w:p>
        </w:tc>
      </w:tr>
      <w:tr w:rsidR="00030237" w:rsidRPr="00572408" w:rsidTr="00940A4B">
        <w:tc>
          <w:tcPr>
            <w:tcW w:w="458" w:type="dxa"/>
            <w:shd w:val="clear" w:color="auto" w:fill="auto"/>
          </w:tcPr>
          <w:p w:rsidR="00030237" w:rsidRPr="00572408" w:rsidRDefault="00030237" w:rsidP="00940A4B">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1</w:t>
            </w:r>
          </w:p>
        </w:tc>
        <w:tc>
          <w:tcPr>
            <w:tcW w:w="2652" w:type="dxa"/>
            <w:shd w:val="clear" w:color="auto" w:fill="auto"/>
          </w:tcPr>
          <w:p w:rsidR="00030237" w:rsidRPr="00572408" w:rsidRDefault="00030237" w:rsidP="00940A4B">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Проект «Создание рекреационных зон патриотической направленности в МДОУ «Этих дней не смолкнет слава»</w:t>
            </w:r>
          </w:p>
        </w:tc>
        <w:tc>
          <w:tcPr>
            <w:tcW w:w="1884" w:type="dxa"/>
            <w:shd w:val="clear" w:color="auto" w:fill="auto"/>
          </w:tcPr>
          <w:p w:rsidR="00030237" w:rsidRPr="00572408" w:rsidRDefault="00030237" w:rsidP="00940A4B">
            <w:pPr>
              <w:pStyle w:val="13"/>
              <w:jc w:val="center"/>
              <w:rPr>
                <w:rFonts w:ascii="Times New Roman" w:eastAsia="Times New Roman" w:hAnsi="Times New Roman"/>
                <w:sz w:val="24"/>
                <w:szCs w:val="24"/>
              </w:rPr>
            </w:pPr>
            <w:r w:rsidRPr="00572408">
              <w:rPr>
                <w:rFonts w:ascii="Times New Roman" w:eastAsia="Times New Roman" w:hAnsi="Times New Roman"/>
                <w:sz w:val="24"/>
                <w:szCs w:val="24"/>
              </w:rPr>
              <w:t>муниципальный</w:t>
            </w:r>
          </w:p>
        </w:tc>
        <w:tc>
          <w:tcPr>
            <w:tcW w:w="2210" w:type="dxa"/>
            <w:shd w:val="clear" w:color="auto" w:fill="auto"/>
          </w:tcPr>
          <w:p w:rsidR="00030237" w:rsidRPr="00572408" w:rsidRDefault="00030237" w:rsidP="00940A4B">
            <w:pPr>
              <w:pStyle w:val="13"/>
              <w:jc w:val="center"/>
              <w:rPr>
                <w:rFonts w:ascii="Times New Roman" w:eastAsia="Times New Roman" w:hAnsi="Times New Roman"/>
                <w:sz w:val="24"/>
                <w:szCs w:val="24"/>
              </w:rPr>
            </w:pPr>
            <w:r w:rsidRPr="00572408">
              <w:rPr>
                <w:rFonts w:ascii="Times New Roman" w:eastAsia="Times New Roman" w:hAnsi="Times New Roman"/>
                <w:sz w:val="24"/>
                <w:szCs w:val="24"/>
              </w:rPr>
              <w:t>Распоряжение администрации БР БО от 07.08.2020 №1909</w:t>
            </w:r>
          </w:p>
        </w:tc>
        <w:tc>
          <w:tcPr>
            <w:tcW w:w="8213" w:type="dxa"/>
            <w:shd w:val="clear" w:color="auto" w:fill="auto"/>
          </w:tcPr>
          <w:p w:rsidR="00030237" w:rsidRPr="00572408" w:rsidRDefault="00030237" w:rsidP="00940A4B">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Разработка и реализация проекта.</w:t>
            </w:r>
          </w:p>
          <w:p w:rsidR="00030237" w:rsidRPr="00572408" w:rsidRDefault="00030237" w:rsidP="00940A4B">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Информационное обеспечение проекта на официальном сайте МДОУ, в социальных сетях.</w:t>
            </w:r>
          </w:p>
          <w:p w:rsidR="00030237" w:rsidRPr="00572408" w:rsidRDefault="00030237" w:rsidP="00940A4B">
            <w:pPr>
              <w:pStyle w:val="13"/>
              <w:jc w:val="both"/>
              <w:rPr>
                <w:rFonts w:ascii="Times New Roman" w:eastAsia="Times New Roman" w:hAnsi="Times New Roman"/>
                <w:sz w:val="24"/>
                <w:szCs w:val="24"/>
              </w:rPr>
            </w:pPr>
            <w:r w:rsidRPr="00572408">
              <w:rPr>
                <w:rFonts w:ascii="Times New Roman" w:eastAsia="Times New Roman" w:hAnsi="Times New Roman"/>
                <w:sz w:val="24"/>
                <w:szCs w:val="24"/>
              </w:rPr>
              <w:t>- Предоставление отчета о реализации проекта в УО БР.</w:t>
            </w:r>
          </w:p>
        </w:tc>
      </w:tr>
    </w:tbl>
    <w:p w:rsidR="00030237" w:rsidRPr="008F335C" w:rsidRDefault="00030237" w:rsidP="00030237">
      <w:pPr>
        <w:widowControl/>
        <w:ind w:firstLine="708"/>
        <w:rPr>
          <w:szCs w:val="24"/>
        </w:rPr>
      </w:pPr>
      <w:r w:rsidRPr="008F335C">
        <w:rPr>
          <w:b/>
          <w:szCs w:val="24"/>
        </w:rPr>
        <w:lastRenderedPageBreak/>
        <w:t>Вывод</w:t>
      </w:r>
      <w:r w:rsidRPr="008F335C">
        <w:rPr>
          <w:szCs w:val="24"/>
        </w:rPr>
        <w:t>: перечень мероприятий, запланированных в рамках инновационно</w:t>
      </w:r>
      <w:r w:rsidR="0018727E">
        <w:rPr>
          <w:szCs w:val="24"/>
        </w:rPr>
        <w:t xml:space="preserve">й и проектной деятельности ДОО </w:t>
      </w:r>
      <w:r w:rsidRPr="008F335C">
        <w:rPr>
          <w:szCs w:val="24"/>
        </w:rPr>
        <w:t xml:space="preserve">выполнен. По итогам мониторинга наблюдается положительная динамика в привлечении педагогического ресурса семьи и повышении родительской компетентности. </w:t>
      </w:r>
    </w:p>
    <w:p w:rsidR="00030237" w:rsidRPr="008F335C" w:rsidRDefault="00030237" w:rsidP="00030237">
      <w:pPr>
        <w:widowControl/>
        <w:ind w:firstLine="708"/>
        <w:rPr>
          <w:szCs w:val="24"/>
        </w:rPr>
      </w:pPr>
      <w:r w:rsidRPr="008F335C">
        <w:rPr>
          <w:b/>
          <w:szCs w:val="24"/>
        </w:rPr>
        <w:t>Проблемное поле:</w:t>
      </w:r>
      <w:r w:rsidRPr="008F335C">
        <w:rPr>
          <w:szCs w:val="24"/>
        </w:rPr>
        <w:t xml:space="preserve"> наблюдается недостаточная </w:t>
      </w:r>
      <w:proofErr w:type="spellStart"/>
      <w:r w:rsidRPr="008F335C">
        <w:rPr>
          <w:szCs w:val="24"/>
        </w:rPr>
        <w:t>мотивированность</w:t>
      </w:r>
      <w:proofErr w:type="spellEnd"/>
      <w:r w:rsidRPr="008F335C">
        <w:rPr>
          <w:szCs w:val="24"/>
        </w:rPr>
        <w:t xml:space="preserve"> педагогов во включении в инновационную и проектную деятельность ДОО.</w:t>
      </w:r>
    </w:p>
    <w:p w:rsidR="00386B4C" w:rsidRDefault="00386B4C" w:rsidP="009F2BB7">
      <w:pPr>
        <w:shd w:val="clear" w:color="auto" w:fill="FFFFFF"/>
        <w:ind w:right="144"/>
        <w:rPr>
          <w:b/>
          <w:i/>
          <w:szCs w:val="24"/>
        </w:rPr>
      </w:pPr>
    </w:p>
    <w:p w:rsidR="0015581A" w:rsidRPr="008F335C" w:rsidRDefault="0015581A" w:rsidP="008F335C">
      <w:pPr>
        <w:ind w:firstLine="709"/>
        <w:rPr>
          <w:b/>
          <w:szCs w:val="24"/>
        </w:rPr>
      </w:pPr>
      <w:r w:rsidRPr="008F335C">
        <w:rPr>
          <w:b/>
          <w:szCs w:val="24"/>
        </w:rPr>
        <w:t>Учеб</w:t>
      </w:r>
      <w:r w:rsidR="008F335C">
        <w:rPr>
          <w:b/>
          <w:szCs w:val="24"/>
        </w:rPr>
        <w:t>но-методическое и библиотечно-</w:t>
      </w:r>
      <w:r w:rsidRPr="008F335C">
        <w:rPr>
          <w:b/>
          <w:szCs w:val="24"/>
        </w:rPr>
        <w:t>информационное обеспечение</w:t>
      </w:r>
    </w:p>
    <w:p w:rsidR="008F335C" w:rsidRPr="008F335C" w:rsidRDefault="008F335C" w:rsidP="008F335C">
      <w:pPr>
        <w:widowControl/>
        <w:ind w:firstLine="709"/>
        <w:rPr>
          <w:szCs w:val="24"/>
        </w:rPr>
      </w:pPr>
      <w:r w:rsidRPr="008F335C">
        <w:rPr>
          <w:szCs w:val="24"/>
        </w:rPr>
        <w:t xml:space="preserve">ДОО в достаточной степени  укомплектовано информационно-справочной, учебно-методической литературой, методическими и дидактическими материалами, необходимыми  для осуществления образовательного процесса в соответствии с требованиями ФГОС ДО – 93%.  </w:t>
      </w:r>
      <w:r w:rsidRPr="008F335C">
        <w:rPr>
          <w:bCs/>
          <w:iCs/>
          <w:szCs w:val="24"/>
        </w:rPr>
        <w:t>Библиотечный фонд методического кабинета</w:t>
      </w:r>
      <w:r w:rsidRPr="008F335C">
        <w:rPr>
          <w:b/>
          <w:bCs/>
          <w:i/>
          <w:iCs/>
          <w:szCs w:val="24"/>
        </w:rPr>
        <w:t xml:space="preserve"> </w:t>
      </w:r>
      <w:r w:rsidRPr="008F335C">
        <w:rPr>
          <w:szCs w:val="24"/>
        </w:rPr>
        <w:t xml:space="preserve">ежегодно  пополняется методической литературой, дидактическими пособиями. В 2019-2020 учебном году общая сумма израсходованных средств на приобретение составила 375000 рублей. </w:t>
      </w:r>
    </w:p>
    <w:p w:rsidR="008F335C" w:rsidRPr="008F335C" w:rsidRDefault="008F335C" w:rsidP="008F335C">
      <w:pPr>
        <w:pStyle w:val="dash041e005f0431005f044b005f0447005f043d005f044b005f0439"/>
        <w:ind w:firstLine="709"/>
        <w:jc w:val="both"/>
        <w:rPr>
          <w:rStyle w:val="dash0410005f0431005f0437005f0430005f0446005f0020005f0441005f043f005f0438005f0441005f043a005f0430005f005fchar1char1"/>
        </w:rPr>
      </w:pPr>
      <w:r w:rsidRPr="008F335C">
        <w:rPr>
          <w:color w:val="000000"/>
        </w:rPr>
        <w:t>В учреждении функционирует официальный сайт ДОО, имеется выход в сеть Интернет (кабинет заведующего, в остальных кабинетах и групповых помещениях сигнал слабый, недостаточный для работы). В социальных сетях «Одноклассники», «</w:t>
      </w:r>
      <w:proofErr w:type="spellStart"/>
      <w:r w:rsidRPr="008F335C">
        <w:rPr>
          <w:color w:val="000000"/>
        </w:rPr>
        <w:t>Вконтакте</w:t>
      </w:r>
      <w:proofErr w:type="spellEnd"/>
      <w:r w:rsidRPr="008F335C">
        <w:rPr>
          <w:color w:val="000000"/>
        </w:rPr>
        <w:t xml:space="preserve">» функционирует официальная группа ДОО. </w:t>
      </w:r>
      <w:r w:rsidRPr="008F335C">
        <w:rPr>
          <w:rStyle w:val="dash041e005f0431005f044b005f0447005f043d005f044b005f0439005f005fchar1char1"/>
        </w:rPr>
        <w:t xml:space="preserve">Информационно-образовательная среда образовательной организации  обеспечивает </w:t>
      </w:r>
      <w:r w:rsidRPr="008F335C">
        <w:rPr>
          <w:rStyle w:val="dash0410005f0431005f0437005f0430005f0446005f0020005f0441005f043f005f0438005f0441005f043a005f0430005f005fchar1char1"/>
        </w:rPr>
        <w:t>информационно-методическую поддержку образовательного процесса и его ресурсного обеспечения. Обеспеченность учреждения оборудованием для ИКТ: компьютеры</w:t>
      </w:r>
      <w:r w:rsidR="0018727E">
        <w:rPr>
          <w:rStyle w:val="dash0410005f0431005f0437005f0430005f0446005f0020005f0441005f043f005f0438005f0441005f043a005f0430005f005fchar1char1"/>
        </w:rPr>
        <w:t xml:space="preserve"> – 2, ноутбук – 2, нетбук – 3, </w:t>
      </w:r>
      <w:r w:rsidRPr="008F335C">
        <w:rPr>
          <w:rStyle w:val="dash0410005f0431005f0437005f0430005f0446005f0020005f0441005f043f005f0438005f0441005f043a005f0430005f005fchar1char1"/>
        </w:rPr>
        <w:t>принтер-</w:t>
      </w:r>
      <w:proofErr w:type="gramStart"/>
      <w:r w:rsidRPr="008F335C">
        <w:rPr>
          <w:rStyle w:val="dash0410005f0431005f0437005f0430005f0446005f0020005f0441005f043f005f0438005f0441005f043a005f0430005f005fchar1char1"/>
        </w:rPr>
        <w:t>сканер  –</w:t>
      </w:r>
      <w:proofErr w:type="gramEnd"/>
      <w:r w:rsidRPr="008F335C">
        <w:rPr>
          <w:rStyle w:val="dash0410005f0431005f0437005f0430005f0446005f0020005f0441005f043f005f0438005f0441005f043a005f0430005f005fchar1char1"/>
        </w:rPr>
        <w:t xml:space="preserve"> 1, принтер – 1, проектор – 2, экран – 1, телевизор – 1, интерактивная доска - 1. По результатам мониторинга 64% педагогов владеют ИКТ (создание буклетов, презентаций, оформление документации, консультаций для родителей)) и используют его в работе (показ презентаций по теме). Три педагога имеют персональные профессиональные страницы в социальных сетях.</w:t>
      </w:r>
    </w:p>
    <w:p w:rsidR="008F335C" w:rsidRPr="008F335C" w:rsidRDefault="008F335C" w:rsidP="008F335C">
      <w:pPr>
        <w:widowControl/>
        <w:ind w:firstLine="709"/>
        <w:rPr>
          <w:szCs w:val="24"/>
        </w:rPr>
      </w:pPr>
      <w:r w:rsidRPr="008F335C">
        <w:rPr>
          <w:b/>
          <w:bCs/>
          <w:iCs/>
          <w:szCs w:val="24"/>
        </w:rPr>
        <w:t>Вывод:</w:t>
      </w:r>
      <w:r w:rsidRPr="008F335C">
        <w:rPr>
          <w:b/>
          <w:bCs/>
          <w:i/>
          <w:iCs/>
          <w:szCs w:val="24"/>
        </w:rPr>
        <w:t xml:space="preserve"> </w:t>
      </w:r>
      <w:r w:rsidRPr="008F335C">
        <w:rPr>
          <w:szCs w:val="24"/>
        </w:rPr>
        <w:t xml:space="preserve">библиотечный фонд ДОО востребован педагогами, ежегодно идет обновление и пополнение в соответствии с ООП ДО. Информационное обеспечение не позволяет в полной мере осуществлять организацию образовательного процесса на современном уровне. </w:t>
      </w:r>
    </w:p>
    <w:p w:rsidR="008F335C" w:rsidRPr="008F335C" w:rsidRDefault="008F335C" w:rsidP="008F335C">
      <w:pPr>
        <w:widowControl/>
        <w:ind w:firstLine="709"/>
        <w:rPr>
          <w:szCs w:val="24"/>
        </w:rPr>
      </w:pPr>
      <w:r w:rsidRPr="008F335C">
        <w:rPr>
          <w:b/>
          <w:szCs w:val="24"/>
        </w:rPr>
        <w:t>Проблемное поле</w:t>
      </w:r>
      <w:r w:rsidRPr="008F335C">
        <w:rPr>
          <w:szCs w:val="24"/>
        </w:rPr>
        <w:t>: отсутствие достаточного количества оборудования для обеспечения информационного сопровождения образовательного процесса;  не достаточное владение педагогами ИКТ (создание мультимедийных обучающих фильмов, ЭОР для дистанционного обучения и др., не использование онлайн-сервисов для организации образовательной деятельности), не достаточное количество детской художественной литературы; отсутствие обучающих программ для детей, в том числе с ОВЗ.</w:t>
      </w:r>
    </w:p>
    <w:p w:rsidR="00E97458" w:rsidRPr="002D165C" w:rsidRDefault="00E97458" w:rsidP="002D165C">
      <w:pPr>
        <w:ind w:firstLine="540"/>
        <w:rPr>
          <w:b/>
          <w:szCs w:val="24"/>
        </w:rPr>
      </w:pPr>
    </w:p>
    <w:p w:rsidR="0027053B" w:rsidRPr="00D21F21" w:rsidRDefault="00CA0723" w:rsidP="00D21F21">
      <w:pPr>
        <w:pStyle w:val="a4"/>
        <w:widowControl/>
        <w:tabs>
          <w:tab w:val="clear" w:pos="0"/>
          <w:tab w:val="left" w:pos="426"/>
          <w:tab w:val="left" w:pos="993"/>
        </w:tabs>
        <w:ind w:left="0" w:firstLine="709"/>
        <w:rPr>
          <w:b/>
          <w:bCs/>
          <w:color w:val="000000"/>
          <w:sz w:val="26"/>
          <w:szCs w:val="26"/>
        </w:rPr>
      </w:pPr>
      <w:r w:rsidRPr="00D21F21">
        <w:rPr>
          <w:b/>
          <w:sz w:val="26"/>
          <w:szCs w:val="26"/>
        </w:rPr>
        <w:t>7</w:t>
      </w:r>
      <w:r w:rsidR="00DC6730" w:rsidRPr="00D21F21">
        <w:rPr>
          <w:b/>
          <w:sz w:val="26"/>
          <w:szCs w:val="26"/>
        </w:rPr>
        <w:t>.</w:t>
      </w:r>
      <w:r w:rsidR="00E97458" w:rsidRPr="00D21F21">
        <w:rPr>
          <w:b/>
          <w:sz w:val="26"/>
          <w:szCs w:val="26"/>
        </w:rPr>
        <w:t xml:space="preserve"> </w:t>
      </w:r>
      <w:r w:rsidR="0027053B" w:rsidRPr="00D21F21">
        <w:rPr>
          <w:b/>
          <w:color w:val="000000"/>
          <w:sz w:val="26"/>
          <w:szCs w:val="26"/>
        </w:rPr>
        <w:t>М</w:t>
      </w:r>
      <w:r w:rsidR="0027053B" w:rsidRPr="00D21F21">
        <w:rPr>
          <w:rStyle w:val="dash041e005f0431005f044b005f0447005f043d005f044b005f0439005f005fchar1char1"/>
          <w:b/>
          <w:bCs/>
          <w:color w:val="000000"/>
          <w:sz w:val="26"/>
          <w:szCs w:val="26"/>
        </w:rPr>
        <w:t>атериально-техничес</w:t>
      </w:r>
      <w:r w:rsidR="00DC6730" w:rsidRPr="00D21F21">
        <w:rPr>
          <w:rStyle w:val="dash041e005f0431005f044b005f0447005f043d005f044b005f0439005f005fchar1char1"/>
          <w:b/>
          <w:bCs/>
          <w:color w:val="000000"/>
          <w:sz w:val="26"/>
          <w:szCs w:val="26"/>
        </w:rPr>
        <w:t>кая база.</w:t>
      </w:r>
    </w:p>
    <w:p w:rsidR="00AA5597" w:rsidRPr="00D21F21" w:rsidRDefault="003F4981" w:rsidP="00D21F21">
      <w:pPr>
        <w:tabs>
          <w:tab w:val="left" w:pos="426"/>
          <w:tab w:val="left" w:pos="993"/>
        </w:tabs>
        <w:ind w:firstLine="709"/>
        <w:rPr>
          <w:szCs w:val="24"/>
        </w:rPr>
      </w:pPr>
      <w:r w:rsidRPr="00D21F21">
        <w:rPr>
          <w:szCs w:val="24"/>
        </w:rPr>
        <w:t>В со</w:t>
      </w:r>
      <w:r w:rsidR="001C50CD" w:rsidRPr="00D21F21">
        <w:rPr>
          <w:szCs w:val="24"/>
        </w:rPr>
        <w:t>ответствии с требованиями СанПиН</w:t>
      </w:r>
      <w:r w:rsidRPr="00D21F21">
        <w:rPr>
          <w:szCs w:val="24"/>
        </w:rPr>
        <w:t>, ФГОС ДО (п. 3 Требования к условиям реализации основной образовательной про</w:t>
      </w:r>
      <w:r w:rsidR="0018727E">
        <w:rPr>
          <w:szCs w:val="24"/>
        </w:rPr>
        <w:t>граммы дошкольного образования)</w:t>
      </w:r>
      <w:r w:rsidR="00D21F21">
        <w:rPr>
          <w:szCs w:val="24"/>
        </w:rPr>
        <w:t xml:space="preserve"> </w:t>
      </w:r>
      <w:r w:rsidRPr="00D21F21">
        <w:rPr>
          <w:szCs w:val="24"/>
        </w:rPr>
        <w:t>м</w:t>
      </w:r>
      <w:r w:rsidR="00AA5597" w:rsidRPr="00D21F21">
        <w:rPr>
          <w:szCs w:val="24"/>
        </w:rPr>
        <w:t>атериально-технические и медико-социальн</w:t>
      </w:r>
      <w:r w:rsidRPr="00D21F21">
        <w:rPr>
          <w:szCs w:val="24"/>
        </w:rPr>
        <w:t>ые условия пребывания детей в ДОО</w:t>
      </w:r>
      <w:r w:rsidR="00AA5597" w:rsidRPr="00D21F21">
        <w:rPr>
          <w:szCs w:val="24"/>
        </w:rPr>
        <w:t xml:space="preserve"> соответствуют требованиям  </w:t>
      </w:r>
      <w:r w:rsidR="00CB705C">
        <w:rPr>
          <w:szCs w:val="24"/>
        </w:rPr>
        <w:t xml:space="preserve"> </w:t>
      </w:r>
      <w:r w:rsidR="00E36A4E" w:rsidRPr="00D21F21">
        <w:rPr>
          <w:szCs w:val="24"/>
        </w:rPr>
        <w:t>С</w:t>
      </w:r>
      <w:r w:rsidRPr="00D21F21">
        <w:rPr>
          <w:szCs w:val="24"/>
        </w:rPr>
        <w:t xml:space="preserve">тандарта с </w:t>
      </w:r>
      <w:proofErr w:type="gramStart"/>
      <w:r w:rsidRPr="00D21F21">
        <w:rPr>
          <w:szCs w:val="24"/>
        </w:rPr>
        <w:t xml:space="preserve">учетом </w:t>
      </w:r>
      <w:r w:rsidR="00AA5597" w:rsidRPr="00D21F21">
        <w:rPr>
          <w:szCs w:val="24"/>
        </w:rPr>
        <w:t xml:space="preserve"> индивидуальных</w:t>
      </w:r>
      <w:proofErr w:type="gramEnd"/>
      <w:r w:rsidR="00AA5597" w:rsidRPr="00D21F21">
        <w:rPr>
          <w:szCs w:val="24"/>
        </w:rPr>
        <w:t xml:space="preserve"> особенностей воспитанников, в том числе</w:t>
      </w:r>
      <w:r w:rsidRPr="00D21F21">
        <w:rPr>
          <w:szCs w:val="24"/>
        </w:rPr>
        <w:t>:</w:t>
      </w:r>
    </w:p>
    <w:p w:rsidR="00AA5597" w:rsidRPr="00D21F21" w:rsidRDefault="00AA5597" w:rsidP="00D21F21">
      <w:pPr>
        <w:widowControl/>
        <w:numPr>
          <w:ilvl w:val="0"/>
          <w:numId w:val="7"/>
        </w:numPr>
        <w:tabs>
          <w:tab w:val="left" w:pos="426"/>
          <w:tab w:val="left" w:pos="993"/>
        </w:tabs>
        <w:spacing w:after="4" w:line="249" w:lineRule="auto"/>
        <w:ind w:left="0" w:firstLine="709"/>
        <w:rPr>
          <w:szCs w:val="24"/>
        </w:rPr>
      </w:pPr>
      <w:r w:rsidRPr="00D21F21">
        <w:rPr>
          <w:szCs w:val="24"/>
        </w:rPr>
        <w:t>требования, определяемые в соответствии с правилами пожарной безопасности;</w:t>
      </w:r>
    </w:p>
    <w:p w:rsidR="00AA5597" w:rsidRPr="00D21F21" w:rsidRDefault="00AA5597" w:rsidP="00D21F21">
      <w:pPr>
        <w:widowControl/>
        <w:numPr>
          <w:ilvl w:val="0"/>
          <w:numId w:val="7"/>
        </w:numPr>
        <w:tabs>
          <w:tab w:val="left" w:pos="426"/>
          <w:tab w:val="left" w:pos="993"/>
        </w:tabs>
        <w:spacing w:after="4" w:line="249" w:lineRule="auto"/>
        <w:ind w:left="0" w:firstLine="709"/>
        <w:rPr>
          <w:szCs w:val="24"/>
        </w:rPr>
      </w:pPr>
      <w:r w:rsidRPr="00D21F21">
        <w:rPr>
          <w:szCs w:val="24"/>
        </w:rPr>
        <w:t>требования к средствам обучения и воспитания в соответствии с возрастом и индивидуальными особенностями развития детей;</w:t>
      </w:r>
    </w:p>
    <w:p w:rsidR="00AA5597" w:rsidRPr="00D21F21" w:rsidRDefault="00AA5597" w:rsidP="00D21F21">
      <w:pPr>
        <w:widowControl/>
        <w:numPr>
          <w:ilvl w:val="0"/>
          <w:numId w:val="7"/>
        </w:numPr>
        <w:tabs>
          <w:tab w:val="left" w:pos="426"/>
          <w:tab w:val="left" w:pos="993"/>
        </w:tabs>
        <w:spacing w:after="4" w:line="249" w:lineRule="auto"/>
        <w:ind w:left="0" w:firstLine="709"/>
        <w:rPr>
          <w:szCs w:val="24"/>
        </w:rPr>
      </w:pPr>
      <w:r w:rsidRPr="00D21F21">
        <w:rPr>
          <w:szCs w:val="24"/>
        </w:rPr>
        <w:t>оснащенность помещений развивающей предметно-пространственной средой;</w:t>
      </w:r>
    </w:p>
    <w:p w:rsidR="004A02A4" w:rsidRPr="00D21F21" w:rsidRDefault="00AA5597" w:rsidP="00D21F21">
      <w:pPr>
        <w:widowControl/>
        <w:numPr>
          <w:ilvl w:val="0"/>
          <w:numId w:val="7"/>
        </w:numPr>
        <w:tabs>
          <w:tab w:val="left" w:pos="426"/>
          <w:tab w:val="left" w:pos="993"/>
        </w:tabs>
        <w:spacing w:after="4" w:line="249" w:lineRule="auto"/>
        <w:ind w:left="0" w:firstLine="709"/>
        <w:rPr>
          <w:szCs w:val="24"/>
        </w:rPr>
      </w:pPr>
      <w:r w:rsidRPr="00D21F21">
        <w:rPr>
          <w:szCs w:val="24"/>
        </w:rPr>
        <w:t xml:space="preserve">требования к материально-техническому обеспечению программы (учебно - методический комплект, оборудование, оснащение (предметы). </w:t>
      </w:r>
    </w:p>
    <w:p w:rsidR="00AA5597" w:rsidRPr="00C4576A" w:rsidRDefault="00C4576A" w:rsidP="001C629F">
      <w:pPr>
        <w:pStyle w:val="a4"/>
        <w:widowControl/>
        <w:ind w:left="0" w:firstLine="0"/>
        <w:jc w:val="right"/>
        <w:rPr>
          <w:color w:val="000000"/>
        </w:rPr>
      </w:pPr>
      <w:r>
        <w:rPr>
          <w:color w:val="000000"/>
        </w:rPr>
        <w:t>Таблица 26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93"/>
        <w:gridCol w:w="3969"/>
        <w:gridCol w:w="4820"/>
      </w:tblGrid>
      <w:tr w:rsidR="0027053B" w:rsidRPr="009D5F67" w:rsidTr="001C629F">
        <w:tc>
          <w:tcPr>
            <w:tcW w:w="3652" w:type="dxa"/>
            <w:vAlign w:val="center"/>
          </w:tcPr>
          <w:p w:rsidR="0027053B" w:rsidRPr="00256C63" w:rsidRDefault="0027053B" w:rsidP="00907159">
            <w:pPr>
              <w:widowControl/>
              <w:tabs>
                <w:tab w:val="left" w:pos="7938"/>
              </w:tabs>
              <w:ind w:firstLine="0"/>
              <w:jc w:val="center"/>
              <w:rPr>
                <w:b/>
                <w:szCs w:val="22"/>
              </w:rPr>
            </w:pPr>
            <w:r w:rsidRPr="00256C63">
              <w:rPr>
                <w:b/>
                <w:sz w:val="22"/>
                <w:szCs w:val="22"/>
              </w:rPr>
              <w:t>Наименование объекта</w:t>
            </w:r>
          </w:p>
        </w:tc>
        <w:tc>
          <w:tcPr>
            <w:tcW w:w="2693" w:type="dxa"/>
            <w:vAlign w:val="center"/>
          </w:tcPr>
          <w:p w:rsidR="0027053B" w:rsidRPr="009D5F67" w:rsidRDefault="0027053B" w:rsidP="00907159">
            <w:pPr>
              <w:widowControl/>
              <w:tabs>
                <w:tab w:val="left" w:pos="7938"/>
              </w:tabs>
              <w:ind w:firstLine="0"/>
              <w:jc w:val="center"/>
              <w:rPr>
                <w:b/>
                <w:color w:val="000000"/>
                <w:szCs w:val="22"/>
              </w:rPr>
            </w:pPr>
            <w:r w:rsidRPr="009D5F67">
              <w:rPr>
                <w:b/>
                <w:color w:val="000000"/>
                <w:sz w:val="22"/>
                <w:szCs w:val="22"/>
              </w:rPr>
              <w:t>Количество</w:t>
            </w:r>
          </w:p>
        </w:tc>
        <w:tc>
          <w:tcPr>
            <w:tcW w:w="3969" w:type="dxa"/>
            <w:vAlign w:val="center"/>
          </w:tcPr>
          <w:p w:rsidR="0027053B" w:rsidRPr="009D5F67" w:rsidRDefault="0027053B" w:rsidP="00907159">
            <w:pPr>
              <w:widowControl/>
              <w:tabs>
                <w:tab w:val="left" w:pos="7938"/>
              </w:tabs>
              <w:ind w:firstLine="0"/>
              <w:jc w:val="center"/>
              <w:rPr>
                <w:b/>
                <w:color w:val="000000"/>
                <w:szCs w:val="22"/>
              </w:rPr>
            </w:pPr>
            <w:r w:rsidRPr="009D5F67">
              <w:rPr>
                <w:b/>
                <w:color w:val="000000"/>
                <w:sz w:val="22"/>
                <w:szCs w:val="22"/>
              </w:rPr>
              <w:t>Площадь</w:t>
            </w:r>
          </w:p>
        </w:tc>
        <w:tc>
          <w:tcPr>
            <w:tcW w:w="4820" w:type="dxa"/>
            <w:vAlign w:val="center"/>
          </w:tcPr>
          <w:p w:rsidR="0027053B" w:rsidRPr="009D5F67" w:rsidRDefault="0027053B" w:rsidP="00907159">
            <w:pPr>
              <w:widowControl/>
              <w:tabs>
                <w:tab w:val="left" w:pos="7938"/>
              </w:tabs>
              <w:ind w:firstLine="0"/>
              <w:jc w:val="center"/>
              <w:rPr>
                <w:b/>
                <w:color w:val="000000"/>
                <w:szCs w:val="22"/>
              </w:rPr>
            </w:pPr>
            <w:r w:rsidRPr="009D5F67">
              <w:rPr>
                <w:b/>
                <w:color w:val="000000"/>
                <w:sz w:val="22"/>
                <w:szCs w:val="22"/>
              </w:rPr>
              <w:t>Процент оснащения</w:t>
            </w:r>
          </w:p>
        </w:tc>
      </w:tr>
      <w:tr w:rsidR="0027053B" w:rsidRPr="009D5F67" w:rsidTr="001C629F">
        <w:tc>
          <w:tcPr>
            <w:tcW w:w="3652" w:type="dxa"/>
          </w:tcPr>
          <w:p w:rsidR="0027053B" w:rsidRPr="00256C63" w:rsidRDefault="0027053B" w:rsidP="00907159">
            <w:pPr>
              <w:widowControl/>
              <w:tabs>
                <w:tab w:val="left" w:pos="7938"/>
              </w:tabs>
              <w:ind w:firstLine="0"/>
              <w:jc w:val="left"/>
              <w:rPr>
                <w:szCs w:val="22"/>
              </w:rPr>
            </w:pPr>
            <w:r w:rsidRPr="00256C63">
              <w:rPr>
                <w:sz w:val="22"/>
                <w:szCs w:val="22"/>
              </w:rPr>
              <w:lastRenderedPageBreak/>
              <w:t xml:space="preserve">Пищеблок </w:t>
            </w:r>
          </w:p>
        </w:tc>
        <w:tc>
          <w:tcPr>
            <w:tcW w:w="2693" w:type="dxa"/>
          </w:tcPr>
          <w:p w:rsidR="0027053B" w:rsidRPr="009D5F67" w:rsidRDefault="0027053B" w:rsidP="00907159">
            <w:pPr>
              <w:widowControl/>
              <w:tabs>
                <w:tab w:val="left" w:pos="7938"/>
              </w:tabs>
              <w:ind w:firstLine="0"/>
              <w:jc w:val="left"/>
              <w:rPr>
                <w:color w:val="000000"/>
                <w:szCs w:val="22"/>
              </w:rPr>
            </w:pPr>
            <w:r w:rsidRPr="009D5F67">
              <w:rPr>
                <w:color w:val="000000"/>
                <w:szCs w:val="22"/>
              </w:rPr>
              <w:t>1</w:t>
            </w:r>
          </w:p>
        </w:tc>
        <w:tc>
          <w:tcPr>
            <w:tcW w:w="3969" w:type="dxa"/>
          </w:tcPr>
          <w:p w:rsidR="0027053B" w:rsidRPr="009D5F67" w:rsidRDefault="00C4576A" w:rsidP="00C4576A">
            <w:pPr>
              <w:widowControl/>
              <w:tabs>
                <w:tab w:val="left" w:pos="7938"/>
              </w:tabs>
              <w:ind w:firstLine="0"/>
              <w:jc w:val="left"/>
              <w:rPr>
                <w:color w:val="000000"/>
                <w:szCs w:val="22"/>
              </w:rPr>
            </w:pPr>
            <w:r>
              <w:rPr>
                <w:color w:val="000000"/>
                <w:szCs w:val="22"/>
              </w:rPr>
              <w:t>89,2</w:t>
            </w:r>
            <w:r w:rsidR="0027053B" w:rsidRPr="009D5F67">
              <w:rPr>
                <w:color w:val="000000"/>
                <w:szCs w:val="22"/>
              </w:rPr>
              <w:t xml:space="preserve"> кв.</w:t>
            </w:r>
            <w:r>
              <w:rPr>
                <w:color w:val="000000"/>
                <w:szCs w:val="22"/>
              </w:rPr>
              <w:t xml:space="preserve"> </w:t>
            </w:r>
            <w:r w:rsidR="0027053B" w:rsidRPr="009D5F67">
              <w:rPr>
                <w:color w:val="000000"/>
                <w:szCs w:val="22"/>
              </w:rPr>
              <w:t>м</w:t>
            </w:r>
          </w:p>
        </w:tc>
        <w:tc>
          <w:tcPr>
            <w:tcW w:w="4820" w:type="dxa"/>
          </w:tcPr>
          <w:p w:rsidR="0027053B" w:rsidRPr="009D5F67" w:rsidRDefault="0027053B" w:rsidP="00907159">
            <w:pPr>
              <w:widowControl/>
              <w:tabs>
                <w:tab w:val="left" w:pos="7938"/>
              </w:tabs>
              <w:ind w:firstLine="0"/>
              <w:jc w:val="left"/>
              <w:rPr>
                <w:color w:val="000000"/>
                <w:szCs w:val="22"/>
              </w:rPr>
            </w:pPr>
            <w:r>
              <w:rPr>
                <w:color w:val="000000"/>
                <w:szCs w:val="22"/>
              </w:rPr>
              <w:t>10</w:t>
            </w:r>
            <w:r w:rsidRPr="009D5F67">
              <w:rPr>
                <w:color w:val="000000"/>
                <w:szCs w:val="22"/>
              </w:rPr>
              <w:t>0%</w:t>
            </w:r>
          </w:p>
        </w:tc>
      </w:tr>
      <w:tr w:rsidR="00C4576A" w:rsidRPr="009D5F67" w:rsidTr="001C629F">
        <w:tc>
          <w:tcPr>
            <w:tcW w:w="3652" w:type="dxa"/>
          </w:tcPr>
          <w:p w:rsidR="00C4576A" w:rsidRPr="00256C63" w:rsidRDefault="00C4576A" w:rsidP="00907159">
            <w:pPr>
              <w:widowControl/>
              <w:tabs>
                <w:tab w:val="left" w:pos="7938"/>
              </w:tabs>
              <w:ind w:firstLine="0"/>
              <w:jc w:val="left"/>
              <w:rPr>
                <w:sz w:val="22"/>
                <w:szCs w:val="22"/>
              </w:rPr>
            </w:pPr>
            <w:r>
              <w:rPr>
                <w:sz w:val="22"/>
                <w:szCs w:val="22"/>
              </w:rPr>
              <w:t>Спортивный зал</w:t>
            </w:r>
          </w:p>
        </w:tc>
        <w:tc>
          <w:tcPr>
            <w:tcW w:w="2693" w:type="dxa"/>
          </w:tcPr>
          <w:p w:rsidR="00C4576A" w:rsidRPr="009D5F67" w:rsidRDefault="00C4576A" w:rsidP="00907159">
            <w:pPr>
              <w:widowControl/>
              <w:tabs>
                <w:tab w:val="left" w:pos="7938"/>
              </w:tabs>
              <w:ind w:firstLine="0"/>
              <w:jc w:val="left"/>
              <w:rPr>
                <w:color w:val="000000"/>
                <w:szCs w:val="22"/>
              </w:rPr>
            </w:pPr>
            <w:r>
              <w:rPr>
                <w:color w:val="000000"/>
                <w:szCs w:val="22"/>
              </w:rPr>
              <w:t>1</w:t>
            </w:r>
          </w:p>
        </w:tc>
        <w:tc>
          <w:tcPr>
            <w:tcW w:w="3969" w:type="dxa"/>
          </w:tcPr>
          <w:p w:rsidR="00C4576A" w:rsidRDefault="00C4576A" w:rsidP="00C4576A">
            <w:pPr>
              <w:widowControl/>
              <w:tabs>
                <w:tab w:val="left" w:pos="7938"/>
              </w:tabs>
              <w:ind w:firstLine="0"/>
              <w:jc w:val="left"/>
              <w:rPr>
                <w:color w:val="000000"/>
                <w:szCs w:val="22"/>
              </w:rPr>
            </w:pPr>
            <w:r>
              <w:rPr>
                <w:color w:val="000000"/>
                <w:szCs w:val="22"/>
              </w:rPr>
              <w:t>52 кв. м</w:t>
            </w:r>
          </w:p>
        </w:tc>
        <w:tc>
          <w:tcPr>
            <w:tcW w:w="4820" w:type="dxa"/>
          </w:tcPr>
          <w:p w:rsidR="00C4576A" w:rsidRDefault="00C4576A" w:rsidP="00907159">
            <w:pPr>
              <w:widowControl/>
              <w:tabs>
                <w:tab w:val="left" w:pos="7938"/>
              </w:tabs>
              <w:ind w:firstLine="0"/>
              <w:jc w:val="left"/>
              <w:rPr>
                <w:color w:val="000000"/>
                <w:szCs w:val="22"/>
              </w:rPr>
            </w:pPr>
            <w:r>
              <w:rPr>
                <w:color w:val="000000"/>
                <w:szCs w:val="22"/>
              </w:rPr>
              <w:t>95%</w:t>
            </w:r>
          </w:p>
        </w:tc>
      </w:tr>
      <w:tr w:rsidR="0027053B" w:rsidRPr="009D5F67" w:rsidTr="001C629F">
        <w:tc>
          <w:tcPr>
            <w:tcW w:w="3652" w:type="dxa"/>
          </w:tcPr>
          <w:p w:rsidR="0027053B" w:rsidRPr="00256C63" w:rsidRDefault="00C4576A" w:rsidP="00907159">
            <w:pPr>
              <w:widowControl/>
              <w:tabs>
                <w:tab w:val="left" w:pos="7938"/>
              </w:tabs>
              <w:ind w:firstLine="0"/>
              <w:jc w:val="left"/>
              <w:rPr>
                <w:szCs w:val="22"/>
              </w:rPr>
            </w:pPr>
            <w:r>
              <w:rPr>
                <w:sz w:val="22"/>
                <w:szCs w:val="22"/>
              </w:rPr>
              <w:t>М</w:t>
            </w:r>
            <w:r w:rsidR="0027053B" w:rsidRPr="00256C63">
              <w:rPr>
                <w:sz w:val="22"/>
                <w:szCs w:val="22"/>
              </w:rPr>
              <w:t>узыкальный  зал</w:t>
            </w:r>
          </w:p>
        </w:tc>
        <w:tc>
          <w:tcPr>
            <w:tcW w:w="2693" w:type="dxa"/>
          </w:tcPr>
          <w:p w:rsidR="0027053B" w:rsidRPr="009D5F67" w:rsidRDefault="0027053B" w:rsidP="00907159">
            <w:pPr>
              <w:widowControl/>
              <w:tabs>
                <w:tab w:val="left" w:pos="7938"/>
              </w:tabs>
              <w:ind w:firstLine="0"/>
              <w:jc w:val="left"/>
              <w:rPr>
                <w:color w:val="000000"/>
                <w:szCs w:val="22"/>
              </w:rPr>
            </w:pPr>
            <w:r w:rsidRPr="009D5F67">
              <w:rPr>
                <w:color w:val="000000"/>
                <w:szCs w:val="22"/>
              </w:rPr>
              <w:t>1</w:t>
            </w:r>
          </w:p>
        </w:tc>
        <w:tc>
          <w:tcPr>
            <w:tcW w:w="3969" w:type="dxa"/>
          </w:tcPr>
          <w:p w:rsidR="0027053B" w:rsidRPr="009D5F67" w:rsidRDefault="00C4576A" w:rsidP="00C4576A">
            <w:pPr>
              <w:widowControl/>
              <w:tabs>
                <w:tab w:val="left" w:pos="7938"/>
              </w:tabs>
              <w:ind w:firstLine="0"/>
              <w:jc w:val="left"/>
              <w:rPr>
                <w:color w:val="000000"/>
                <w:szCs w:val="22"/>
              </w:rPr>
            </w:pPr>
            <w:r>
              <w:rPr>
                <w:color w:val="000000"/>
                <w:szCs w:val="22"/>
              </w:rPr>
              <w:t>72,6</w:t>
            </w:r>
            <w:r w:rsidR="0027053B">
              <w:rPr>
                <w:color w:val="000000"/>
                <w:szCs w:val="22"/>
              </w:rPr>
              <w:t xml:space="preserve"> </w:t>
            </w:r>
            <w:r w:rsidR="0027053B" w:rsidRPr="009D5F67">
              <w:rPr>
                <w:color w:val="000000"/>
                <w:szCs w:val="22"/>
              </w:rPr>
              <w:t>кв.</w:t>
            </w:r>
            <w:r>
              <w:rPr>
                <w:color w:val="000000"/>
                <w:szCs w:val="22"/>
              </w:rPr>
              <w:t xml:space="preserve"> </w:t>
            </w:r>
            <w:r w:rsidR="0027053B" w:rsidRPr="009D5F67">
              <w:rPr>
                <w:color w:val="000000"/>
                <w:szCs w:val="22"/>
              </w:rPr>
              <w:t>м</w:t>
            </w:r>
          </w:p>
        </w:tc>
        <w:tc>
          <w:tcPr>
            <w:tcW w:w="4820" w:type="dxa"/>
          </w:tcPr>
          <w:p w:rsidR="0027053B" w:rsidRPr="009D5F67" w:rsidRDefault="00943D21" w:rsidP="00907159">
            <w:pPr>
              <w:widowControl/>
              <w:tabs>
                <w:tab w:val="left" w:pos="7938"/>
              </w:tabs>
              <w:ind w:firstLine="0"/>
              <w:jc w:val="left"/>
              <w:rPr>
                <w:color w:val="000000"/>
                <w:szCs w:val="22"/>
              </w:rPr>
            </w:pPr>
            <w:r>
              <w:rPr>
                <w:color w:val="000000"/>
                <w:szCs w:val="22"/>
              </w:rPr>
              <w:t>95</w:t>
            </w:r>
            <w:r w:rsidR="0027053B" w:rsidRPr="009D5F67">
              <w:rPr>
                <w:color w:val="000000"/>
                <w:szCs w:val="22"/>
              </w:rPr>
              <w:t>%</w:t>
            </w:r>
          </w:p>
        </w:tc>
      </w:tr>
      <w:tr w:rsidR="0027053B" w:rsidRPr="000A1912" w:rsidTr="001C629F">
        <w:tc>
          <w:tcPr>
            <w:tcW w:w="3652" w:type="dxa"/>
          </w:tcPr>
          <w:p w:rsidR="0027053B" w:rsidRPr="00256C63" w:rsidRDefault="0027053B" w:rsidP="00907159">
            <w:pPr>
              <w:widowControl/>
              <w:tabs>
                <w:tab w:val="left" w:pos="7938"/>
              </w:tabs>
              <w:ind w:firstLine="0"/>
              <w:jc w:val="left"/>
              <w:rPr>
                <w:sz w:val="22"/>
                <w:szCs w:val="22"/>
              </w:rPr>
            </w:pPr>
            <w:r w:rsidRPr="00256C63">
              <w:rPr>
                <w:sz w:val="22"/>
                <w:szCs w:val="22"/>
              </w:rPr>
              <w:t>Кабинет учителя – логопеда, педагога психолога</w:t>
            </w:r>
          </w:p>
        </w:tc>
        <w:tc>
          <w:tcPr>
            <w:tcW w:w="2693" w:type="dxa"/>
          </w:tcPr>
          <w:p w:rsidR="0027053B" w:rsidRDefault="0027053B" w:rsidP="00907159">
            <w:pPr>
              <w:widowControl/>
              <w:tabs>
                <w:tab w:val="left" w:pos="7938"/>
              </w:tabs>
              <w:ind w:firstLine="0"/>
              <w:jc w:val="left"/>
              <w:rPr>
                <w:szCs w:val="22"/>
              </w:rPr>
            </w:pPr>
            <w:r>
              <w:rPr>
                <w:szCs w:val="22"/>
              </w:rPr>
              <w:t>1</w:t>
            </w:r>
          </w:p>
        </w:tc>
        <w:tc>
          <w:tcPr>
            <w:tcW w:w="3969" w:type="dxa"/>
          </w:tcPr>
          <w:p w:rsidR="0027053B" w:rsidRPr="00B644E3" w:rsidRDefault="00B644E3" w:rsidP="00C4576A">
            <w:pPr>
              <w:widowControl/>
              <w:tabs>
                <w:tab w:val="left" w:pos="7938"/>
              </w:tabs>
              <w:ind w:firstLine="0"/>
              <w:jc w:val="left"/>
              <w:rPr>
                <w:szCs w:val="22"/>
              </w:rPr>
            </w:pPr>
            <w:r w:rsidRPr="00B644E3">
              <w:rPr>
                <w:szCs w:val="22"/>
              </w:rPr>
              <w:t>25,4</w:t>
            </w:r>
            <w:r w:rsidR="0027053B" w:rsidRPr="00B644E3">
              <w:rPr>
                <w:szCs w:val="22"/>
              </w:rPr>
              <w:t xml:space="preserve"> кв.</w:t>
            </w:r>
            <w:r w:rsidR="00C4576A" w:rsidRPr="00B644E3">
              <w:rPr>
                <w:szCs w:val="22"/>
              </w:rPr>
              <w:t xml:space="preserve"> </w:t>
            </w:r>
            <w:r w:rsidR="0027053B" w:rsidRPr="00B644E3">
              <w:rPr>
                <w:szCs w:val="22"/>
              </w:rPr>
              <w:t>м</w:t>
            </w:r>
          </w:p>
        </w:tc>
        <w:tc>
          <w:tcPr>
            <w:tcW w:w="4820" w:type="dxa"/>
          </w:tcPr>
          <w:p w:rsidR="0027053B" w:rsidRDefault="00C4576A" w:rsidP="00907159">
            <w:pPr>
              <w:widowControl/>
              <w:tabs>
                <w:tab w:val="left" w:pos="7938"/>
              </w:tabs>
              <w:ind w:firstLine="0"/>
              <w:jc w:val="left"/>
              <w:rPr>
                <w:szCs w:val="22"/>
              </w:rPr>
            </w:pPr>
            <w:r>
              <w:rPr>
                <w:szCs w:val="22"/>
              </w:rPr>
              <w:t>98</w:t>
            </w:r>
            <w:r w:rsidR="0027053B">
              <w:rPr>
                <w:szCs w:val="22"/>
              </w:rPr>
              <w:t>%</w:t>
            </w:r>
          </w:p>
        </w:tc>
      </w:tr>
      <w:tr w:rsidR="0027053B" w:rsidRPr="000A1912" w:rsidTr="001C629F">
        <w:tc>
          <w:tcPr>
            <w:tcW w:w="3652" w:type="dxa"/>
          </w:tcPr>
          <w:p w:rsidR="0027053B" w:rsidRPr="00256C63" w:rsidRDefault="0027053B" w:rsidP="00C4576A">
            <w:pPr>
              <w:widowControl/>
              <w:tabs>
                <w:tab w:val="left" w:pos="7938"/>
              </w:tabs>
              <w:ind w:firstLine="0"/>
              <w:jc w:val="left"/>
              <w:rPr>
                <w:sz w:val="22"/>
                <w:szCs w:val="22"/>
              </w:rPr>
            </w:pPr>
            <w:r w:rsidRPr="00256C63">
              <w:rPr>
                <w:sz w:val="22"/>
                <w:szCs w:val="22"/>
              </w:rPr>
              <w:t>Каб</w:t>
            </w:r>
            <w:r w:rsidR="00C4576A">
              <w:rPr>
                <w:sz w:val="22"/>
                <w:szCs w:val="22"/>
              </w:rPr>
              <w:t>инет музыкального руководителя</w:t>
            </w:r>
          </w:p>
        </w:tc>
        <w:tc>
          <w:tcPr>
            <w:tcW w:w="2693" w:type="dxa"/>
          </w:tcPr>
          <w:p w:rsidR="0027053B" w:rsidRDefault="0027053B" w:rsidP="00907159">
            <w:pPr>
              <w:widowControl/>
              <w:tabs>
                <w:tab w:val="left" w:pos="7938"/>
              </w:tabs>
              <w:ind w:firstLine="0"/>
              <w:jc w:val="left"/>
              <w:rPr>
                <w:szCs w:val="22"/>
              </w:rPr>
            </w:pPr>
            <w:r>
              <w:rPr>
                <w:szCs w:val="22"/>
              </w:rPr>
              <w:t>1</w:t>
            </w:r>
          </w:p>
        </w:tc>
        <w:tc>
          <w:tcPr>
            <w:tcW w:w="3969" w:type="dxa"/>
          </w:tcPr>
          <w:p w:rsidR="0027053B" w:rsidRDefault="00C4576A" w:rsidP="00907159">
            <w:pPr>
              <w:widowControl/>
              <w:tabs>
                <w:tab w:val="left" w:pos="7938"/>
              </w:tabs>
              <w:ind w:firstLine="0"/>
              <w:jc w:val="left"/>
              <w:rPr>
                <w:szCs w:val="22"/>
              </w:rPr>
            </w:pPr>
            <w:r>
              <w:rPr>
                <w:szCs w:val="22"/>
              </w:rPr>
              <w:t>7,4 кв.</w:t>
            </w:r>
            <w:r w:rsidR="0018727E">
              <w:rPr>
                <w:szCs w:val="22"/>
              </w:rPr>
              <w:t xml:space="preserve"> </w:t>
            </w:r>
            <w:r>
              <w:rPr>
                <w:szCs w:val="22"/>
              </w:rPr>
              <w:t xml:space="preserve">м </w:t>
            </w:r>
          </w:p>
        </w:tc>
        <w:tc>
          <w:tcPr>
            <w:tcW w:w="4820" w:type="dxa"/>
          </w:tcPr>
          <w:p w:rsidR="0027053B" w:rsidRDefault="0079086C" w:rsidP="00907159">
            <w:pPr>
              <w:widowControl/>
              <w:tabs>
                <w:tab w:val="left" w:pos="7938"/>
              </w:tabs>
              <w:ind w:firstLine="0"/>
              <w:jc w:val="left"/>
              <w:rPr>
                <w:szCs w:val="22"/>
              </w:rPr>
            </w:pPr>
            <w:r>
              <w:rPr>
                <w:szCs w:val="22"/>
              </w:rPr>
              <w:t>97</w:t>
            </w:r>
            <w:r w:rsidR="0027053B">
              <w:rPr>
                <w:szCs w:val="22"/>
              </w:rPr>
              <w:t>%</w:t>
            </w:r>
          </w:p>
        </w:tc>
      </w:tr>
      <w:tr w:rsidR="00D313B5" w:rsidRPr="000A1912" w:rsidTr="001C629F">
        <w:tc>
          <w:tcPr>
            <w:tcW w:w="3652" w:type="dxa"/>
          </w:tcPr>
          <w:p w:rsidR="00D313B5" w:rsidRPr="00256C63" w:rsidRDefault="00D313B5" w:rsidP="00C4576A">
            <w:pPr>
              <w:widowControl/>
              <w:tabs>
                <w:tab w:val="left" w:pos="7938"/>
              </w:tabs>
              <w:ind w:firstLine="0"/>
              <w:jc w:val="left"/>
              <w:rPr>
                <w:sz w:val="22"/>
                <w:szCs w:val="22"/>
              </w:rPr>
            </w:pPr>
            <w:r>
              <w:rPr>
                <w:sz w:val="22"/>
                <w:szCs w:val="22"/>
              </w:rPr>
              <w:t xml:space="preserve">Сенсорная </w:t>
            </w:r>
            <w:r w:rsidR="00B644E3">
              <w:rPr>
                <w:sz w:val="22"/>
                <w:szCs w:val="22"/>
              </w:rPr>
              <w:t>комната</w:t>
            </w:r>
          </w:p>
        </w:tc>
        <w:tc>
          <w:tcPr>
            <w:tcW w:w="2693" w:type="dxa"/>
          </w:tcPr>
          <w:p w:rsidR="00D313B5" w:rsidRDefault="00D313B5" w:rsidP="00907159">
            <w:pPr>
              <w:widowControl/>
              <w:tabs>
                <w:tab w:val="left" w:pos="7938"/>
              </w:tabs>
              <w:ind w:firstLine="0"/>
              <w:jc w:val="left"/>
              <w:rPr>
                <w:szCs w:val="22"/>
              </w:rPr>
            </w:pPr>
            <w:r>
              <w:rPr>
                <w:szCs w:val="22"/>
              </w:rPr>
              <w:t>1</w:t>
            </w:r>
          </w:p>
        </w:tc>
        <w:tc>
          <w:tcPr>
            <w:tcW w:w="3969" w:type="dxa"/>
          </w:tcPr>
          <w:p w:rsidR="00D313B5" w:rsidRPr="00B644E3" w:rsidRDefault="00B644E3" w:rsidP="00150E8E">
            <w:pPr>
              <w:widowControl/>
              <w:tabs>
                <w:tab w:val="left" w:pos="7938"/>
              </w:tabs>
              <w:ind w:firstLine="0"/>
              <w:jc w:val="left"/>
              <w:rPr>
                <w:szCs w:val="22"/>
              </w:rPr>
            </w:pPr>
            <w:r w:rsidRPr="00B644E3">
              <w:rPr>
                <w:szCs w:val="22"/>
              </w:rPr>
              <w:t>9</w:t>
            </w:r>
            <w:r w:rsidR="00D313B5" w:rsidRPr="00B644E3">
              <w:rPr>
                <w:szCs w:val="22"/>
              </w:rPr>
              <w:t>,4 кв.</w:t>
            </w:r>
            <w:r w:rsidR="0018727E">
              <w:rPr>
                <w:szCs w:val="22"/>
              </w:rPr>
              <w:t xml:space="preserve"> </w:t>
            </w:r>
            <w:r w:rsidR="00D313B5" w:rsidRPr="00B644E3">
              <w:rPr>
                <w:szCs w:val="22"/>
              </w:rPr>
              <w:t xml:space="preserve">м </w:t>
            </w:r>
          </w:p>
        </w:tc>
        <w:tc>
          <w:tcPr>
            <w:tcW w:w="4820" w:type="dxa"/>
          </w:tcPr>
          <w:p w:rsidR="00D313B5" w:rsidRDefault="00D313B5" w:rsidP="00907159">
            <w:pPr>
              <w:widowControl/>
              <w:tabs>
                <w:tab w:val="left" w:pos="7938"/>
              </w:tabs>
              <w:ind w:firstLine="0"/>
              <w:jc w:val="left"/>
              <w:rPr>
                <w:szCs w:val="22"/>
              </w:rPr>
            </w:pPr>
            <w:r>
              <w:rPr>
                <w:szCs w:val="22"/>
              </w:rPr>
              <w:t>100%</w:t>
            </w:r>
          </w:p>
        </w:tc>
      </w:tr>
      <w:tr w:rsidR="00D313B5" w:rsidRPr="000A1912" w:rsidTr="001C629F">
        <w:tc>
          <w:tcPr>
            <w:tcW w:w="3652" w:type="dxa"/>
          </w:tcPr>
          <w:p w:rsidR="00D313B5" w:rsidRPr="00256C63" w:rsidRDefault="00D313B5" w:rsidP="00907159">
            <w:pPr>
              <w:widowControl/>
              <w:tabs>
                <w:tab w:val="left" w:pos="7938"/>
              </w:tabs>
              <w:ind w:firstLine="0"/>
              <w:jc w:val="left"/>
              <w:rPr>
                <w:sz w:val="22"/>
                <w:szCs w:val="22"/>
              </w:rPr>
            </w:pPr>
            <w:r w:rsidRPr="00256C63">
              <w:rPr>
                <w:sz w:val="22"/>
                <w:szCs w:val="22"/>
              </w:rPr>
              <w:t>Медицинский блок:</w:t>
            </w:r>
          </w:p>
          <w:p w:rsidR="00D313B5" w:rsidRPr="00256C63" w:rsidRDefault="00D313B5" w:rsidP="00907159">
            <w:pPr>
              <w:widowControl/>
              <w:tabs>
                <w:tab w:val="left" w:pos="7938"/>
              </w:tabs>
              <w:ind w:firstLine="0"/>
              <w:jc w:val="left"/>
              <w:rPr>
                <w:sz w:val="22"/>
                <w:szCs w:val="22"/>
              </w:rPr>
            </w:pPr>
            <w:r w:rsidRPr="00256C63">
              <w:rPr>
                <w:sz w:val="22"/>
                <w:szCs w:val="22"/>
              </w:rPr>
              <w:t>Медицинский кабинет</w:t>
            </w:r>
          </w:p>
          <w:p w:rsidR="00D313B5" w:rsidRPr="00256C63" w:rsidRDefault="00D313B5" w:rsidP="00907159">
            <w:pPr>
              <w:widowControl/>
              <w:tabs>
                <w:tab w:val="left" w:pos="7938"/>
              </w:tabs>
              <w:ind w:firstLine="0"/>
              <w:jc w:val="left"/>
              <w:rPr>
                <w:sz w:val="22"/>
                <w:szCs w:val="22"/>
              </w:rPr>
            </w:pPr>
            <w:r w:rsidRPr="00256C63">
              <w:rPr>
                <w:sz w:val="22"/>
                <w:szCs w:val="22"/>
              </w:rPr>
              <w:t>Процедурный кабинет</w:t>
            </w:r>
          </w:p>
        </w:tc>
        <w:tc>
          <w:tcPr>
            <w:tcW w:w="2693" w:type="dxa"/>
          </w:tcPr>
          <w:p w:rsidR="00D313B5" w:rsidRDefault="00D313B5" w:rsidP="00907159">
            <w:pPr>
              <w:widowControl/>
              <w:tabs>
                <w:tab w:val="left" w:pos="7938"/>
              </w:tabs>
              <w:ind w:firstLine="0"/>
              <w:jc w:val="left"/>
              <w:rPr>
                <w:szCs w:val="22"/>
              </w:rPr>
            </w:pPr>
          </w:p>
          <w:p w:rsidR="00D313B5" w:rsidRDefault="00D313B5" w:rsidP="00907159">
            <w:pPr>
              <w:widowControl/>
              <w:tabs>
                <w:tab w:val="left" w:pos="7938"/>
              </w:tabs>
              <w:ind w:firstLine="0"/>
              <w:jc w:val="left"/>
              <w:rPr>
                <w:szCs w:val="22"/>
              </w:rPr>
            </w:pPr>
            <w:r>
              <w:rPr>
                <w:szCs w:val="22"/>
              </w:rPr>
              <w:t>1</w:t>
            </w:r>
          </w:p>
          <w:p w:rsidR="00D313B5" w:rsidRDefault="00D313B5" w:rsidP="00907159">
            <w:pPr>
              <w:widowControl/>
              <w:tabs>
                <w:tab w:val="left" w:pos="7938"/>
              </w:tabs>
              <w:ind w:firstLine="0"/>
              <w:jc w:val="left"/>
              <w:rPr>
                <w:szCs w:val="22"/>
              </w:rPr>
            </w:pPr>
            <w:r>
              <w:rPr>
                <w:szCs w:val="22"/>
              </w:rPr>
              <w:t>1</w:t>
            </w:r>
          </w:p>
        </w:tc>
        <w:tc>
          <w:tcPr>
            <w:tcW w:w="3969" w:type="dxa"/>
          </w:tcPr>
          <w:p w:rsidR="00D313B5" w:rsidRPr="00B644E3" w:rsidRDefault="00D313B5" w:rsidP="00907159">
            <w:pPr>
              <w:widowControl/>
              <w:tabs>
                <w:tab w:val="left" w:pos="7938"/>
              </w:tabs>
              <w:ind w:firstLine="0"/>
              <w:jc w:val="left"/>
              <w:rPr>
                <w:szCs w:val="22"/>
              </w:rPr>
            </w:pPr>
          </w:p>
          <w:p w:rsidR="00D313B5" w:rsidRPr="00B644E3" w:rsidRDefault="00B644E3" w:rsidP="00907159">
            <w:pPr>
              <w:widowControl/>
              <w:tabs>
                <w:tab w:val="left" w:pos="7938"/>
              </w:tabs>
              <w:ind w:firstLine="0"/>
              <w:jc w:val="left"/>
              <w:rPr>
                <w:szCs w:val="22"/>
              </w:rPr>
            </w:pPr>
            <w:r w:rsidRPr="00B644E3">
              <w:rPr>
                <w:szCs w:val="22"/>
              </w:rPr>
              <w:t>12,1 кв. м</w:t>
            </w:r>
          </w:p>
          <w:p w:rsidR="00D313B5" w:rsidRPr="00B644E3" w:rsidRDefault="00B644E3" w:rsidP="00907159">
            <w:pPr>
              <w:widowControl/>
              <w:tabs>
                <w:tab w:val="left" w:pos="7938"/>
              </w:tabs>
              <w:ind w:firstLine="0"/>
              <w:jc w:val="left"/>
              <w:rPr>
                <w:szCs w:val="22"/>
              </w:rPr>
            </w:pPr>
            <w:r w:rsidRPr="00B644E3">
              <w:rPr>
                <w:szCs w:val="22"/>
              </w:rPr>
              <w:t>10,3 кв. м</w:t>
            </w:r>
          </w:p>
        </w:tc>
        <w:tc>
          <w:tcPr>
            <w:tcW w:w="4820" w:type="dxa"/>
          </w:tcPr>
          <w:p w:rsidR="00D313B5" w:rsidRDefault="00D313B5" w:rsidP="00907159">
            <w:pPr>
              <w:widowControl/>
              <w:tabs>
                <w:tab w:val="left" w:pos="7938"/>
              </w:tabs>
              <w:ind w:firstLine="0"/>
              <w:jc w:val="left"/>
              <w:rPr>
                <w:szCs w:val="22"/>
              </w:rPr>
            </w:pPr>
          </w:p>
          <w:p w:rsidR="00D313B5" w:rsidRDefault="00D313B5" w:rsidP="00B644E3">
            <w:pPr>
              <w:widowControl/>
              <w:tabs>
                <w:tab w:val="left" w:pos="7938"/>
              </w:tabs>
              <w:ind w:firstLine="0"/>
              <w:jc w:val="left"/>
              <w:rPr>
                <w:szCs w:val="22"/>
              </w:rPr>
            </w:pPr>
            <w:r>
              <w:rPr>
                <w:szCs w:val="22"/>
              </w:rPr>
              <w:t>8</w:t>
            </w:r>
            <w:r w:rsidR="00B644E3">
              <w:rPr>
                <w:szCs w:val="22"/>
              </w:rPr>
              <w:t>5</w:t>
            </w:r>
            <w:r>
              <w:rPr>
                <w:szCs w:val="22"/>
              </w:rPr>
              <w:t>%</w:t>
            </w:r>
          </w:p>
        </w:tc>
      </w:tr>
      <w:tr w:rsidR="00B644E3" w:rsidRPr="000A1912" w:rsidTr="001C629F">
        <w:tc>
          <w:tcPr>
            <w:tcW w:w="3652" w:type="dxa"/>
          </w:tcPr>
          <w:p w:rsidR="00B644E3" w:rsidRPr="00256C63" w:rsidRDefault="00B644E3" w:rsidP="00907159">
            <w:pPr>
              <w:widowControl/>
              <w:tabs>
                <w:tab w:val="left" w:pos="7938"/>
              </w:tabs>
              <w:ind w:firstLine="0"/>
              <w:jc w:val="left"/>
              <w:rPr>
                <w:sz w:val="22"/>
                <w:szCs w:val="22"/>
              </w:rPr>
            </w:pPr>
            <w:r>
              <w:rPr>
                <w:sz w:val="22"/>
                <w:szCs w:val="22"/>
              </w:rPr>
              <w:t>Музей «Русская изба»</w:t>
            </w:r>
          </w:p>
        </w:tc>
        <w:tc>
          <w:tcPr>
            <w:tcW w:w="2693" w:type="dxa"/>
          </w:tcPr>
          <w:p w:rsidR="00B644E3" w:rsidRDefault="00B644E3" w:rsidP="00907159">
            <w:pPr>
              <w:widowControl/>
              <w:tabs>
                <w:tab w:val="left" w:pos="7938"/>
              </w:tabs>
              <w:ind w:firstLine="0"/>
              <w:jc w:val="left"/>
              <w:rPr>
                <w:szCs w:val="22"/>
              </w:rPr>
            </w:pPr>
            <w:r>
              <w:rPr>
                <w:szCs w:val="22"/>
              </w:rPr>
              <w:t>1</w:t>
            </w:r>
          </w:p>
        </w:tc>
        <w:tc>
          <w:tcPr>
            <w:tcW w:w="3969" w:type="dxa"/>
          </w:tcPr>
          <w:p w:rsidR="00B644E3" w:rsidRPr="00B644E3" w:rsidRDefault="00B644E3" w:rsidP="00907159">
            <w:pPr>
              <w:widowControl/>
              <w:tabs>
                <w:tab w:val="left" w:pos="7938"/>
              </w:tabs>
              <w:ind w:firstLine="0"/>
              <w:jc w:val="left"/>
              <w:rPr>
                <w:szCs w:val="22"/>
              </w:rPr>
            </w:pPr>
            <w:r>
              <w:rPr>
                <w:szCs w:val="22"/>
              </w:rPr>
              <w:t>7,8 кв. м</w:t>
            </w:r>
          </w:p>
        </w:tc>
        <w:tc>
          <w:tcPr>
            <w:tcW w:w="4820" w:type="dxa"/>
          </w:tcPr>
          <w:p w:rsidR="00B644E3" w:rsidRDefault="00B644E3" w:rsidP="00907159">
            <w:pPr>
              <w:widowControl/>
              <w:tabs>
                <w:tab w:val="left" w:pos="7938"/>
              </w:tabs>
              <w:ind w:firstLine="0"/>
              <w:jc w:val="left"/>
              <w:rPr>
                <w:szCs w:val="22"/>
              </w:rPr>
            </w:pPr>
            <w:r>
              <w:rPr>
                <w:szCs w:val="22"/>
              </w:rPr>
              <w:t>80%</w:t>
            </w:r>
          </w:p>
        </w:tc>
      </w:tr>
    </w:tbl>
    <w:p w:rsidR="0079086C" w:rsidRDefault="0079086C" w:rsidP="006E456A">
      <w:pPr>
        <w:pStyle w:val="a4"/>
        <w:widowControl/>
        <w:ind w:left="0" w:firstLine="0"/>
        <w:rPr>
          <w:color w:val="000000"/>
        </w:rPr>
      </w:pPr>
    </w:p>
    <w:p w:rsidR="00E97458" w:rsidRDefault="0079086C" w:rsidP="0079086C">
      <w:pPr>
        <w:pStyle w:val="a4"/>
        <w:widowControl/>
        <w:ind w:left="0" w:firstLine="0"/>
        <w:rPr>
          <w:color w:val="000000"/>
        </w:rPr>
      </w:pPr>
      <w:r>
        <w:rPr>
          <w:color w:val="000000"/>
        </w:rPr>
        <w:t xml:space="preserve">        В ДОО разработан и утвержден Паспорт дорожной безопасности, Паспорт антитеррористической защищенности, Паспорт доступности объектов социальной инфраструктуры. Учреждение оборудовано автоматической пожарной сигнализацией, имеется тревожная кнопка, видеонаблюдение. В  соответствии с планом проведены тренировочные эвакуации сотрудников и воспитанников. Разработана нормативная документация по охране труда, технике безопасности. В соответствии с графиком проводятся инструктажи по охране труда. </w:t>
      </w:r>
      <w:r w:rsidR="00BA5862">
        <w:rPr>
          <w:color w:val="000000"/>
        </w:rPr>
        <w:t xml:space="preserve">Оформлена стендовая информация по охране труда, правилам противопожарной безопасности. </w:t>
      </w:r>
      <w:r>
        <w:rPr>
          <w:color w:val="000000"/>
        </w:rPr>
        <w:t xml:space="preserve"> В течение учебного года ответственные прошли обучение </w:t>
      </w:r>
      <w:r w:rsidR="0018727E">
        <w:rPr>
          <w:color w:val="000000"/>
        </w:rPr>
        <w:t xml:space="preserve">по </w:t>
      </w:r>
      <w:r>
        <w:rPr>
          <w:color w:val="000000"/>
        </w:rPr>
        <w:t>тепло</w:t>
      </w:r>
      <w:r w:rsidR="0018727E">
        <w:rPr>
          <w:color w:val="000000"/>
        </w:rPr>
        <w:t>-</w:t>
      </w:r>
      <w:r>
        <w:rPr>
          <w:color w:val="000000"/>
        </w:rPr>
        <w:t xml:space="preserve"> и электрохозяйству, охране труда. В соответст</w:t>
      </w:r>
      <w:r w:rsidR="00AB4D3B">
        <w:rPr>
          <w:color w:val="000000"/>
        </w:rPr>
        <w:t>вии с планом</w:t>
      </w:r>
      <w:r w:rsidR="0012153F">
        <w:rPr>
          <w:color w:val="000000"/>
        </w:rPr>
        <w:t xml:space="preserve"> проведено</w:t>
      </w:r>
      <w:r>
        <w:rPr>
          <w:color w:val="000000"/>
        </w:rPr>
        <w:t xml:space="preserve">  профессиональное гигиеническое обучение, ежегодные медицинские осмотры. Заключены договора на дератизацию и д</w:t>
      </w:r>
      <w:r w:rsidR="0012153F">
        <w:rPr>
          <w:color w:val="000000"/>
        </w:rPr>
        <w:t xml:space="preserve">езинфекцию помещений. </w:t>
      </w:r>
    </w:p>
    <w:p w:rsidR="007A3BCF" w:rsidRPr="007A3BCF" w:rsidRDefault="007A3BCF" w:rsidP="007A3BCF">
      <w:pPr>
        <w:widowControl/>
        <w:rPr>
          <w:szCs w:val="24"/>
        </w:rPr>
      </w:pPr>
      <w:r w:rsidRPr="007A3BCF">
        <w:rPr>
          <w:szCs w:val="24"/>
        </w:rPr>
        <w:t>В целях функционирования, развития и совершенствования материальн</w:t>
      </w:r>
      <w:r>
        <w:rPr>
          <w:szCs w:val="24"/>
        </w:rPr>
        <w:t>о – технической базы ДОО 2020</w:t>
      </w:r>
      <w:r w:rsidRPr="007A3BCF">
        <w:rPr>
          <w:szCs w:val="24"/>
        </w:rPr>
        <w:t xml:space="preserve"> году из бюджетных и  внебюджетных средств было приобретено:</w:t>
      </w:r>
    </w:p>
    <w:p w:rsidR="007A3BCF" w:rsidRPr="007A3BCF" w:rsidRDefault="007A3BCF" w:rsidP="007A3BCF">
      <w:pPr>
        <w:widowControl/>
        <w:jc w:val="right"/>
        <w:rPr>
          <w:szCs w:val="24"/>
        </w:rPr>
      </w:pPr>
      <w:r>
        <w:rPr>
          <w:szCs w:val="24"/>
        </w:rPr>
        <w:t>Таблица 27</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057"/>
        <w:gridCol w:w="3685"/>
      </w:tblGrid>
      <w:tr w:rsidR="007A3BCF" w:rsidRPr="007A3BCF" w:rsidTr="00150E8E">
        <w:tc>
          <w:tcPr>
            <w:tcW w:w="675" w:type="dxa"/>
          </w:tcPr>
          <w:p w:rsidR="007A3BCF" w:rsidRPr="007A3BCF" w:rsidRDefault="007A3BCF" w:rsidP="007A3BCF">
            <w:pPr>
              <w:widowControl/>
              <w:ind w:firstLine="0"/>
              <w:rPr>
                <w:b/>
                <w:szCs w:val="24"/>
              </w:rPr>
            </w:pPr>
            <w:r w:rsidRPr="007A3BCF">
              <w:rPr>
                <w:b/>
                <w:szCs w:val="24"/>
              </w:rPr>
              <w:t>№</w:t>
            </w:r>
          </w:p>
        </w:tc>
        <w:tc>
          <w:tcPr>
            <w:tcW w:w="11057" w:type="dxa"/>
          </w:tcPr>
          <w:p w:rsidR="007A3BCF" w:rsidRPr="007A3BCF" w:rsidRDefault="007A3BCF" w:rsidP="007A3BCF">
            <w:pPr>
              <w:widowControl/>
              <w:ind w:firstLine="0"/>
              <w:rPr>
                <w:b/>
                <w:szCs w:val="24"/>
              </w:rPr>
            </w:pPr>
            <w:r w:rsidRPr="007A3BCF">
              <w:rPr>
                <w:b/>
                <w:szCs w:val="24"/>
              </w:rPr>
              <w:t>Наименование</w:t>
            </w:r>
          </w:p>
        </w:tc>
        <w:tc>
          <w:tcPr>
            <w:tcW w:w="3685" w:type="dxa"/>
          </w:tcPr>
          <w:p w:rsidR="007A3BCF" w:rsidRPr="007A3BCF" w:rsidRDefault="007A3BCF" w:rsidP="007A3BCF">
            <w:pPr>
              <w:widowControl/>
              <w:ind w:firstLine="0"/>
              <w:rPr>
                <w:b/>
                <w:szCs w:val="24"/>
              </w:rPr>
            </w:pPr>
            <w:r w:rsidRPr="007A3BCF">
              <w:rPr>
                <w:b/>
                <w:szCs w:val="24"/>
              </w:rPr>
              <w:t>Сумма, руб</w:t>
            </w:r>
            <w:r w:rsidR="00CB705C">
              <w:rPr>
                <w:b/>
                <w:szCs w:val="24"/>
              </w:rPr>
              <w:t>.</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1</w:t>
            </w:r>
          </w:p>
        </w:tc>
        <w:tc>
          <w:tcPr>
            <w:tcW w:w="11057" w:type="dxa"/>
          </w:tcPr>
          <w:p w:rsidR="007A3BCF" w:rsidRPr="007A3BCF" w:rsidRDefault="007A3BCF" w:rsidP="007A3BCF">
            <w:pPr>
              <w:widowControl/>
              <w:ind w:firstLine="0"/>
              <w:rPr>
                <w:szCs w:val="24"/>
              </w:rPr>
            </w:pPr>
            <w:r w:rsidRPr="007A3BCF">
              <w:rPr>
                <w:szCs w:val="24"/>
              </w:rPr>
              <w:t>Хозяйственные товары</w:t>
            </w:r>
          </w:p>
        </w:tc>
        <w:tc>
          <w:tcPr>
            <w:tcW w:w="3685" w:type="dxa"/>
          </w:tcPr>
          <w:p w:rsidR="007A3BCF" w:rsidRPr="007A3BCF" w:rsidRDefault="007A3BCF" w:rsidP="007A3BCF">
            <w:pPr>
              <w:widowControl/>
              <w:ind w:firstLine="0"/>
              <w:rPr>
                <w:szCs w:val="24"/>
              </w:rPr>
            </w:pPr>
            <w:r w:rsidRPr="007A3BCF">
              <w:rPr>
                <w:szCs w:val="24"/>
              </w:rPr>
              <w:t>9861,00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2</w:t>
            </w:r>
          </w:p>
        </w:tc>
        <w:tc>
          <w:tcPr>
            <w:tcW w:w="11057" w:type="dxa"/>
          </w:tcPr>
          <w:p w:rsidR="007A3BCF" w:rsidRPr="007A3BCF" w:rsidRDefault="007A3BCF" w:rsidP="007A3BCF">
            <w:pPr>
              <w:widowControl/>
              <w:ind w:firstLine="0"/>
              <w:rPr>
                <w:szCs w:val="24"/>
              </w:rPr>
            </w:pPr>
            <w:r w:rsidRPr="007A3BCF">
              <w:rPr>
                <w:szCs w:val="24"/>
              </w:rPr>
              <w:t>Обучение по охране труда</w:t>
            </w:r>
          </w:p>
        </w:tc>
        <w:tc>
          <w:tcPr>
            <w:tcW w:w="3685" w:type="dxa"/>
          </w:tcPr>
          <w:p w:rsidR="007A3BCF" w:rsidRPr="007A3BCF" w:rsidRDefault="007A3BCF" w:rsidP="007A3BCF">
            <w:pPr>
              <w:widowControl/>
              <w:ind w:firstLine="0"/>
              <w:rPr>
                <w:szCs w:val="24"/>
              </w:rPr>
            </w:pPr>
            <w:r w:rsidRPr="007A3BCF">
              <w:rPr>
                <w:szCs w:val="24"/>
              </w:rPr>
              <w:t>2700,00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3</w:t>
            </w:r>
          </w:p>
        </w:tc>
        <w:tc>
          <w:tcPr>
            <w:tcW w:w="11057" w:type="dxa"/>
          </w:tcPr>
          <w:p w:rsidR="007A3BCF" w:rsidRPr="007A3BCF" w:rsidRDefault="007A3BCF" w:rsidP="007A3BCF">
            <w:pPr>
              <w:widowControl/>
              <w:ind w:firstLine="0"/>
              <w:rPr>
                <w:szCs w:val="24"/>
              </w:rPr>
            </w:pPr>
            <w:r w:rsidRPr="007A3BCF">
              <w:rPr>
                <w:szCs w:val="24"/>
              </w:rPr>
              <w:t>Приобретение наглядных пособий</w:t>
            </w:r>
          </w:p>
        </w:tc>
        <w:tc>
          <w:tcPr>
            <w:tcW w:w="3685" w:type="dxa"/>
          </w:tcPr>
          <w:p w:rsidR="007A3BCF" w:rsidRPr="007A3BCF" w:rsidRDefault="007A3BCF" w:rsidP="007A3BCF">
            <w:pPr>
              <w:widowControl/>
              <w:ind w:firstLine="0"/>
              <w:rPr>
                <w:szCs w:val="24"/>
              </w:rPr>
            </w:pPr>
            <w:r w:rsidRPr="007A3BCF">
              <w:rPr>
                <w:szCs w:val="24"/>
              </w:rPr>
              <w:t>375000,00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4</w:t>
            </w:r>
          </w:p>
        </w:tc>
        <w:tc>
          <w:tcPr>
            <w:tcW w:w="11057" w:type="dxa"/>
          </w:tcPr>
          <w:p w:rsidR="007A3BCF" w:rsidRPr="007A3BCF" w:rsidRDefault="007A3BCF" w:rsidP="007A3BCF">
            <w:pPr>
              <w:widowControl/>
              <w:ind w:firstLine="0"/>
              <w:rPr>
                <w:szCs w:val="24"/>
              </w:rPr>
            </w:pPr>
            <w:r w:rsidRPr="007A3BCF">
              <w:rPr>
                <w:szCs w:val="24"/>
              </w:rPr>
              <w:t>Приобретение медоборудования</w:t>
            </w:r>
          </w:p>
        </w:tc>
        <w:tc>
          <w:tcPr>
            <w:tcW w:w="3685" w:type="dxa"/>
          </w:tcPr>
          <w:p w:rsidR="007A3BCF" w:rsidRPr="007A3BCF" w:rsidRDefault="007A3BCF" w:rsidP="007A3BCF">
            <w:pPr>
              <w:widowControl/>
              <w:ind w:firstLine="0"/>
              <w:rPr>
                <w:szCs w:val="24"/>
              </w:rPr>
            </w:pPr>
            <w:r w:rsidRPr="007A3BCF">
              <w:rPr>
                <w:szCs w:val="24"/>
              </w:rPr>
              <w:t>10000,00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5</w:t>
            </w:r>
          </w:p>
        </w:tc>
        <w:tc>
          <w:tcPr>
            <w:tcW w:w="11057" w:type="dxa"/>
          </w:tcPr>
          <w:p w:rsidR="007A3BCF" w:rsidRPr="007A3BCF" w:rsidRDefault="007A3BCF" w:rsidP="007A3BCF">
            <w:pPr>
              <w:widowControl/>
              <w:ind w:firstLine="0"/>
              <w:rPr>
                <w:szCs w:val="24"/>
              </w:rPr>
            </w:pPr>
            <w:r w:rsidRPr="007A3BCF">
              <w:rPr>
                <w:szCs w:val="24"/>
              </w:rPr>
              <w:t>Дератизация и дезинсекция</w:t>
            </w:r>
          </w:p>
        </w:tc>
        <w:tc>
          <w:tcPr>
            <w:tcW w:w="3685" w:type="dxa"/>
          </w:tcPr>
          <w:p w:rsidR="007A3BCF" w:rsidRPr="007A3BCF" w:rsidRDefault="007A3BCF" w:rsidP="007A3BCF">
            <w:pPr>
              <w:widowControl/>
              <w:ind w:firstLine="0"/>
              <w:rPr>
                <w:szCs w:val="24"/>
              </w:rPr>
            </w:pPr>
            <w:r w:rsidRPr="007A3BCF">
              <w:rPr>
                <w:szCs w:val="24"/>
              </w:rPr>
              <w:t>2365,00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6</w:t>
            </w:r>
          </w:p>
        </w:tc>
        <w:tc>
          <w:tcPr>
            <w:tcW w:w="11057" w:type="dxa"/>
          </w:tcPr>
          <w:p w:rsidR="007A3BCF" w:rsidRPr="007A3BCF" w:rsidRDefault="007A3BCF" w:rsidP="007A3BCF">
            <w:pPr>
              <w:widowControl/>
              <w:ind w:firstLine="0"/>
              <w:rPr>
                <w:szCs w:val="24"/>
              </w:rPr>
            </w:pPr>
            <w:r w:rsidRPr="007A3BCF">
              <w:rPr>
                <w:szCs w:val="24"/>
              </w:rPr>
              <w:t>Перезар</w:t>
            </w:r>
            <w:r w:rsidR="002D6F8D">
              <w:rPr>
                <w:szCs w:val="24"/>
              </w:rPr>
              <w:t>я</w:t>
            </w:r>
            <w:r w:rsidRPr="007A3BCF">
              <w:rPr>
                <w:szCs w:val="24"/>
              </w:rPr>
              <w:t>дка огнетушителей</w:t>
            </w:r>
          </w:p>
        </w:tc>
        <w:tc>
          <w:tcPr>
            <w:tcW w:w="3685" w:type="dxa"/>
          </w:tcPr>
          <w:p w:rsidR="007A3BCF" w:rsidRPr="007A3BCF" w:rsidRDefault="007A3BCF" w:rsidP="007A3BCF">
            <w:pPr>
              <w:widowControl/>
              <w:ind w:firstLine="0"/>
              <w:rPr>
                <w:szCs w:val="24"/>
              </w:rPr>
            </w:pPr>
            <w:r w:rsidRPr="007A3BCF">
              <w:rPr>
                <w:szCs w:val="24"/>
              </w:rPr>
              <w:t>5000,00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7</w:t>
            </w:r>
          </w:p>
        </w:tc>
        <w:tc>
          <w:tcPr>
            <w:tcW w:w="11057" w:type="dxa"/>
          </w:tcPr>
          <w:p w:rsidR="007A3BCF" w:rsidRPr="007A3BCF" w:rsidRDefault="007A3BCF" w:rsidP="007A3BCF">
            <w:pPr>
              <w:widowControl/>
              <w:ind w:firstLine="0"/>
              <w:rPr>
                <w:szCs w:val="24"/>
              </w:rPr>
            </w:pPr>
            <w:r w:rsidRPr="007A3BCF">
              <w:rPr>
                <w:szCs w:val="24"/>
              </w:rPr>
              <w:t>Медикаменты</w:t>
            </w:r>
          </w:p>
        </w:tc>
        <w:tc>
          <w:tcPr>
            <w:tcW w:w="3685" w:type="dxa"/>
          </w:tcPr>
          <w:p w:rsidR="007A3BCF" w:rsidRPr="007A3BCF" w:rsidRDefault="007A3BCF" w:rsidP="007A3BCF">
            <w:pPr>
              <w:widowControl/>
              <w:ind w:firstLine="0"/>
              <w:rPr>
                <w:szCs w:val="24"/>
              </w:rPr>
            </w:pPr>
            <w:r w:rsidRPr="007A3BCF">
              <w:rPr>
                <w:szCs w:val="24"/>
              </w:rPr>
              <w:t>2919,40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8</w:t>
            </w:r>
          </w:p>
        </w:tc>
        <w:tc>
          <w:tcPr>
            <w:tcW w:w="11057" w:type="dxa"/>
          </w:tcPr>
          <w:p w:rsidR="007A3BCF" w:rsidRPr="007A3BCF" w:rsidRDefault="007A3BCF" w:rsidP="007A3BCF">
            <w:pPr>
              <w:widowControl/>
              <w:ind w:firstLine="0"/>
              <w:rPr>
                <w:szCs w:val="24"/>
              </w:rPr>
            </w:pPr>
            <w:r w:rsidRPr="007A3BCF">
              <w:rPr>
                <w:szCs w:val="24"/>
              </w:rPr>
              <w:t>Мягкий инве</w:t>
            </w:r>
            <w:r w:rsidR="002D6F8D">
              <w:rPr>
                <w:szCs w:val="24"/>
              </w:rPr>
              <w:t>н</w:t>
            </w:r>
            <w:r w:rsidRPr="007A3BCF">
              <w:rPr>
                <w:szCs w:val="24"/>
              </w:rPr>
              <w:t>тарь</w:t>
            </w:r>
          </w:p>
        </w:tc>
        <w:tc>
          <w:tcPr>
            <w:tcW w:w="3685" w:type="dxa"/>
          </w:tcPr>
          <w:p w:rsidR="007A3BCF" w:rsidRPr="007A3BCF" w:rsidRDefault="007A3BCF" w:rsidP="007A3BCF">
            <w:pPr>
              <w:widowControl/>
              <w:ind w:firstLine="0"/>
              <w:rPr>
                <w:szCs w:val="24"/>
              </w:rPr>
            </w:pPr>
            <w:r w:rsidRPr="007A3BCF">
              <w:rPr>
                <w:szCs w:val="24"/>
              </w:rPr>
              <w:t>50344,00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9</w:t>
            </w:r>
          </w:p>
        </w:tc>
        <w:tc>
          <w:tcPr>
            <w:tcW w:w="11057" w:type="dxa"/>
          </w:tcPr>
          <w:p w:rsidR="007A3BCF" w:rsidRPr="007A3BCF" w:rsidRDefault="007A3BCF" w:rsidP="007A3BCF">
            <w:pPr>
              <w:widowControl/>
              <w:ind w:firstLine="0"/>
              <w:rPr>
                <w:szCs w:val="24"/>
              </w:rPr>
            </w:pPr>
            <w:r w:rsidRPr="007A3BCF">
              <w:rPr>
                <w:szCs w:val="24"/>
              </w:rPr>
              <w:t>Огнезащитная обработка чердака</w:t>
            </w:r>
          </w:p>
        </w:tc>
        <w:tc>
          <w:tcPr>
            <w:tcW w:w="3685" w:type="dxa"/>
          </w:tcPr>
          <w:p w:rsidR="007A3BCF" w:rsidRPr="007A3BCF" w:rsidRDefault="007A3BCF" w:rsidP="007A3BCF">
            <w:pPr>
              <w:widowControl/>
              <w:ind w:firstLine="0"/>
              <w:rPr>
                <w:szCs w:val="24"/>
              </w:rPr>
            </w:pPr>
            <w:r w:rsidRPr="007A3BCF">
              <w:rPr>
                <w:szCs w:val="24"/>
              </w:rPr>
              <w:t>10800,00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lastRenderedPageBreak/>
              <w:t>10</w:t>
            </w:r>
          </w:p>
        </w:tc>
        <w:tc>
          <w:tcPr>
            <w:tcW w:w="11057" w:type="dxa"/>
          </w:tcPr>
          <w:p w:rsidR="007A3BCF" w:rsidRPr="007A3BCF" w:rsidRDefault="007A3BCF" w:rsidP="007A3BCF">
            <w:pPr>
              <w:widowControl/>
              <w:ind w:firstLine="0"/>
              <w:rPr>
                <w:szCs w:val="24"/>
              </w:rPr>
            </w:pPr>
            <w:r w:rsidRPr="007A3BCF">
              <w:rPr>
                <w:szCs w:val="24"/>
              </w:rPr>
              <w:t>Канцтовары</w:t>
            </w:r>
          </w:p>
        </w:tc>
        <w:tc>
          <w:tcPr>
            <w:tcW w:w="3685" w:type="dxa"/>
          </w:tcPr>
          <w:p w:rsidR="007A3BCF" w:rsidRPr="007A3BCF" w:rsidRDefault="007A3BCF" w:rsidP="007A3BCF">
            <w:pPr>
              <w:widowControl/>
              <w:ind w:firstLine="0"/>
              <w:rPr>
                <w:szCs w:val="24"/>
              </w:rPr>
            </w:pPr>
            <w:r w:rsidRPr="007A3BCF">
              <w:rPr>
                <w:szCs w:val="24"/>
              </w:rPr>
              <w:t>2500,00</w:t>
            </w:r>
          </w:p>
        </w:tc>
      </w:tr>
      <w:tr w:rsidR="007A3BCF" w:rsidRPr="007A3BCF" w:rsidTr="00150E8E">
        <w:tc>
          <w:tcPr>
            <w:tcW w:w="675" w:type="dxa"/>
          </w:tcPr>
          <w:p w:rsidR="007A3BCF" w:rsidRPr="007A3BCF" w:rsidRDefault="007A3BCF" w:rsidP="007A3BCF">
            <w:pPr>
              <w:widowControl/>
              <w:ind w:firstLine="0"/>
              <w:rPr>
                <w:szCs w:val="24"/>
              </w:rPr>
            </w:pPr>
            <w:r w:rsidRPr="007A3BCF">
              <w:rPr>
                <w:szCs w:val="24"/>
              </w:rPr>
              <w:t>11</w:t>
            </w:r>
          </w:p>
        </w:tc>
        <w:tc>
          <w:tcPr>
            <w:tcW w:w="11057" w:type="dxa"/>
          </w:tcPr>
          <w:p w:rsidR="007A3BCF" w:rsidRPr="007A3BCF" w:rsidRDefault="007A3BCF" w:rsidP="007A3BCF">
            <w:pPr>
              <w:widowControl/>
              <w:ind w:firstLine="0"/>
              <w:rPr>
                <w:szCs w:val="24"/>
              </w:rPr>
            </w:pPr>
            <w:r w:rsidRPr="007A3BCF">
              <w:rPr>
                <w:szCs w:val="24"/>
              </w:rPr>
              <w:t>Поверка весов</w:t>
            </w:r>
          </w:p>
        </w:tc>
        <w:tc>
          <w:tcPr>
            <w:tcW w:w="3685" w:type="dxa"/>
          </w:tcPr>
          <w:p w:rsidR="007A3BCF" w:rsidRPr="007A3BCF" w:rsidRDefault="007A3BCF" w:rsidP="007A3BCF">
            <w:pPr>
              <w:widowControl/>
              <w:ind w:firstLine="0"/>
              <w:rPr>
                <w:szCs w:val="24"/>
              </w:rPr>
            </w:pPr>
            <w:r w:rsidRPr="007A3BCF">
              <w:rPr>
                <w:szCs w:val="24"/>
              </w:rPr>
              <w:t>5552,01</w:t>
            </w:r>
          </w:p>
        </w:tc>
      </w:tr>
      <w:tr w:rsidR="007A3BCF" w:rsidRPr="007A3BCF" w:rsidTr="00150E8E">
        <w:tc>
          <w:tcPr>
            <w:tcW w:w="11732" w:type="dxa"/>
            <w:gridSpan w:val="2"/>
          </w:tcPr>
          <w:p w:rsidR="007A3BCF" w:rsidRPr="007A3BCF" w:rsidRDefault="007A3BCF" w:rsidP="007A3BCF">
            <w:pPr>
              <w:widowControl/>
              <w:ind w:firstLine="0"/>
              <w:rPr>
                <w:szCs w:val="24"/>
              </w:rPr>
            </w:pPr>
            <w:r w:rsidRPr="007A3BCF">
              <w:rPr>
                <w:szCs w:val="24"/>
              </w:rPr>
              <w:t>Итого</w:t>
            </w:r>
          </w:p>
        </w:tc>
        <w:tc>
          <w:tcPr>
            <w:tcW w:w="3685" w:type="dxa"/>
          </w:tcPr>
          <w:p w:rsidR="007A3BCF" w:rsidRPr="007A3BCF" w:rsidRDefault="007A3BCF" w:rsidP="007A3BCF">
            <w:pPr>
              <w:widowControl/>
              <w:ind w:firstLine="0"/>
              <w:rPr>
                <w:szCs w:val="24"/>
              </w:rPr>
            </w:pPr>
            <w:r w:rsidRPr="007A3BCF">
              <w:rPr>
                <w:szCs w:val="24"/>
              </w:rPr>
              <w:t>477041,41</w:t>
            </w:r>
          </w:p>
        </w:tc>
      </w:tr>
    </w:tbl>
    <w:p w:rsidR="002D6F8D" w:rsidRPr="002D6F8D" w:rsidRDefault="002D6F8D" w:rsidP="002D6F8D">
      <w:pPr>
        <w:widowControl/>
        <w:ind w:firstLine="709"/>
        <w:rPr>
          <w:szCs w:val="24"/>
        </w:rPr>
      </w:pPr>
      <w:r w:rsidRPr="002D6F8D">
        <w:rPr>
          <w:b/>
          <w:bCs/>
          <w:iCs/>
          <w:szCs w:val="24"/>
        </w:rPr>
        <w:t>Вывод:</w:t>
      </w:r>
      <w:r w:rsidRPr="002D6F8D">
        <w:rPr>
          <w:b/>
          <w:bCs/>
          <w:i/>
          <w:iCs/>
          <w:szCs w:val="24"/>
        </w:rPr>
        <w:t xml:space="preserve"> </w:t>
      </w:r>
      <w:r w:rsidRPr="002D6F8D">
        <w:rPr>
          <w:szCs w:val="24"/>
        </w:rPr>
        <w:t>материально – техническая база в 2019-2020 учебном году значительно обновилась в части приобретения наглядных пособий (пособия В.В.</w:t>
      </w:r>
      <w:r w:rsidR="0018727E">
        <w:rPr>
          <w:szCs w:val="24"/>
        </w:rPr>
        <w:t xml:space="preserve"> </w:t>
      </w:r>
      <w:proofErr w:type="spellStart"/>
      <w:r w:rsidRPr="002D6F8D">
        <w:rPr>
          <w:szCs w:val="24"/>
        </w:rPr>
        <w:t>Воскобовича</w:t>
      </w:r>
      <w:proofErr w:type="spellEnd"/>
      <w:r w:rsidRPr="002D6F8D">
        <w:rPr>
          <w:szCs w:val="24"/>
        </w:rPr>
        <w:t xml:space="preserve">, игры </w:t>
      </w:r>
      <w:proofErr w:type="spellStart"/>
      <w:r w:rsidRPr="002D6F8D">
        <w:rPr>
          <w:szCs w:val="24"/>
        </w:rPr>
        <w:t>Вай</w:t>
      </w:r>
      <w:proofErr w:type="spellEnd"/>
      <w:r w:rsidRPr="002D6F8D">
        <w:rPr>
          <w:szCs w:val="24"/>
        </w:rPr>
        <w:t xml:space="preserve"> Той) и мягкого инвентаря (постельное белье, подушки, матрасы).</w:t>
      </w:r>
    </w:p>
    <w:p w:rsidR="002D6F8D" w:rsidRPr="002D6F8D" w:rsidRDefault="002D6F8D" w:rsidP="002D6F8D">
      <w:pPr>
        <w:widowControl/>
        <w:ind w:firstLine="709"/>
        <w:rPr>
          <w:szCs w:val="24"/>
        </w:rPr>
      </w:pPr>
      <w:r w:rsidRPr="002D6F8D">
        <w:rPr>
          <w:b/>
          <w:szCs w:val="24"/>
        </w:rPr>
        <w:t>Проблемное поле</w:t>
      </w:r>
      <w:r w:rsidRPr="002D6F8D">
        <w:rPr>
          <w:szCs w:val="24"/>
        </w:rPr>
        <w:t>: обновление и создание дополнительных развивающих центров на территории ДОО, их оснащение в соответствии с ФГОС ДО.</w:t>
      </w:r>
    </w:p>
    <w:p w:rsidR="00BA4B74" w:rsidRPr="00E36A4E" w:rsidRDefault="00E36A4E" w:rsidP="002D6F8D">
      <w:pPr>
        <w:pStyle w:val="a4"/>
        <w:widowControl/>
        <w:ind w:left="0" w:firstLine="0"/>
        <w:rPr>
          <w:rFonts w:eastAsia="Calibri"/>
          <w:sz w:val="23"/>
          <w:szCs w:val="23"/>
        </w:rPr>
      </w:pPr>
      <w:r w:rsidRPr="00E36A4E">
        <w:rPr>
          <w:rFonts w:eastAsia="Calibri"/>
          <w:sz w:val="23"/>
          <w:szCs w:val="23"/>
        </w:rPr>
        <w:t xml:space="preserve"> </w:t>
      </w:r>
    </w:p>
    <w:p w:rsidR="0027053B" w:rsidRPr="002D6F8D" w:rsidRDefault="00CA0723" w:rsidP="002D6F8D">
      <w:pPr>
        <w:ind w:firstLine="709"/>
        <w:rPr>
          <w:b/>
          <w:sz w:val="26"/>
          <w:szCs w:val="26"/>
        </w:rPr>
      </w:pPr>
      <w:r w:rsidRPr="002D6F8D">
        <w:rPr>
          <w:b/>
          <w:sz w:val="26"/>
          <w:szCs w:val="26"/>
        </w:rPr>
        <w:t>8.</w:t>
      </w:r>
      <w:r w:rsidR="0027053B" w:rsidRPr="002D6F8D">
        <w:rPr>
          <w:b/>
          <w:sz w:val="26"/>
          <w:szCs w:val="26"/>
        </w:rPr>
        <w:t>Функционирование внутренней сист</w:t>
      </w:r>
      <w:r w:rsidR="008C78FB" w:rsidRPr="002D6F8D">
        <w:rPr>
          <w:b/>
          <w:sz w:val="26"/>
          <w:szCs w:val="26"/>
        </w:rPr>
        <w:t>емы оценки качества образования</w:t>
      </w:r>
      <w:r w:rsidR="0004213D" w:rsidRPr="002D6F8D">
        <w:rPr>
          <w:b/>
          <w:sz w:val="26"/>
          <w:szCs w:val="26"/>
        </w:rPr>
        <w:t xml:space="preserve"> (ВСОКО)</w:t>
      </w:r>
    </w:p>
    <w:p w:rsidR="008C78FB" w:rsidRPr="00896144" w:rsidRDefault="00BA4B74" w:rsidP="002D6F8D">
      <w:pPr>
        <w:ind w:firstLine="709"/>
        <w:rPr>
          <w:szCs w:val="24"/>
        </w:rPr>
      </w:pPr>
      <w:r>
        <w:rPr>
          <w:szCs w:val="24"/>
        </w:rPr>
        <w:t>Функционирование внутренней системы оценки качества образования (далее ВСОКО)</w:t>
      </w:r>
      <w:r w:rsidR="0074267F">
        <w:rPr>
          <w:szCs w:val="24"/>
        </w:rPr>
        <w:t xml:space="preserve"> регламентировано Положением о ВСОКО, план-графиком </w:t>
      </w:r>
      <w:r w:rsidR="00484F85">
        <w:rPr>
          <w:szCs w:val="24"/>
        </w:rPr>
        <w:t xml:space="preserve">функционирования ВСОКО на учебный год. </w:t>
      </w:r>
      <w:r>
        <w:rPr>
          <w:szCs w:val="24"/>
        </w:rPr>
        <w:t xml:space="preserve">В </w:t>
      </w:r>
      <w:r w:rsidR="002D6F8D">
        <w:rPr>
          <w:szCs w:val="24"/>
        </w:rPr>
        <w:t>2020</w:t>
      </w:r>
      <w:r w:rsidR="00792D75">
        <w:rPr>
          <w:szCs w:val="24"/>
        </w:rPr>
        <w:t xml:space="preserve"> году</w:t>
      </w:r>
      <w:r w:rsidR="00C01CC8" w:rsidRPr="00C01CC8">
        <w:rPr>
          <w:szCs w:val="24"/>
        </w:rPr>
        <w:t xml:space="preserve"> продолжена работа по формированию единой системы вн</w:t>
      </w:r>
      <w:r w:rsidR="00C01CC8">
        <w:rPr>
          <w:szCs w:val="24"/>
        </w:rPr>
        <w:t>утренней оценки качества образо</w:t>
      </w:r>
      <w:r w:rsidR="00C01CC8" w:rsidRPr="00C01CC8">
        <w:rPr>
          <w:szCs w:val="24"/>
        </w:rPr>
        <w:t>вания</w:t>
      </w:r>
      <w:r w:rsidR="00C01CC8">
        <w:rPr>
          <w:szCs w:val="24"/>
        </w:rPr>
        <w:t>.</w:t>
      </w:r>
      <w:r w:rsidR="00CD6D63">
        <w:rPr>
          <w:szCs w:val="24"/>
        </w:rPr>
        <w:t xml:space="preserve"> </w:t>
      </w:r>
      <w:r w:rsidR="00792D75" w:rsidRPr="00896144">
        <w:rPr>
          <w:szCs w:val="24"/>
        </w:rPr>
        <w:t>Результаты ВСОКО рассматривались на педагогических часах, Педагогических советах</w:t>
      </w:r>
      <w:r w:rsidR="00896144" w:rsidRPr="00896144">
        <w:rPr>
          <w:szCs w:val="24"/>
        </w:rPr>
        <w:t>, заседаниях Управляющего совета.</w:t>
      </w:r>
    </w:p>
    <w:p w:rsidR="002D6F8D" w:rsidRPr="002D6F8D" w:rsidRDefault="002D6F8D" w:rsidP="002D6F8D">
      <w:pPr>
        <w:widowControl/>
        <w:tabs>
          <w:tab w:val="left" w:pos="993"/>
        </w:tabs>
        <w:ind w:left="5" w:firstLine="704"/>
        <w:rPr>
          <w:szCs w:val="24"/>
        </w:rPr>
      </w:pPr>
      <w:r w:rsidRPr="002D6F8D">
        <w:rPr>
          <w:szCs w:val="24"/>
        </w:rPr>
        <w:t xml:space="preserve">Для повышения профессиональной компетентности педагогов, изучения состояния образовательного процесса  в группах, ДОО в рамках внутренней системы оценки качества образования в </w:t>
      </w:r>
      <w:r>
        <w:rPr>
          <w:szCs w:val="24"/>
        </w:rPr>
        <w:t>2020</w:t>
      </w:r>
      <w:r w:rsidRPr="002D6F8D">
        <w:rPr>
          <w:szCs w:val="24"/>
        </w:rPr>
        <w:t xml:space="preserve"> году были проведены различные виды контроля (оперативный, тематический, предупредительный, фронтальный).</w:t>
      </w:r>
    </w:p>
    <w:p w:rsidR="002D6F8D" w:rsidRPr="002D6F8D" w:rsidRDefault="002D6F8D" w:rsidP="002D6F8D">
      <w:pPr>
        <w:widowControl/>
        <w:ind w:firstLine="708"/>
        <w:jc w:val="right"/>
        <w:rPr>
          <w:szCs w:val="24"/>
        </w:rPr>
      </w:pPr>
      <w:r w:rsidRPr="002D6F8D">
        <w:rPr>
          <w:szCs w:val="24"/>
        </w:rPr>
        <w:t xml:space="preserve">Таблица </w:t>
      </w:r>
      <w:r>
        <w:rPr>
          <w:szCs w:val="24"/>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191"/>
      </w:tblGrid>
      <w:tr w:rsidR="002D6F8D" w:rsidRPr="00381F50" w:rsidTr="00150E8E">
        <w:tc>
          <w:tcPr>
            <w:tcW w:w="534" w:type="dxa"/>
          </w:tcPr>
          <w:p w:rsidR="002D6F8D" w:rsidRPr="00251D8F" w:rsidRDefault="002D6F8D" w:rsidP="002D6F8D">
            <w:pPr>
              <w:widowControl/>
              <w:ind w:left="-585"/>
              <w:jc w:val="right"/>
              <w:rPr>
                <w:b/>
                <w:szCs w:val="24"/>
              </w:rPr>
            </w:pPr>
            <w:r w:rsidRPr="00251D8F">
              <w:rPr>
                <w:b/>
                <w:szCs w:val="24"/>
              </w:rPr>
              <w:t>№</w:t>
            </w:r>
          </w:p>
        </w:tc>
        <w:tc>
          <w:tcPr>
            <w:tcW w:w="2551" w:type="dxa"/>
          </w:tcPr>
          <w:p w:rsidR="002D6F8D" w:rsidRPr="00251D8F" w:rsidRDefault="002D6F8D" w:rsidP="002D6F8D">
            <w:pPr>
              <w:widowControl/>
              <w:ind w:left="-585"/>
              <w:jc w:val="center"/>
              <w:rPr>
                <w:b/>
                <w:szCs w:val="24"/>
              </w:rPr>
            </w:pPr>
            <w:r w:rsidRPr="00251D8F">
              <w:rPr>
                <w:b/>
                <w:szCs w:val="24"/>
              </w:rPr>
              <w:t>Вид контроля</w:t>
            </w:r>
          </w:p>
        </w:tc>
        <w:tc>
          <w:tcPr>
            <w:tcW w:w="12191" w:type="dxa"/>
          </w:tcPr>
          <w:p w:rsidR="002D6F8D" w:rsidRPr="00251D8F" w:rsidRDefault="002D6F8D" w:rsidP="002D6F8D">
            <w:pPr>
              <w:widowControl/>
              <w:ind w:left="-585"/>
              <w:jc w:val="center"/>
              <w:rPr>
                <w:b/>
                <w:szCs w:val="24"/>
              </w:rPr>
            </w:pPr>
            <w:r w:rsidRPr="00251D8F">
              <w:rPr>
                <w:b/>
                <w:szCs w:val="24"/>
              </w:rPr>
              <w:t>Основные вопросы контроля</w:t>
            </w:r>
          </w:p>
        </w:tc>
      </w:tr>
      <w:tr w:rsidR="002D6F8D" w:rsidRPr="00381F50" w:rsidTr="00150E8E">
        <w:tc>
          <w:tcPr>
            <w:tcW w:w="534" w:type="dxa"/>
          </w:tcPr>
          <w:p w:rsidR="002D6F8D" w:rsidRPr="00251D8F" w:rsidRDefault="002D6F8D" w:rsidP="002D6F8D">
            <w:pPr>
              <w:widowControl/>
              <w:ind w:left="-585"/>
              <w:jc w:val="center"/>
              <w:rPr>
                <w:szCs w:val="24"/>
              </w:rPr>
            </w:pPr>
            <w:r w:rsidRPr="00251D8F">
              <w:rPr>
                <w:szCs w:val="24"/>
              </w:rPr>
              <w:t>1</w:t>
            </w:r>
          </w:p>
        </w:tc>
        <w:tc>
          <w:tcPr>
            <w:tcW w:w="2551" w:type="dxa"/>
          </w:tcPr>
          <w:p w:rsidR="002D6F8D" w:rsidRPr="00251D8F" w:rsidRDefault="002D6F8D" w:rsidP="002D6F8D">
            <w:pPr>
              <w:widowControl/>
              <w:ind w:left="-585"/>
              <w:jc w:val="center"/>
              <w:rPr>
                <w:szCs w:val="24"/>
              </w:rPr>
            </w:pPr>
            <w:r w:rsidRPr="00251D8F">
              <w:rPr>
                <w:szCs w:val="24"/>
              </w:rPr>
              <w:t>Оперативный</w:t>
            </w:r>
          </w:p>
        </w:tc>
        <w:tc>
          <w:tcPr>
            <w:tcW w:w="12191" w:type="dxa"/>
          </w:tcPr>
          <w:p w:rsidR="002D6F8D" w:rsidRPr="00251D8F" w:rsidRDefault="002D6F8D" w:rsidP="002D6F8D">
            <w:pPr>
              <w:ind w:left="-585"/>
              <w:rPr>
                <w:rFonts w:eastAsia="MS Mincho"/>
                <w:szCs w:val="24"/>
                <w:lang w:eastAsia="ja-JP"/>
              </w:rPr>
            </w:pPr>
            <w:r w:rsidRPr="00251D8F">
              <w:rPr>
                <w:rFonts w:eastAsia="MS Mincho"/>
                <w:szCs w:val="24"/>
                <w:lang w:eastAsia="ja-JP"/>
              </w:rPr>
              <w:t>- Выполнение режима дня</w:t>
            </w:r>
          </w:p>
          <w:p w:rsidR="002D6F8D" w:rsidRPr="00251D8F" w:rsidRDefault="002D6F8D" w:rsidP="002D6F8D">
            <w:pPr>
              <w:ind w:left="-585"/>
              <w:rPr>
                <w:rFonts w:eastAsia="MS Mincho"/>
                <w:szCs w:val="24"/>
                <w:lang w:eastAsia="ja-JP"/>
              </w:rPr>
            </w:pPr>
            <w:r w:rsidRPr="00251D8F">
              <w:rPr>
                <w:rFonts w:eastAsia="MS Mincho"/>
                <w:szCs w:val="24"/>
                <w:lang w:eastAsia="ja-JP"/>
              </w:rPr>
              <w:t>- Выполнение режима прогулки</w:t>
            </w:r>
          </w:p>
          <w:p w:rsidR="002D6F8D" w:rsidRPr="00251D8F" w:rsidRDefault="002D6F8D" w:rsidP="002D6F8D">
            <w:pPr>
              <w:ind w:left="-585"/>
              <w:rPr>
                <w:rFonts w:eastAsia="MS Mincho"/>
                <w:szCs w:val="24"/>
                <w:lang w:eastAsia="ja-JP"/>
              </w:rPr>
            </w:pPr>
            <w:r w:rsidRPr="00251D8F">
              <w:rPr>
                <w:rFonts w:eastAsia="MS Mincho"/>
                <w:szCs w:val="24"/>
                <w:lang w:eastAsia="ja-JP"/>
              </w:rPr>
              <w:t>- Организация питания в группах</w:t>
            </w:r>
          </w:p>
          <w:p w:rsidR="002D6F8D" w:rsidRPr="00251D8F" w:rsidRDefault="002D6F8D" w:rsidP="002D6F8D">
            <w:pPr>
              <w:ind w:left="-585"/>
              <w:rPr>
                <w:rFonts w:eastAsia="MS Mincho"/>
                <w:szCs w:val="24"/>
                <w:lang w:eastAsia="ja-JP"/>
              </w:rPr>
            </w:pPr>
            <w:r w:rsidRPr="00251D8F">
              <w:rPr>
                <w:rFonts w:eastAsia="MS Mincho"/>
                <w:szCs w:val="24"/>
                <w:lang w:eastAsia="ja-JP"/>
              </w:rPr>
              <w:t>- Организация совместной деятельности по воспитанию КГН и культуры поведения</w:t>
            </w:r>
          </w:p>
          <w:p w:rsidR="002D6F8D" w:rsidRPr="00251D8F" w:rsidRDefault="002D6F8D" w:rsidP="002D6F8D">
            <w:pPr>
              <w:ind w:left="-585"/>
              <w:rPr>
                <w:szCs w:val="24"/>
              </w:rPr>
            </w:pPr>
            <w:r w:rsidRPr="00251D8F">
              <w:rPr>
                <w:szCs w:val="24"/>
              </w:rPr>
              <w:t>- Организация и проведение утренней гимнастики</w:t>
            </w:r>
          </w:p>
          <w:p w:rsidR="002D6F8D" w:rsidRPr="00251D8F" w:rsidRDefault="002D6F8D" w:rsidP="002D6F8D">
            <w:pPr>
              <w:ind w:left="-585"/>
              <w:rPr>
                <w:rFonts w:eastAsia="MS Mincho"/>
                <w:szCs w:val="24"/>
                <w:lang w:eastAsia="ja-JP"/>
              </w:rPr>
            </w:pPr>
            <w:r w:rsidRPr="00251D8F">
              <w:rPr>
                <w:rFonts w:eastAsia="MS Mincho"/>
                <w:szCs w:val="24"/>
                <w:lang w:eastAsia="ja-JP"/>
              </w:rPr>
              <w:t>- Проведение закаливающих процедур</w:t>
            </w:r>
          </w:p>
          <w:p w:rsidR="002D6F8D" w:rsidRPr="00251D8F" w:rsidRDefault="002D6F8D" w:rsidP="002D6F8D">
            <w:pPr>
              <w:ind w:left="-585"/>
              <w:rPr>
                <w:rFonts w:eastAsia="MS Mincho"/>
                <w:szCs w:val="24"/>
                <w:lang w:eastAsia="ja-JP"/>
              </w:rPr>
            </w:pPr>
            <w:r w:rsidRPr="00251D8F">
              <w:rPr>
                <w:rFonts w:eastAsia="MS Mincho"/>
                <w:szCs w:val="24"/>
                <w:lang w:eastAsia="ja-JP"/>
              </w:rPr>
              <w:t xml:space="preserve">- </w:t>
            </w:r>
            <w:r w:rsidRPr="00251D8F">
              <w:rPr>
                <w:szCs w:val="24"/>
              </w:rPr>
              <w:t>Организация совместной и самостоятельной деятельности в утренний период времени</w:t>
            </w:r>
          </w:p>
          <w:p w:rsidR="002D6F8D" w:rsidRPr="00251D8F" w:rsidRDefault="002D6F8D" w:rsidP="002D6F8D">
            <w:pPr>
              <w:ind w:left="-585"/>
              <w:rPr>
                <w:szCs w:val="24"/>
              </w:rPr>
            </w:pPr>
            <w:r w:rsidRPr="00251D8F">
              <w:rPr>
                <w:rFonts w:eastAsia="MS Mincho"/>
                <w:szCs w:val="24"/>
                <w:lang w:eastAsia="ja-JP"/>
              </w:rPr>
              <w:t xml:space="preserve">- </w:t>
            </w:r>
            <w:r w:rsidRPr="00251D8F">
              <w:rPr>
                <w:szCs w:val="24"/>
              </w:rPr>
              <w:t>Организация совместной и самостоятельной деятельности во второй половине дня</w:t>
            </w:r>
          </w:p>
          <w:p w:rsidR="002D6F8D" w:rsidRPr="00251D8F" w:rsidRDefault="002D6F8D" w:rsidP="002D6F8D">
            <w:pPr>
              <w:ind w:left="-585"/>
              <w:rPr>
                <w:szCs w:val="24"/>
              </w:rPr>
            </w:pPr>
            <w:r w:rsidRPr="00251D8F">
              <w:rPr>
                <w:szCs w:val="24"/>
              </w:rPr>
              <w:t>- Подготовка воспитателя к НОД</w:t>
            </w:r>
          </w:p>
          <w:p w:rsidR="002D6F8D" w:rsidRPr="00251D8F" w:rsidRDefault="002D6F8D" w:rsidP="002D6F8D">
            <w:pPr>
              <w:ind w:left="-585"/>
              <w:rPr>
                <w:szCs w:val="24"/>
              </w:rPr>
            </w:pPr>
            <w:r w:rsidRPr="00251D8F">
              <w:rPr>
                <w:szCs w:val="24"/>
              </w:rPr>
              <w:t xml:space="preserve">- Использование </w:t>
            </w:r>
            <w:proofErr w:type="spellStart"/>
            <w:r w:rsidRPr="00251D8F">
              <w:rPr>
                <w:szCs w:val="24"/>
              </w:rPr>
              <w:t>физминуток</w:t>
            </w:r>
            <w:proofErr w:type="spellEnd"/>
            <w:r w:rsidRPr="00251D8F">
              <w:rPr>
                <w:szCs w:val="24"/>
              </w:rPr>
              <w:t xml:space="preserve">, </w:t>
            </w:r>
            <w:proofErr w:type="spellStart"/>
            <w:r w:rsidRPr="00251D8F">
              <w:rPr>
                <w:szCs w:val="24"/>
              </w:rPr>
              <w:t>физпауз</w:t>
            </w:r>
            <w:proofErr w:type="spellEnd"/>
            <w:r w:rsidRPr="00251D8F">
              <w:rPr>
                <w:szCs w:val="24"/>
              </w:rPr>
              <w:t xml:space="preserve"> в НОД</w:t>
            </w:r>
          </w:p>
          <w:p w:rsidR="002D6F8D" w:rsidRPr="00251D8F" w:rsidRDefault="002D6F8D" w:rsidP="002D6F8D">
            <w:pPr>
              <w:ind w:left="-585"/>
              <w:rPr>
                <w:szCs w:val="24"/>
              </w:rPr>
            </w:pPr>
            <w:r w:rsidRPr="00251D8F">
              <w:rPr>
                <w:szCs w:val="24"/>
              </w:rPr>
              <w:t>- Гимнастика после сна</w:t>
            </w:r>
          </w:p>
          <w:p w:rsidR="002D6F8D" w:rsidRPr="00251D8F" w:rsidRDefault="002D6F8D" w:rsidP="002D6F8D">
            <w:pPr>
              <w:ind w:left="-585"/>
              <w:rPr>
                <w:szCs w:val="24"/>
              </w:rPr>
            </w:pPr>
            <w:r w:rsidRPr="00251D8F">
              <w:rPr>
                <w:szCs w:val="24"/>
              </w:rPr>
              <w:t>- Проведение НОД, в том числе НОДД</w:t>
            </w:r>
          </w:p>
          <w:p w:rsidR="002D6F8D" w:rsidRPr="00251D8F" w:rsidRDefault="002D6F8D" w:rsidP="002D6F8D">
            <w:pPr>
              <w:ind w:left="-585"/>
              <w:rPr>
                <w:szCs w:val="24"/>
              </w:rPr>
            </w:pPr>
            <w:r w:rsidRPr="00251D8F">
              <w:rPr>
                <w:szCs w:val="24"/>
              </w:rPr>
              <w:t>- Использование спортивных игр</w:t>
            </w:r>
          </w:p>
          <w:p w:rsidR="002D6F8D" w:rsidRPr="00251D8F" w:rsidRDefault="002D6F8D" w:rsidP="002D6F8D">
            <w:pPr>
              <w:ind w:left="-585"/>
              <w:rPr>
                <w:szCs w:val="24"/>
              </w:rPr>
            </w:pPr>
            <w:r w:rsidRPr="00251D8F">
              <w:rPr>
                <w:szCs w:val="24"/>
              </w:rPr>
              <w:t xml:space="preserve">- Самостоятельная двигательная деятельность </w:t>
            </w:r>
          </w:p>
          <w:p w:rsidR="002D6F8D" w:rsidRPr="00251D8F" w:rsidRDefault="002D6F8D" w:rsidP="002D6F8D">
            <w:pPr>
              <w:ind w:left="-585"/>
              <w:rPr>
                <w:szCs w:val="24"/>
              </w:rPr>
            </w:pPr>
            <w:r w:rsidRPr="00251D8F">
              <w:rPr>
                <w:szCs w:val="24"/>
              </w:rPr>
              <w:t>- Планирование и организация итоговых мероприятий</w:t>
            </w:r>
          </w:p>
          <w:p w:rsidR="002D6F8D" w:rsidRPr="00251D8F" w:rsidRDefault="002D6F8D" w:rsidP="002D6F8D">
            <w:pPr>
              <w:ind w:left="-585"/>
              <w:rPr>
                <w:szCs w:val="24"/>
              </w:rPr>
            </w:pPr>
            <w:r w:rsidRPr="00251D8F">
              <w:rPr>
                <w:szCs w:val="24"/>
              </w:rPr>
              <w:t>- Оформление и обновление информации в уголке для родителей</w:t>
            </w:r>
          </w:p>
          <w:p w:rsidR="002D6F8D" w:rsidRPr="00251D8F" w:rsidRDefault="002D6F8D" w:rsidP="002D6F8D">
            <w:pPr>
              <w:ind w:left="-585"/>
              <w:rPr>
                <w:szCs w:val="24"/>
              </w:rPr>
            </w:pPr>
            <w:r w:rsidRPr="00251D8F">
              <w:rPr>
                <w:szCs w:val="24"/>
              </w:rPr>
              <w:t>- Проведение родительских собраний</w:t>
            </w:r>
          </w:p>
          <w:p w:rsidR="002D6F8D" w:rsidRPr="00251D8F" w:rsidRDefault="002D6F8D" w:rsidP="002D6F8D">
            <w:pPr>
              <w:ind w:left="-585"/>
              <w:rPr>
                <w:szCs w:val="24"/>
              </w:rPr>
            </w:pPr>
            <w:r w:rsidRPr="00251D8F">
              <w:rPr>
                <w:szCs w:val="24"/>
              </w:rPr>
              <w:lastRenderedPageBreak/>
              <w:t>- Организация деятельности узких специалистов</w:t>
            </w:r>
          </w:p>
          <w:p w:rsidR="002D6F8D" w:rsidRPr="00251D8F" w:rsidRDefault="002D6F8D" w:rsidP="002D6F8D">
            <w:pPr>
              <w:ind w:left="-585"/>
              <w:rPr>
                <w:szCs w:val="24"/>
              </w:rPr>
            </w:pPr>
            <w:r w:rsidRPr="00251D8F">
              <w:rPr>
                <w:szCs w:val="24"/>
              </w:rPr>
              <w:t>- Выполнение питьевого режима</w:t>
            </w:r>
          </w:p>
          <w:p w:rsidR="002D6F8D" w:rsidRPr="00251D8F" w:rsidRDefault="002D6F8D" w:rsidP="002D6F8D">
            <w:pPr>
              <w:widowControl/>
              <w:ind w:left="-585"/>
              <w:rPr>
                <w:szCs w:val="24"/>
              </w:rPr>
            </w:pPr>
            <w:r w:rsidRPr="00251D8F">
              <w:rPr>
                <w:szCs w:val="24"/>
              </w:rPr>
              <w:t xml:space="preserve">- Выполнение режима </w:t>
            </w:r>
            <w:proofErr w:type="spellStart"/>
            <w:r w:rsidRPr="00251D8F">
              <w:rPr>
                <w:szCs w:val="24"/>
              </w:rPr>
              <w:t>кварцевания</w:t>
            </w:r>
            <w:proofErr w:type="spellEnd"/>
            <w:r w:rsidRPr="00251D8F">
              <w:rPr>
                <w:szCs w:val="24"/>
              </w:rPr>
              <w:t>, проветривания</w:t>
            </w:r>
          </w:p>
        </w:tc>
      </w:tr>
      <w:tr w:rsidR="002D6F8D" w:rsidRPr="00381F50" w:rsidTr="00150E8E">
        <w:tc>
          <w:tcPr>
            <w:tcW w:w="534" w:type="dxa"/>
          </w:tcPr>
          <w:p w:rsidR="002D6F8D" w:rsidRPr="00251D8F" w:rsidRDefault="002D6F8D" w:rsidP="002D6F8D">
            <w:pPr>
              <w:widowControl/>
              <w:ind w:left="-585"/>
              <w:jc w:val="center"/>
              <w:rPr>
                <w:szCs w:val="24"/>
              </w:rPr>
            </w:pPr>
            <w:r w:rsidRPr="00251D8F">
              <w:rPr>
                <w:szCs w:val="24"/>
              </w:rPr>
              <w:lastRenderedPageBreak/>
              <w:t>2</w:t>
            </w:r>
          </w:p>
        </w:tc>
        <w:tc>
          <w:tcPr>
            <w:tcW w:w="2551" w:type="dxa"/>
          </w:tcPr>
          <w:p w:rsidR="002D6F8D" w:rsidRPr="00251D8F" w:rsidRDefault="002D6F8D" w:rsidP="002D6F8D">
            <w:pPr>
              <w:widowControl/>
              <w:ind w:left="-585"/>
              <w:jc w:val="center"/>
              <w:rPr>
                <w:szCs w:val="24"/>
              </w:rPr>
            </w:pPr>
            <w:r w:rsidRPr="00251D8F">
              <w:rPr>
                <w:szCs w:val="24"/>
              </w:rPr>
              <w:t>Систематический</w:t>
            </w:r>
          </w:p>
        </w:tc>
        <w:tc>
          <w:tcPr>
            <w:tcW w:w="12191" w:type="dxa"/>
          </w:tcPr>
          <w:p w:rsidR="002D6F8D" w:rsidRPr="00251D8F" w:rsidRDefault="002D6F8D" w:rsidP="002D6F8D">
            <w:pPr>
              <w:ind w:left="-585"/>
              <w:rPr>
                <w:rFonts w:eastAsia="MS Mincho"/>
                <w:szCs w:val="24"/>
                <w:lang w:eastAsia="ja-JP"/>
              </w:rPr>
            </w:pPr>
            <w:r w:rsidRPr="00251D8F">
              <w:rPr>
                <w:rFonts w:eastAsia="MS Mincho"/>
                <w:szCs w:val="24"/>
                <w:lang w:eastAsia="ja-JP"/>
              </w:rPr>
              <w:t>- Санитарное состояние помещений групп</w:t>
            </w:r>
          </w:p>
          <w:p w:rsidR="002D6F8D" w:rsidRPr="00251D8F" w:rsidRDefault="002D6F8D" w:rsidP="002D6F8D">
            <w:pPr>
              <w:ind w:left="-585"/>
              <w:rPr>
                <w:rFonts w:eastAsia="MS Mincho"/>
                <w:szCs w:val="24"/>
                <w:lang w:eastAsia="ja-JP"/>
              </w:rPr>
            </w:pPr>
            <w:r w:rsidRPr="00251D8F">
              <w:rPr>
                <w:rFonts w:eastAsia="MS Mincho"/>
                <w:szCs w:val="24"/>
                <w:lang w:eastAsia="ja-JP"/>
              </w:rPr>
              <w:t>- Охрана жизни и здоровья дошкольников</w:t>
            </w:r>
          </w:p>
          <w:p w:rsidR="002D6F8D" w:rsidRPr="00251D8F" w:rsidRDefault="002D6F8D" w:rsidP="002D6F8D">
            <w:pPr>
              <w:ind w:left="-585"/>
              <w:rPr>
                <w:rFonts w:eastAsia="MS Mincho"/>
                <w:szCs w:val="24"/>
                <w:lang w:eastAsia="ja-JP"/>
              </w:rPr>
            </w:pPr>
            <w:r w:rsidRPr="00251D8F">
              <w:rPr>
                <w:rFonts w:eastAsia="MS Mincho"/>
                <w:szCs w:val="24"/>
                <w:lang w:eastAsia="ja-JP"/>
              </w:rPr>
              <w:t>- Планирование воспитательно-образовательной работы с детьми</w:t>
            </w:r>
          </w:p>
        </w:tc>
      </w:tr>
      <w:tr w:rsidR="002D6F8D" w:rsidRPr="00381F50" w:rsidTr="00150E8E">
        <w:tc>
          <w:tcPr>
            <w:tcW w:w="534" w:type="dxa"/>
          </w:tcPr>
          <w:p w:rsidR="002D6F8D" w:rsidRPr="00251D8F" w:rsidRDefault="002D6F8D" w:rsidP="002D6F8D">
            <w:pPr>
              <w:widowControl/>
              <w:ind w:left="-585"/>
              <w:jc w:val="center"/>
              <w:rPr>
                <w:szCs w:val="24"/>
              </w:rPr>
            </w:pPr>
            <w:r w:rsidRPr="00251D8F">
              <w:rPr>
                <w:szCs w:val="24"/>
              </w:rPr>
              <w:t>3</w:t>
            </w:r>
          </w:p>
        </w:tc>
        <w:tc>
          <w:tcPr>
            <w:tcW w:w="2551" w:type="dxa"/>
          </w:tcPr>
          <w:p w:rsidR="002D6F8D" w:rsidRPr="00251D8F" w:rsidRDefault="002D6F8D" w:rsidP="002D6F8D">
            <w:pPr>
              <w:widowControl/>
              <w:ind w:left="-585"/>
              <w:jc w:val="center"/>
              <w:rPr>
                <w:szCs w:val="24"/>
              </w:rPr>
            </w:pPr>
            <w:r w:rsidRPr="00251D8F">
              <w:rPr>
                <w:szCs w:val="24"/>
              </w:rPr>
              <w:t>Тематический</w:t>
            </w:r>
          </w:p>
        </w:tc>
        <w:tc>
          <w:tcPr>
            <w:tcW w:w="12191" w:type="dxa"/>
          </w:tcPr>
          <w:p w:rsidR="002D6F8D" w:rsidRDefault="002D6F8D" w:rsidP="00453614">
            <w:pPr>
              <w:ind w:left="34" w:firstLine="0"/>
              <w:rPr>
                <w:spacing w:val="3"/>
                <w:szCs w:val="24"/>
              </w:rPr>
            </w:pPr>
            <w:r w:rsidRPr="00251D8F">
              <w:rPr>
                <w:rFonts w:eastAsia="MS Mincho"/>
                <w:szCs w:val="24"/>
                <w:lang w:eastAsia="ja-JP"/>
              </w:rPr>
              <w:t xml:space="preserve">- </w:t>
            </w:r>
            <w:r w:rsidRPr="00251D8F">
              <w:rPr>
                <w:spacing w:val="3"/>
                <w:szCs w:val="24"/>
              </w:rPr>
              <w:t>«Эффективность воспитательно - образовательной работы по формированию у дошкольников культуры безопасного поведения на дороге» (март 2020г.)</w:t>
            </w:r>
          </w:p>
          <w:p w:rsidR="002D6F8D" w:rsidRPr="00251D8F" w:rsidRDefault="002D6F8D" w:rsidP="00453614">
            <w:pPr>
              <w:ind w:left="34" w:firstLine="0"/>
              <w:rPr>
                <w:rFonts w:eastAsia="MS Mincho"/>
                <w:szCs w:val="24"/>
                <w:lang w:eastAsia="ja-JP"/>
              </w:rPr>
            </w:pPr>
            <w:r>
              <w:rPr>
                <w:rFonts w:eastAsia="MS Mincho"/>
                <w:szCs w:val="24"/>
                <w:lang w:eastAsia="ja-JP"/>
              </w:rPr>
              <w:t xml:space="preserve">- </w:t>
            </w:r>
            <w:r w:rsidRPr="00D0551F">
              <w:t>«</w:t>
            </w:r>
            <w:r w:rsidRPr="00A17731">
              <w:t>Организация работы с детьми по</w:t>
            </w:r>
            <w:r>
              <w:t xml:space="preserve"> </w:t>
            </w:r>
            <w:r w:rsidRPr="00A17731">
              <w:t>формированию культуры здоровья»</w:t>
            </w:r>
            <w:r>
              <w:t xml:space="preserve"> (ноябрь 2020г.)</w:t>
            </w:r>
          </w:p>
        </w:tc>
      </w:tr>
      <w:tr w:rsidR="002D6F8D" w:rsidRPr="00381F50" w:rsidTr="00150E8E">
        <w:tc>
          <w:tcPr>
            <w:tcW w:w="534" w:type="dxa"/>
          </w:tcPr>
          <w:p w:rsidR="002D6F8D" w:rsidRPr="00251D8F" w:rsidRDefault="002D6F8D" w:rsidP="002D6F8D">
            <w:pPr>
              <w:widowControl/>
              <w:ind w:left="-585"/>
              <w:jc w:val="center"/>
              <w:rPr>
                <w:szCs w:val="24"/>
              </w:rPr>
            </w:pPr>
            <w:r w:rsidRPr="00251D8F">
              <w:rPr>
                <w:szCs w:val="24"/>
              </w:rPr>
              <w:t>4</w:t>
            </w:r>
          </w:p>
        </w:tc>
        <w:tc>
          <w:tcPr>
            <w:tcW w:w="2551" w:type="dxa"/>
          </w:tcPr>
          <w:p w:rsidR="002D6F8D" w:rsidRPr="00251D8F" w:rsidRDefault="002D6F8D" w:rsidP="002D6F8D">
            <w:pPr>
              <w:widowControl/>
              <w:ind w:left="-585"/>
              <w:jc w:val="center"/>
              <w:rPr>
                <w:szCs w:val="24"/>
              </w:rPr>
            </w:pPr>
            <w:r w:rsidRPr="00251D8F">
              <w:rPr>
                <w:szCs w:val="24"/>
              </w:rPr>
              <w:t>Фронтальный</w:t>
            </w:r>
          </w:p>
        </w:tc>
        <w:tc>
          <w:tcPr>
            <w:tcW w:w="12191" w:type="dxa"/>
          </w:tcPr>
          <w:p w:rsidR="002D6F8D" w:rsidRPr="00251D8F" w:rsidRDefault="002D6F8D" w:rsidP="00453614">
            <w:pPr>
              <w:ind w:left="34" w:firstLine="0"/>
              <w:rPr>
                <w:szCs w:val="24"/>
              </w:rPr>
            </w:pPr>
            <w:r w:rsidRPr="00251D8F">
              <w:rPr>
                <w:rFonts w:eastAsia="MS Mincho"/>
                <w:szCs w:val="24"/>
                <w:lang w:eastAsia="ja-JP"/>
              </w:rPr>
              <w:t xml:space="preserve">- </w:t>
            </w:r>
            <w:r w:rsidRPr="00251D8F">
              <w:rPr>
                <w:szCs w:val="24"/>
              </w:rPr>
              <w:t>«Состояние воспитательно-образовательной работы по подготовке к обучению в школе в условиях реализации ФГОС ДО» (март 2020г.)</w:t>
            </w:r>
          </w:p>
        </w:tc>
      </w:tr>
    </w:tbl>
    <w:p w:rsidR="00AE6D68" w:rsidRPr="00AE6D68" w:rsidRDefault="00AE6D68" w:rsidP="00AE6D68">
      <w:pPr>
        <w:pStyle w:val="a5"/>
        <w:ind w:firstLine="709"/>
        <w:rPr>
          <w:sz w:val="24"/>
          <w:szCs w:val="24"/>
        </w:rPr>
      </w:pPr>
      <w:r w:rsidRPr="00AE6D68">
        <w:rPr>
          <w:sz w:val="24"/>
          <w:szCs w:val="24"/>
        </w:rPr>
        <w:t>По результатам тематического контроля можно сделать следующие выводы:</w:t>
      </w:r>
    </w:p>
    <w:p w:rsidR="00AE6D68" w:rsidRPr="00AE6D68" w:rsidRDefault="00AE6D68" w:rsidP="00AE6D68">
      <w:pPr>
        <w:ind w:firstLine="709"/>
        <w:rPr>
          <w:szCs w:val="24"/>
        </w:rPr>
      </w:pPr>
      <w:r w:rsidRPr="00AE6D68">
        <w:rPr>
          <w:szCs w:val="24"/>
        </w:rPr>
        <w:t>- Современные дети не готовы самостоятельно решать возникающие жизненные задачи, касающиеся различного вида труда и творчества;</w:t>
      </w:r>
    </w:p>
    <w:p w:rsidR="00AE6D68" w:rsidRPr="00AE6D68" w:rsidRDefault="00AE6D68" w:rsidP="00AE6D68">
      <w:pPr>
        <w:ind w:firstLine="709"/>
        <w:rPr>
          <w:szCs w:val="24"/>
        </w:rPr>
      </w:pPr>
      <w:r w:rsidRPr="00AE6D68">
        <w:rPr>
          <w:szCs w:val="24"/>
        </w:rPr>
        <w:t>- Для устранения недостатков следует обратить внимание на обновление средств создания развивающей образовательной среды по ознакомлению с профессиями и на формы и методы работы с родителями для решения проблемы по формированию позитивных установок у детей дошкольного возраста.</w:t>
      </w:r>
    </w:p>
    <w:p w:rsidR="002D6F8D" w:rsidRPr="00AE6D68" w:rsidRDefault="002D6F8D" w:rsidP="00AE6D68">
      <w:pPr>
        <w:ind w:firstLine="709"/>
        <w:rPr>
          <w:szCs w:val="24"/>
        </w:rPr>
      </w:pPr>
      <w:r w:rsidRPr="00AE6D68">
        <w:rPr>
          <w:szCs w:val="24"/>
        </w:rPr>
        <w:t>- При планировании работы воспитателями   группы недостаточное внимание уделяется включению рекомендаций узких специалистов (педагога-психолога, учителя-дефектолога, учителя-логопеда) в части работы с детьми с ОВЗ; требует модернизации центр релаксации и отдыха; воспитатели группы при организации непосредственно образовательной деятельности не всегда соблюдают требования СанПиН к ее длительности; при взаимодействии с родителями (законными представителями) используются в основном традиционные формы работы.</w:t>
      </w:r>
    </w:p>
    <w:p w:rsidR="002D6F8D" w:rsidRPr="00AE6D68" w:rsidRDefault="002D6F8D" w:rsidP="002D6F8D">
      <w:pPr>
        <w:ind w:firstLine="709"/>
        <w:rPr>
          <w:szCs w:val="24"/>
        </w:rPr>
      </w:pPr>
      <w:r w:rsidRPr="00AE6D68">
        <w:rPr>
          <w:szCs w:val="24"/>
        </w:rPr>
        <w:t xml:space="preserve">- Развивающая предметно – пространственная среда  требует модернизации в части соблюдения принципов мобильности, функциональности; дидактическое обеспечение  соответствует требованиям реализуемой ООП ДО, АООП ДО; по результатам психологической готовности детей к обучению в школе </w:t>
      </w:r>
      <w:r w:rsidR="00AE6D68" w:rsidRPr="00AE6D68">
        <w:rPr>
          <w:szCs w:val="24"/>
        </w:rPr>
        <w:t xml:space="preserve">в </w:t>
      </w:r>
      <w:r w:rsidRPr="00AE6D68">
        <w:rPr>
          <w:szCs w:val="24"/>
        </w:rPr>
        <w:t>2020 учебном году из-за неблагоприя</w:t>
      </w:r>
      <w:r w:rsidR="00AE6D68" w:rsidRPr="00AE6D68">
        <w:rPr>
          <w:szCs w:val="24"/>
        </w:rPr>
        <w:t>т</w:t>
      </w:r>
      <w:r w:rsidRPr="00AE6D68">
        <w:rPr>
          <w:szCs w:val="24"/>
        </w:rPr>
        <w:t>ной эпидемиологической обстановки не удалось провести обследование всех воспитанников; педагогам необходимо обратить внимание на развитие мелкой моторики, развитию произвольного внимания; при организации образовательной деятельности недостаточное внимание уделяется включению современных образовательных технологий.</w:t>
      </w:r>
    </w:p>
    <w:p w:rsidR="002D6F8D" w:rsidRPr="00AE6D68" w:rsidRDefault="002D6F8D" w:rsidP="002D6F8D">
      <w:pPr>
        <w:ind w:firstLine="709"/>
        <w:rPr>
          <w:szCs w:val="24"/>
        </w:rPr>
      </w:pPr>
      <w:r w:rsidRPr="00AE6D68">
        <w:rPr>
          <w:b/>
          <w:szCs w:val="24"/>
        </w:rPr>
        <w:t>Вывод</w:t>
      </w:r>
      <w:r w:rsidRPr="00AE6D68">
        <w:rPr>
          <w:szCs w:val="24"/>
        </w:rPr>
        <w:t xml:space="preserve">: результаты образовательной деятельности показали эффективность образовательного процесса в ДОО, с учетом зоны ближайшего и актуального развития  воспитанников. </w:t>
      </w:r>
    </w:p>
    <w:p w:rsidR="002D6F8D" w:rsidRPr="00AE6D68" w:rsidRDefault="002D6F8D" w:rsidP="002D6F8D">
      <w:pPr>
        <w:ind w:firstLine="709"/>
        <w:rPr>
          <w:szCs w:val="24"/>
        </w:rPr>
      </w:pPr>
      <w:r w:rsidRPr="00AE6D68">
        <w:rPr>
          <w:b/>
          <w:szCs w:val="24"/>
        </w:rPr>
        <w:t>Проблемное поле:</w:t>
      </w:r>
      <w:r w:rsidRPr="00AE6D68">
        <w:rPr>
          <w:szCs w:val="24"/>
        </w:rPr>
        <w:t xml:space="preserve"> педагоги испытывают трудности в выборе современных методов и технологий</w:t>
      </w:r>
      <w:r w:rsidR="00AE6D68" w:rsidRPr="00AE6D68">
        <w:rPr>
          <w:szCs w:val="24"/>
        </w:rPr>
        <w:t>, в том числе вызывает затруднение использование дистанционных технологий</w:t>
      </w:r>
      <w:r w:rsidRPr="00AE6D68">
        <w:rPr>
          <w:szCs w:val="24"/>
        </w:rPr>
        <w:t>.</w:t>
      </w:r>
    </w:p>
    <w:p w:rsidR="00345334" w:rsidRPr="00AE6D68" w:rsidRDefault="00AE6D68" w:rsidP="00AE6D68">
      <w:pPr>
        <w:ind w:firstLine="709"/>
        <w:rPr>
          <w:szCs w:val="24"/>
        </w:rPr>
      </w:pPr>
      <w:r w:rsidRPr="00AE6D68">
        <w:rPr>
          <w:szCs w:val="24"/>
        </w:rPr>
        <w:t>В сентябре 2020 года</w:t>
      </w:r>
      <w:r>
        <w:rPr>
          <w:szCs w:val="24"/>
        </w:rPr>
        <w:t xml:space="preserve"> проведена независимая оценка качества условий осуществления образовательной деятельности</w:t>
      </w:r>
      <w:r w:rsidRPr="00AE6D68">
        <w:rPr>
          <w:szCs w:val="24"/>
        </w:rPr>
        <w:t xml:space="preserve"> </w:t>
      </w:r>
      <w:r>
        <w:rPr>
          <w:szCs w:val="24"/>
        </w:rPr>
        <w:t>в</w:t>
      </w:r>
      <w:r w:rsidRPr="00AE6D68">
        <w:rPr>
          <w:szCs w:val="24"/>
        </w:rPr>
        <w:t xml:space="preserve"> </w:t>
      </w:r>
      <w:r>
        <w:rPr>
          <w:szCs w:val="24"/>
        </w:rPr>
        <w:t xml:space="preserve">МДОУ. </w:t>
      </w:r>
    </w:p>
    <w:p w:rsidR="00B85E6D" w:rsidRDefault="00D710CD" w:rsidP="00D710CD">
      <w:pPr>
        <w:ind w:firstLine="0"/>
        <w:rPr>
          <w:b/>
          <w:szCs w:val="24"/>
        </w:rPr>
      </w:pPr>
      <w:r>
        <w:rPr>
          <w:b/>
          <w:szCs w:val="24"/>
        </w:rPr>
        <w:t xml:space="preserve">       </w:t>
      </w:r>
    </w:p>
    <w:p w:rsidR="00D710CD" w:rsidRPr="00D710CD" w:rsidRDefault="00D710CD" w:rsidP="00D710CD">
      <w:pPr>
        <w:ind w:firstLine="0"/>
        <w:rPr>
          <w:szCs w:val="24"/>
        </w:rPr>
      </w:pPr>
    </w:p>
    <w:p w:rsidR="00945E8D" w:rsidRDefault="00945E8D" w:rsidP="007A550F">
      <w:pPr>
        <w:widowControl/>
        <w:ind w:firstLine="0"/>
        <w:jc w:val="left"/>
      </w:pPr>
    </w:p>
    <w:p w:rsidR="0080619F" w:rsidRDefault="0080619F" w:rsidP="00DA4FBE">
      <w:pPr>
        <w:ind w:firstLine="0"/>
        <w:jc w:val="center"/>
        <w:rPr>
          <w:b/>
          <w:sz w:val="28"/>
          <w:szCs w:val="28"/>
        </w:rPr>
      </w:pPr>
      <w:r w:rsidRPr="00AD4849">
        <w:rPr>
          <w:b/>
          <w:sz w:val="28"/>
          <w:szCs w:val="28"/>
        </w:rPr>
        <w:lastRenderedPageBreak/>
        <w:t>ПОКАЗАТЕЛИ</w:t>
      </w:r>
      <w:r w:rsidRPr="00AD4849">
        <w:rPr>
          <w:b/>
          <w:sz w:val="28"/>
          <w:szCs w:val="28"/>
        </w:rPr>
        <w:br/>
        <w:t xml:space="preserve">ДЕЯТЕЛЬНОСТИ МУНИЦИПАЛЬНОГО ДОШКОЛЬНОГО ОБРАЗОВАТЕЛЬНОГО УЧРЕЖДЕНИЯ «ДЕТСКИЙ САД </w:t>
      </w:r>
      <w:r w:rsidR="00B85E6D">
        <w:rPr>
          <w:b/>
          <w:sz w:val="28"/>
          <w:szCs w:val="28"/>
        </w:rPr>
        <w:t xml:space="preserve">КОМБИНИРОВАННОГО ВИДА №18 </w:t>
      </w:r>
      <w:proofErr w:type="spellStart"/>
      <w:r w:rsidR="00B85E6D">
        <w:rPr>
          <w:b/>
          <w:sz w:val="28"/>
          <w:szCs w:val="28"/>
        </w:rPr>
        <w:t>п.</w:t>
      </w:r>
      <w:r w:rsidRPr="00AD4849">
        <w:rPr>
          <w:b/>
          <w:sz w:val="28"/>
          <w:szCs w:val="28"/>
        </w:rPr>
        <w:t>РАЗУМНОЕ</w:t>
      </w:r>
      <w:proofErr w:type="spellEnd"/>
      <w:r w:rsidRPr="00AD4849">
        <w:rPr>
          <w:b/>
          <w:sz w:val="28"/>
          <w:szCs w:val="28"/>
        </w:rPr>
        <w:t xml:space="preserve"> БЕЛГОРОДСКО</w:t>
      </w:r>
      <w:r w:rsidR="0017461C">
        <w:rPr>
          <w:b/>
          <w:sz w:val="28"/>
          <w:szCs w:val="28"/>
        </w:rPr>
        <w:t>ГО РАЙОНА БЕЛГОРОДСКОЙ ОБЛАСТИ»</w:t>
      </w:r>
      <w:r w:rsidRPr="00AD4849">
        <w:rPr>
          <w:b/>
          <w:sz w:val="28"/>
          <w:szCs w:val="28"/>
        </w:rPr>
        <w:br/>
        <w:t>ПО РЕЗУЛЬТАТАМ  САМООБСЛЕДОВАНИЯ</w:t>
      </w:r>
      <w:r w:rsidR="00E044B9">
        <w:rPr>
          <w:b/>
          <w:sz w:val="28"/>
          <w:szCs w:val="28"/>
        </w:rPr>
        <w:t xml:space="preserve"> ЗА </w:t>
      </w:r>
      <w:r w:rsidR="00BC1D5F">
        <w:rPr>
          <w:b/>
          <w:sz w:val="28"/>
          <w:szCs w:val="28"/>
        </w:rPr>
        <w:t xml:space="preserve"> 20</w:t>
      </w:r>
      <w:r w:rsidR="00B85E6D">
        <w:rPr>
          <w:b/>
          <w:sz w:val="28"/>
          <w:szCs w:val="28"/>
        </w:rPr>
        <w:t>20</w:t>
      </w:r>
      <w:r w:rsidRPr="00AD4849">
        <w:rPr>
          <w:b/>
          <w:sz w:val="28"/>
          <w:szCs w:val="28"/>
        </w:rPr>
        <w:t xml:space="preserve"> ГОД</w:t>
      </w:r>
      <w:r>
        <w:rPr>
          <w:b/>
          <w:sz w:val="28"/>
          <w:szCs w:val="28"/>
        </w:rPr>
        <w:t xml:space="preserve"> (</w:t>
      </w:r>
      <w:r>
        <w:rPr>
          <w:b/>
          <w:sz w:val="28"/>
          <w:szCs w:val="28"/>
          <w:lang w:val="en-US"/>
        </w:rPr>
        <w:t>II</w:t>
      </w:r>
      <w:r>
        <w:rPr>
          <w:b/>
          <w:sz w:val="28"/>
          <w:szCs w:val="28"/>
        </w:rPr>
        <w:t xml:space="preserve"> часть)</w:t>
      </w:r>
    </w:p>
    <w:p w:rsidR="0080619F" w:rsidRPr="00A265B7" w:rsidRDefault="0080619F" w:rsidP="0080619F">
      <w:pPr>
        <w:jc w:val="center"/>
        <w:rPr>
          <w:b/>
          <w:sz w:val="28"/>
          <w:szCs w:val="28"/>
        </w:rPr>
      </w:pPr>
    </w:p>
    <w:tbl>
      <w:tblP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1068"/>
        <w:gridCol w:w="12251"/>
        <w:gridCol w:w="2365"/>
      </w:tblGrid>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b/>
                <w:szCs w:val="24"/>
              </w:rPr>
            </w:pPr>
            <w:r w:rsidRPr="007A550F">
              <w:rPr>
                <w:b/>
                <w:szCs w:val="24"/>
              </w:rPr>
              <w:t>N п/п</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350C01">
            <w:pPr>
              <w:rPr>
                <w:b/>
                <w:szCs w:val="24"/>
              </w:rPr>
            </w:pPr>
            <w:r w:rsidRPr="007A550F">
              <w:rPr>
                <w:b/>
                <w:szCs w:val="24"/>
              </w:rPr>
              <w:t>Показатели</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b/>
                <w:szCs w:val="24"/>
              </w:rPr>
            </w:pPr>
            <w:r w:rsidRPr="007A550F">
              <w:rPr>
                <w:b/>
                <w:szCs w:val="24"/>
              </w:rPr>
              <w:t>Единица измерения</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Образовательная деятельность</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Общая численность воспитанников, осваивающих образовательную программу дошкольного образования, в том числе: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B85E6D" w:rsidP="005C2226">
            <w:pPr>
              <w:ind w:firstLine="0"/>
              <w:jc w:val="center"/>
              <w:rPr>
                <w:szCs w:val="24"/>
              </w:rPr>
            </w:pPr>
            <w:r>
              <w:rPr>
                <w:szCs w:val="24"/>
              </w:rPr>
              <w:t>156</w:t>
            </w:r>
            <w:r w:rsidR="0080619F" w:rsidRPr="007A550F">
              <w:rPr>
                <w:szCs w:val="24"/>
              </w:rPr>
              <w:t xml:space="preserve"> человек</w:t>
            </w:r>
            <w:r w:rsidR="001F6012" w:rsidRPr="007A550F">
              <w:rPr>
                <w:szCs w:val="24"/>
              </w:rPr>
              <w:t>а</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1.1.1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В режиме полного дня (8 - 12 часов)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B85E6D" w:rsidP="005C2226">
            <w:pPr>
              <w:ind w:firstLine="0"/>
              <w:jc w:val="center"/>
              <w:rPr>
                <w:szCs w:val="24"/>
              </w:rPr>
            </w:pPr>
            <w:r>
              <w:rPr>
                <w:szCs w:val="24"/>
              </w:rPr>
              <w:t xml:space="preserve">146 </w:t>
            </w:r>
            <w:r w:rsidR="0080619F" w:rsidRPr="007A550F">
              <w:rPr>
                <w:szCs w:val="24"/>
              </w:rPr>
              <w:t>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1.1.2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В режиме кратковременного пребывания (3 - 5 часов)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1F6012" w:rsidP="005C2226">
            <w:pPr>
              <w:ind w:firstLine="0"/>
              <w:jc w:val="center"/>
              <w:rPr>
                <w:szCs w:val="24"/>
              </w:rPr>
            </w:pPr>
            <w:r w:rsidRPr="007A550F">
              <w:rPr>
                <w:szCs w:val="24"/>
              </w:rPr>
              <w:t>1</w:t>
            </w:r>
            <w:r w:rsidR="00791673" w:rsidRPr="007A550F">
              <w:rPr>
                <w:szCs w:val="24"/>
              </w:rPr>
              <w:t>0</w:t>
            </w:r>
            <w:r w:rsidR="00B85E6D">
              <w:rPr>
                <w:szCs w:val="24"/>
              </w:rPr>
              <w:t xml:space="preserve"> </w:t>
            </w:r>
            <w:r w:rsidR="0080619F" w:rsidRPr="007A550F">
              <w:rPr>
                <w:szCs w:val="24"/>
              </w:rPr>
              <w:t>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1.1.3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В семейной дошкольной группе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0 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1.1.4</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В форме семейного образования с психолого-педагогическим сопровождением на базе дошкольной образовательной организации</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B85E6D" w:rsidP="005C2226">
            <w:pPr>
              <w:ind w:firstLine="0"/>
              <w:jc w:val="center"/>
              <w:rPr>
                <w:szCs w:val="24"/>
              </w:rPr>
            </w:pPr>
            <w:r>
              <w:rPr>
                <w:szCs w:val="24"/>
              </w:rPr>
              <w:t>7</w:t>
            </w:r>
            <w:r w:rsidR="0080619F" w:rsidRPr="007A550F">
              <w:rPr>
                <w:szCs w:val="24"/>
              </w:rPr>
              <w:t xml:space="preserve"> 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Общая численность воспитанников в возрасте до 3 лет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CB705C" w:rsidRDefault="00CB705C" w:rsidP="005C2226">
            <w:pPr>
              <w:ind w:firstLine="0"/>
              <w:jc w:val="center"/>
              <w:rPr>
                <w:szCs w:val="24"/>
              </w:rPr>
            </w:pPr>
            <w:r w:rsidRPr="00CB705C">
              <w:rPr>
                <w:szCs w:val="24"/>
              </w:rPr>
              <w:t>20</w:t>
            </w:r>
            <w:r w:rsidR="00B85E6D" w:rsidRPr="00CB705C">
              <w:rPr>
                <w:szCs w:val="24"/>
              </w:rPr>
              <w:t xml:space="preserve"> </w:t>
            </w:r>
            <w:r w:rsidR="0080619F" w:rsidRPr="00CB705C">
              <w:rPr>
                <w:szCs w:val="24"/>
              </w:rPr>
              <w:t>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Общая численность воспитанников в возрасте от 3 до 8 лет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CB705C" w:rsidRDefault="00CB705C" w:rsidP="00CB705C">
            <w:pPr>
              <w:ind w:firstLine="0"/>
              <w:jc w:val="center"/>
              <w:rPr>
                <w:szCs w:val="24"/>
              </w:rPr>
            </w:pPr>
            <w:r w:rsidRPr="00CB705C">
              <w:rPr>
                <w:szCs w:val="24"/>
              </w:rPr>
              <w:t>136</w:t>
            </w:r>
            <w:r w:rsidR="00B85E6D" w:rsidRPr="00CB705C">
              <w:rPr>
                <w:szCs w:val="24"/>
              </w:rPr>
              <w:t xml:space="preserve"> </w:t>
            </w:r>
            <w:r w:rsidR="0080619F" w:rsidRPr="00CB705C">
              <w:rPr>
                <w:szCs w:val="24"/>
              </w:rPr>
              <w:t>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1.4</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7B1791">
            <w:pPr>
              <w:ind w:firstLine="0"/>
              <w:rPr>
                <w:szCs w:val="24"/>
              </w:rPr>
            </w:pPr>
            <w:r w:rsidRPr="007A550F">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B85E6D" w:rsidP="005C2226">
            <w:pPr>
              <w:ind w:firstLine="0"/>
              <w:jc w:val="center"/>
              <w:rPr>
                <w:szCs w:val="24"/>
              </w:rPr>
            </w:pPr>
            <w:r>
              <w:rPr>
                <w:szCs w:val="24"/>
              </w:rPr>
              <w:t xml:space="preserve">156 </w:t>
            </w:r>
            <w:r w:rsidR="0080619F" w:rsidRPr="007A550F">
              <w:rPr>
                <w:szCs w:val="24"/>
              </w:rPr>
              <w:t>человек</w:t>
            </w:r>
            <w:r w:rsidR="001F6012" w:rsidRPr="007A550F">
              <w:rPr>
                <w:szCs w:val="24"/>
              </w:rPr>
              <w:t>а</w:t>
            </w:r>
            <w:r w:rsidR="0080619F" w:rsidRPr="007A550F">
              <w:rPr>
                <w:szCs w:val="24"/>
              </w:rPr>
              <w:t>/</w:t>
            </w:r>
          </w:p>
          <w:p w:rsidR="0080619F" w:rsidRPr="007A550F" w:rsidRDefault="0080619F" w:rsidP="005C2226">
            <w:pPr>
              <w:ind w:firstLine="0"/>
              <w:jc w:val="center"/>
              <w:rPr>
                <w:szCs w:val="24"/>
              </w:rPr>
            </w:pPr>
            <w:r w:rsidRPr="007A550F">
              <w:rPr>
                <w:szCs w:val="24"/>
              </w:rPr>
              <w:t>100%</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1.4.1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В режиме полного дня (8 - 12 часов)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C40CEB" w:rsidRDefault="00B85E6D" w:rsidP="005C2226">
            <w:pPr>
              <w:ind w:firstLine="0"/>
              <w:jc w:val="center"/>
              <w:rPr>
                <w:szCs w:val="24"/>
              </w:rPr>
            </w:pPr>
            <w:r w:rsidRPr="00C40CEB">
              <w:rPr>
                <w:szCs w:val="24"/>
              </w:rPr>
              <w:t xml:space="preserve">146 </w:t>
            </w:r>
            <w:r w:rsidR="0080619F" w:rsidRPr="00C40CEB">
              <w:rPr>
                <w:szCs w:val="24"/>
              </w:rPr>
              <w:t>человек</w:t>
            </w:r>
            <w:r w:rsidR="001F6012" w:rsidRPr="00C40CEB">
              <w:rPr>
                <w:szCs w:val="24"/>
              </w:rPr>
              <w:t>а</w:t>
            </w:r>
            <w:r w:rsidR="0080619F" w:rsidRPr="00C40CEB">
              <w:rPr>
                <w:szCs w:val="24"/>
              </w:rPr>
              <w:t>/</w:t>
            </w:r>
          </w:p>
          <w:p w:rsidR="0080619F" w:rsidRPr="00B85E6D" w:rsidRDefault="00B85E6D" w:rsidP="005C2226">
            <w:pPr>
              <w:ind w:firstLine="0"/>
              <w:jc w:val="center"/>
              <w:rPr>
                <w:szCs w:val="24"/>
                <w:highlight w:val="yellow"/>
              </w:rPr>
            </w:pPr>
            <w:r w:rsidRPr="00C40CEB">
              <w:rPr>
                <w:szCs w:val="24"/>
              </w:rPr>
              <w:t>94</w:t>
            </w:r>
            <w:r w:rsidR="0080619F" w:rsidRPr="00C40CEB">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1.4.2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В режиме продленного дня (12 - 14 часов)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0 человек/ 0%</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1.4.3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В режиме круглосуточного пребывания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0 человек/ 0%</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1.5</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 xml:space="preserve">Численность/удельный вес численности воспитанников с ограниченными возможностями здоровья в общей </w:t>
            </w:r>
            <w:r w:rsidRPr="007A550F">
              <w:rPr>
                <w:szCs w:val="24"/>
              </w:rPr>
              <w:lastRenderedPageBreak/>
              <w:t>численности воспитанников, получающих услуги:</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B85E6D" w:rsidP="005C2226">
            <w:pPr>
              <w:ind w:firstLine="0"/>
              <w:jc w:val="center"/>
              <w:rPr>
                <w:szCs w:val="24"/>
              </w:rPr>
            </w:pPr>
            <w:r>
              <w:rPr>
                <w:szCs w:val="24"/>
              </w:rPr>
              <w:lastRenderedPageBreak/>
              <w:t xml:space="preserve">14 </w:t>
            </w:r>
            <w:r w:rsidR="0080619F" w:rsidRPr="007A550F">
              <w:rPr>
                <w:szCs w:val="24"/>
              </w:rPr>
              <w:t>человек/</w:t>
            </w:r>
            <w:r w:rsidR="001F6012" w:rsidRPr="007A550F">
              <w:rPr>
                <w:szCs w:val="24"/>
              </w:rPr>
              <w:t xml:space="preserve"> </w:t>
            </w:r>
            <w:r w:rsidR="00D703D3">
              <w:rPr>
                <w:szCs w:val="24"/>
              </w:rPr>
              <w:t>9</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lastRenderedPageBreak/>
              <w:t>1.5.1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По коррекции недостатков в физическом и (или) психическом развитии</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D703D3" w:rsidP="005C2226">
            <w:pPr>
              <w:ind w:firstLine="0"/>
              <w:jc w:val="center"/>
              <w:rPr>
                <w:szCs w:val="24"/>
              </w:rPr>
            </w:pPr>
            <w:r>
              <w:rPr>
                <w:szCs w:val="24"/>
              </w:rPr>
              <w:t>14</w:t>
            </w:r>
            <w:r w:rsidR="00B85E6D">
              <w:rPr>
                <w:szCs w:val="24"/>
              </w:rPr>
              <w:t xml:space="preserve"> </w:t>
            </w:r>
            <w:r w:rsidR="0080619F" w:rsidRPr="007A550F">
              <w:rPr>
                <w:szCs w:val="24"/>
              </w:rPr>
              <w:t xml:space="preserve">человек/ </w:t>
            </w:r>
            <w:r>
              <w:rPr>
                <w:szCs w:val="24"/>
              </w:rPr>
              <w:t>9</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1.5.2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По освоению образовательной программы дошкольного образования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D703D3" w:rsidP="005C2226">
            <w:pPr>
              <w:ind w:firstLine="0"/>
              <w:jc w:val="center"/>
              <w:rPr>
                <w:szCs w:val="24"/>
              </w:rPr>
            </w:pPr>
            <w:r>
              <w:rPr>
                <w:szCs w:val="24"/>
              </w:rPr>
              <w:t>14</w:t>
            </w:r>
            <w:r w:rsidR="0080619F" w:rsidRPr="007A550F">
              <w:rPr>
                <w:szCs w:val="24"/>
              </w:rPr>
              <w:t xml:space="preserve"> человек /</w:t>
            </w:r>
            <w:r>
              <w:rPr>
                <w:szCs w:val="24"/>
              </w:rPr>
              <w:t>9</w:t>
            </w:r>
            <w:r w:rsidR="0080619F" w:rsidRPr="007A550F">
              <w:rPr>
                <w:szCs w:val="24"/>
              </w:rPr>
              <w:t xml:space="preserve"> %</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1.5.3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По присмотру и уходу</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C40CEB" w:rsidP="00C40CEB">
            <w:pPr>
              <w:ind w:firstLine="0"/>
              <w:jc w:val="center"/>
              <w:rPr>
                <w:szCs w:val="24"/>
              </w:rPr>
            </w:pPr>
            <w:r>
              <w:rPr>
                <w:szCs w:val="24"/>
              </w:rPr>
              <w:t>0</w:t>
            </w:r>
            <w:r w:rsidR="00D703D3">
              <w:rPr>
                <w:szCs w:val="24"/>
              </w:rPr>
              <w:t xml:space="preserve"> </w:t>
            </w:r>
            <w:r w:rsidR="0080619F" w:rsidRPr="007A550F">
              <w:rPr>
                <w:szCs w:val="24"/>
              </w:rPr>
              <w:t>человек</w:t>
            </w:r>
            <w:r>
              <w:rPr>
                <w:szCs w:val="24"/>
              </w:rPr>
              <w:t>/ 0%</w:t>
            </w:r>
          </w:p>
        </w:tc>
      </w:tr>
      <w:tr w:rsidR="0080619F" w:rsidRPr="00450230"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1.6</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450230" w:rsidRDefault="00450230" w:rsidP="005C2226">
            <w:pPr>
              <w:ind w:firstLine="0"/>
              <w:jc w:val="center"/>
              <w:rPr>
                <w:szCs w:val="24"/>
              </w:rPr>
            </w:pPr>
            <w:r w:rsidRPr="00450230">
              <w:rPr>
                <w:szCs w:val="24"/>
              </w:rPr>
              <w:t>12,05</w:t>
            </w:r>
            <w:r w:rsidR="0080619F" w:rsidRPr="00450230">
              <w:rPr>
                <w:szCs w:val="24"/>
              </w:rPr>
              <w:t xml:space="preserve"> дн</w:t>
            </w:r>
            <w:r w:rsidR="00027DAA" w:rsidRPr="00450230">
              <w:rPr>
                <w:szCs w:val="24"/>
              </w:rPr>
              <w:t>я</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80619F">
            <w:pPr>
              <w:ind w:firstLine="0"/>
              <w:rPr>
                <w:szCs w:val="24"/>
              </w:rPr>
            </w:pPr>
            <w:r w:rsidRPr="007A550F">
              <w:rPr>
                <w:szCs w:val="24"/>
              </w:rPr>
              <w:t>1.7</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Общая численность педагогических работников, в том числе: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FF6CC0" w:rsidP="005C2226">
            <w:pPr>
              <w:ind w:firstLine="0"/>
              <w:jc w:val="center"/>
              <w:rPr>
                <w:szCs w:val="24"/>
              </w:rPr>
            </w:pPr>
            <w:r>
              <w:rPr>
                <w:szCs w:val="24"/>
              </w:rPr>
              <w:t>15</w:t>
            </w:r>
            <w:r w:rsidR="00D703D3">
              <w:rPr>
                <w:szCs w:val="24"/>
              </w:rPr>
              <w:t xml:space="preserve"> </w:t>
            </w:r>
            <w:r w:rsidR="0080619F" w:rsidRPr="007A550F">
              <w:rPr>
                <w:szCs w:val="24"/>
              </w:rPr>
              <w:t>человек</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1.7.1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Численность/удельный вес численности педагогических работников, имеющих высшее образование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FF6CC0" w:rsidP="005C2226">
            <w:pPr>
              <w:ind w:firstLine="0"/>
              <w:jc w:val="center"/>
              <w:rPr>
                <w:szCs w:val="24"/>
              </w:rPr>
            </w:pPr>
            <w:r>
              <w:rPr>
                <w:szCs w:val="24"/>
              </w:rPr>
              <w:t>8</w:t>
            </w:r>
            <w:r w:rsidR="00D703D3">
              <w:rPr>
                <w:szCs w:val="24"/>
              </w:rPr>
              <w:t xml:space="preserve"> </w:t>
            </w:r>
            <w:r w:rsidR="0080619F" w:rsidRPr="007A550F">
              <w:rPr>
                <w:szCs w:val="24"/>
              </w:rPr>
              <w:t>человек/</w:t>
            </w:r>
            <w:r>
              <w:rPr>
                <w:szCs w:val="24"/>
              </w:rPr>
              <w:t>53</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1.7.2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CE0639" w:rsidP="005C2226">
            <w:pPr>
              <w:ind w:firstLine="0"/>
              <w:jc w:val="center"/>
              <w:rPr>
                <w:szCs w:val="24"/>
              </w:rPr>
            </w:pPr>
            <w:r w:rsidRPr="007A550F">
              <w:rPr>
                <w:szCs w:val="24"/>
              </w:rPr>
              <w:t xml:space="preserve">7 </w:t>
            </w:r>
            <w:r w:rsidR="0080619F" w:rsidRPr="007A550F">
              <w:rPr>
                <w:szCs w:val="24"/>
              </w:rPr>
              <w:t>человек/</w:t>
            </w:r>
            <w:r w:rsidR="00FF6CC0">
              <w:rPr>
                <w:szCs w:val="24"/>
              </w:rPr>
              <w:t>47</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1.7.3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Численность/удельный вес численности педагогических работников, имеющих среднее профессиональное образование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FF6CC0" w:rsidP="005C2226">
            <w:pPr>
              <w:ind w:firstLine="0"/>
              <w:jc w:val="center"/>
              <w:rPr>
                <w:szCs w:val="24"/>
              </w:rPr>
            </w:pPr>
            <w:r>
              <w:rPr>
                <w:szCs w:val="24"/>
              </w:rPr>
              <w:t>8</w:t>
            </w:r>
            <w:r w:rsidR="00D703D3">
              <w:rPr>
                <w:szCs w:val="24"/>
              </w:rPr>
              <w:t xml:space="preserve"> </w:t>
            </w:r>
            <w:r w:rsidR="0080619F" w:rsidRPr="007A550F">
              <w:rPr>
                <w:szCs w:val="24"/>
              </w:rPr>
              <w:t>человек/</w:t>
            </w:r>
            <w:r>
              <w:rPr>
                <w:szCs w:val="24"/>
              </w:rPr>
              <w:t>53</w:t>
            </w:r>
            <w:r w:rsidR="0080619F" w:rsidRPr="007A550F">
              <w:rPr>
                <w:szCs w:val="24"/>
              </w:rPr>
              <w:t>%</w:t>
            </w:r>
          </w:p>
        </w:tc>
      </w:tr>
      <w:tr w:rsidR="00FF6CC0"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FF6CC0" w:rsidRPr="007A550F" w:rsidRDefault="00FF6CC0" w:rsidP="00EF6002">
            <w:pPr>
              <w:ind w:firstLine="0"/>
              <w:rPr>
                <w:szCs w:val="24"/>
              </w:rPr>
            </w:pPr>
            <w:r w:rsidRPr="007A550F">
              <w:rPr>
                <w:szCs w:val="24"/>
              </w:rPr>
              <w:t>1.7.4</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FF6CC0" w:rsidRPr="007A550F" w:rsidRDefault="00FF6CC0" w:rsidP="0053187E">
            <w:pPr>
              <w:ind w:firstLine="0"/>
              <w:rPr>
                <w:szCs w:val="24"/>
              </w:rPr>
            </w:pPr>
            <w:r w:rsidRPr="007A550F">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FF6CC0" w:rsidRPr="007A550F" w:rsidRDefault="00FF6CC0" w:rsidP="005C2226">
            <w:pPr>
              <w:ind w:firstLine="0"/>
              <w:jc w:val="center"/>
              <w:rPr>
                <w:szCs w:val="24"/>
              </w:rPr>
            </w:pPr>
            <w:r>
              <w:rPr>
                <w:szCs w:val="24"/>
              </w:rPr>
              <w:t xml:space="preserve">8 </w:t>
            </w:r>
            <w:r w:rsidRPr="007A550F">
              <w:rPr>
                <w:szCs w:val="24"/>
              </w:rPr>
              <w:t>человек/</w:t>
            </w:r>
            <w:r>
              <w:rPr>
                <w:szCs w:val="24"/>
              </w:rPr>
              <w:t>53</w:t>
            </w:r>
            <w:r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1.8</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FF6CC0" w:rsidP="005C2226">
            <w:pPr>
              <w:ind w:firstLine="0"/>
              <w:jc w:val="center"/>
              <w:rPr>
                <w:szCs w:val="24"/>
              </w:rPr>
            </w:pPr>
            <w:r>
              <w:rPr>
                <w:szCs w:val="24"/>
              </w:rPr>
              <w:t xml:space="preserve">11 </w:t>
            </w:r>
            <w:r w:rsidR="0080619F" w:rsidRPr="007A550F">
              <w:rPr>
                <w:szCs w:val="24"/>
              </w:rPr>
              <w:t>человек/</w:t>
            </w:r>
            <w:r w:rsidR="00791673" w:rsidRPr="007A550F">
              <w:rPr>
                <w:szCs w:val="24"/>
              </w:rPr>
              <w:t xml:space="preserve"> 88</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1.8.1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3187E">
            <w:pPr>
              <w:ind w:firstLine="0"/>
              <w:rPr>
                <w:szCs w:val="24"/>
              </w:rPr>
            </w:pPr>
            <w:r w:rsidRPr="007A550F">
              <w:rPr>
                <w:szCs w:val="24"/>
              </w:rPr>
              <w:t>Высшая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FF6CC0" w:rsidP="005C2226">
            <w:pPr>
              <w:ind w:firstLine="0"/>
              <w:jc w:val="center"/>
              <w:rPr>
                <w:szCs w:val="24"/>
              </w:rPr>
            </w:pPr>
            <w:r>
              <w:rPr>
                <w:szCs w:val="24"/>
              </w:rPr>
              <w:t xml:space="preserve">9 </w:t>
            </w:r>
            <w:r w:rsidR="0080619F" w:rsidRPr="007A550F">
              <w:rPr>
                <w:szCs w:val="24"/>
              </w:rPr>
              <w:t>человек/</w:t>
            </w:r>
            <w:r>
              <w:rPr>
                <w:szCs w:val="24"/>
              </w:rPr>
              <w:t>60</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1.8.2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Первая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FF6CC0" w:rsidP="005C2226">
            <w:pPr>
              <w:ind w:firstLine="0"/>
              <w:jc w:val="center"/>
              <w:rPr>
                <w:szCs w:val="24"/>
              </w:rPr>
            </w:pPr>
            <w:r>
              <w:rPr>
                <w:szCs w:val="24"/>
              </w:rPr>
              <w:t xml:space="preserve">2 </w:t>
            </w:r>
            <w:r w:rsidR="0080619F" w:rsidRPr="007A550F">
              <w:rPr>
                <w:szCs w:val="24"/>
              </w:rPr>
              <w:t>человек</w:t>
            </w:r>
            <w:r>
              <w:rPr>
                <w:szCs w:val="24"/>
              </w:rPr>
              <w:t>а</w:t>
            </w:r>
            <w:r w:rsidR="0080619F" w:rsidRPr="007A550F">
              <w:rPr>
                <w:szCs w:val="24"/>
              </w:rPr>
              <w:t>/</w:t>
            </w:r>
            <w:r>
              <w:rPr>
                <w:szCs w:val="24"/>
              </w:rPr>
              <w:t>13</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1.9</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372D38" w:rsidP="005C2226">
            <w:pPr>
              <w:ind w:firstLine="0"/>
              <w:jc w:val="center"/>
              <w:rPr>
                <w:szCs w:val="24"/>
              </w:rPr>
            </w:pPr>
            <w:r w:rsidRPr="007A550F">
              <w:rPr>
                <w:szCs w:val="24"/>
              </w:rPr>
              <w:t>2</w:t>
            </w:r>
            <w:r w:rsidR="0080619F" w:rsidRPr="007A550F">
              <w:rPr>
                <w:szCs w:val="24"/>
              </w:rPr>
              <w:t xml:space="preserve"> человек</w:t>
            </w:r>
            <w:r w:rsidRPr="007A550F">
              <w:rPr>
                <w:szCs w:val="24"/>
              </w:rPr>
              <w:t>а</w:t>
            </w:r>
            <w:r w:rsidR="0080619F" w:rsidRPr="007A550F">
              <w:rPr>
                <w:szCs w:val="24"/>
              </w:rPr>
              <w:t>/</w:t>
            </w:r>
            <w:r w:rsidRPr="007A550F">
              <w:rPr>
                <w:szCs w:val="24"/>
              </w:rPr>
              <w:t xml:space="preserve"> 22</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1.9.1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До 5 лет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5C2226" w:rsidP="005C2226">
            <w:pPr>
              <w:ind w:firstLine="0"/>
              <w:jc w:val="center"/>
              <w:rPr>
                <w:szCs w:val="24"/>
              </w:rPr>
            </w:pPr>
            <w:r>
              <w:rPr>
                <w:szCs w:val="24"/>
              </w:rPr>
              <w:t>4 человека/27%</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1.9.2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Свыше 30 лет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5C2226" w:rsidP="005C2226">
            <w:pPr>
              <w:ind w:firstLine="0"/>
              <w:jc w:val="center"/>
              <w:rPr>
                <w:szCs w:val="24"/>
              </w:rPr>
            </w:pPr>
            <w:r>
              <w:rPr>
                <w:szCs w:val="24"/>
              </w:rPr>
              <w:t>5 человек</w:t>
            </w:r>
            <w:r w:rsidR="0080619F" w:rsidRPr="007A550F">
              <w:rPr>
                <w:szCs w:val="24"/>
              </w:rPr>
              <w:t xml:space="preserve"> /</w:t>
            </w:r>
            <w:r>
              <w:rPr>
                <w:szCs w:val="24"/>
              </w:rPr>
              <w:t>33</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1.10</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 xml:space="preserve">Численность/удельный вес численности педагогических работников в общей численности педагогических </w:t>
            </w:r>
            <w:r w:rsidRPr="007A550F">
              <w:rPr>
                <w:szCs w:val="24"/>
              </w:rPr>
              <w:lastRenderedPageBreak/>
              <w:t>работников в возрасте до 30 лет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5C2226" w:rsidP="005C2226">
            <w:pPr>
              <w:ind w:firstLine="0"/>
              <w:jc w:val="center"/>
              <w:rPr>
                <w:szCs w:val="24"/>
              </w:rPr>
            </w:pPr>
            <w:r>
              <w:rPr>
                <w:szCs w:val="24"/>
              </w:rPr>
              <w:lastRenderedPageBreak/>
              <w:t>3 человека/20%</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lastRenderedPageBreak/>
              <w:t>1.11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372D38" w:rsidP="005C2226">
            <w:pPr>
              <w:ind w:firstLine="0"/>
              <w:jc w:val="center"/>
              <w:rPr>
                <w:szCs w:val="24"/>
              </w:rPr>
            </w:pPr>
            <w:r w:rsidRPr="007A550F">
              <w:rPr>
                <w:szCs w:val="24"/>
              </w:rPr>
              <w:t>2</w:t>
            </w:r>
            <w:r w:rsidR="005C2226">
              <w:rPr>
                <w:szCs w:val="24"/>
              </w:rPr>
              <w:t xml:space="preserve"> </w:t>
            </w:r>
            <w:r w:rsidR="0080619F" w:rsidRPr="007A550F">
              <w:rPr>
                <w:szCs w:val="24"/>
              </w:rPr>
              <w:t>человек</w:t>
            </w:r>
            <w:r w:rsidR="00A8014A" w:rsidRPr="007A550F">
              <w:rPr>
                <w:szCs w:val="24"/>
              </w:rPr>
              <w:t>а</w:t>
            </w:r>
            <w:r w:rsidR="0080619F" w:rsidRPr="007A550F">
              <w:rPr>
                <w:szCs w:val="24"/>
              </w:rPr>
              <w:t>/</w:t>
            </w:r>
            <w:r w:rsidR="005C2226">
              <w:rPr>
                <w:szCs w:val="24"/>
              </w:rPr>
              <w:t>13</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372D38" w:rsidP="005C2226">
            <w:pPr>
              <w:ind w:firstLine="0"/>
              <w:jc w:val="center"/>
              <w:rPr>
                <w:szCs w:val="24"/>
              </w:rPr>
            </w:pPr>
            <w:r w:rsidRPr="007A550F">
              <w:rPr>
                <w:szCs w:val="24"/>
              </w:rPr>
              <w:t>1</w:t>
            </w:r>
            <w:r w:rsidR="005C2226">
              <w:rPr>
                <w:szCs w:val="24"/>
              </w:rPr>
              <w:t xml:space="preserve">4 </w:t>
            </w:r>
            <w:r w:rsidR="0080619F" w:rsidRPr="007A550F">
              <w:rPr>
                <w:szCs w:val="24"/>
              </w:rPr>
              <w:t>человек/</w:t>
            </w:r>
            <w:r w:rsidR="005C2226">
              <w:rPr>
                <w:szCs w:val="24"/>
              </w:rPr>
              <w:t>88</w:t>
            </w:r>
            <w:r w:rsidR="0080619F"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1</w:t>
            </w:r>
            <w:r w:rsidR="005C2226">
              <w:rPr>
                <w:szCs w:val="24"/>
              </w:rPr>
              <w:t xml:space="preserve">4 </w:t>
            </w:r>
            <w:r w:rsidRPr="007A550F">
              <w:rPr>
                <w:szCs w:val="24"/>
              </w:rPr>
              <w:t>человек/</w:t>
            </w:r>
            <w:r w:rsidR="005C2226">
              <w:rPr>
                <w:szCs w:val="24"/>
              </w:rPr>
              <w:t>88</w:t>
            </w:r>
            <w:r w:rsidRPr="007A550F">
              <w:rPr>
                <w:szCs w:val="24"/>
              </w:rPr>
              <w:t>%</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1.14</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F1045">
            <w:pPr>
              <w:ind w:firstLine="0"/>
              <w:rPr>
                <w:szCs w:val="24"/>
              </w:rPr>
            </w:pPr>
            <w:r w:rsidRPr="007A550F">
              <w:rPr>
                <w:szCs w:val="24"/>
              </w:rPr>
              <w:t>Соотношение "педагогический работник/воспитанник" в дошкольной образовательной организации</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Default="005C2226" w:rsidP="005C2226">
            <w:pPr>
              <w:ind w:firstLine="0"/>
              <w:jc w:val="center"/>
              <w:rPr>
                <w:szCs w:val="24"/>
              </w:rPr>
            </w:pPr>
            <w:r>
              <w:rPr>
                <w:szCs w:val="24"/>
              </w:rPr>
              <w:t>15 чел</w:t>
            </w:r>
            <w:r w:rsidR="0080619F" w:rsidRPr="007A550F">
              <w:rPr>
                <w:szCs w:val="24"/>
              </w:rPr>
              <w:t>/</w:t>
            </w:r>
            <w:r w:rsidR="00791673" w:rsidRPr="007A550F">
              <w:rPr>
                <w:szCs w:val="24"/>
              </w:rPr>
              <w:t xml:space="preserve"> </w:t>
            </w:r>
            <w:r>
              <w:rPr>
                <w:szCs w:val="24"/>
              </w:rPr>
              <w:t>156 дет</w:t>
            </w:r>
          </w:p>
          <w:p w:rsidR="005C2226" w:rsidRPr="007A550F" w:rsidRDefault="005C2226" w:rsidP="005C2226">
            <w:pPr>
              <w:ind w:firstLine="0"/>
              <w:jc w:val="center"/>
              <w:rPr>
                <w:szCs w:val="24"/>
              </w:rPr>
            </w:pPr>
            <w:r>
              <w:rPr>
                <w:szCs w:val="24"/>
              </w:rPr>
              <w:t>1/11</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1.15</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65097">
            <w:pPr>
              <w:ind w:firstLine="0"/>
              <w:rPr>
                <w:szCs w:val="24"/>
              </w:rPr>
            </w:pPr>
            <w:r w:rsidRPr="007A550F">
              <w:rPr>
                <w:szCs w:val="24"/>
              </w:rPr>
              <w:t>Наличие в образовательной организации следующих педагогических работников: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1.15.1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65097">
            <w:pPr>
              <w:ind w:firstLine="0"/>
              <w:rPr>
                <w:szCs w:val="24"/>
              </w:rPr>
            </w:pPr>
            <w:r w:rsidRPr="007A550F">
              <w:rPr>
                <w:szCs w:val="24"/>
              </w:rPr>
              <w:t>Музыкального руководителя</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да</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1.15.2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65097">
            <w:pPr>
              <w:ind w:firstLine="0"/>
              <w:rPr>
                <w:szCs w:val="24"/>
              </w:rPr>
            </w:pPr>
            <w:r w:rsidRPr="007A550F">
              <w:rPr>
                <w:szCs w:val="24"/>
              </w:rPr>
              <w:t>Инструктора по физической культуре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да</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1.15.3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65097">
            <w:pPr>
              <w:ind w:firstLine="0"/>
              <w:rPr>
                <w:szCs w:val="24"/>
              </w:rPr>
            </w:pPr>
            <w:r w:rsidRPr="007A550F">
              <w:rPr>
                <w:szCs w:val="24"/>
              </w:rPr>
              <w:t>Учителя-логопеда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да</w:t>
            </w:r>
          </w:p>
        </w:tc>
      </w:tr>
      <w:tr w:rsidR="0080619F" w:rsidRPr="00AD4849"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ind w:firstLine="0"/>
              <w:rPr>
                <w:szCs w:val="24"/>
              </w:rPr>
            </w:pPr>
            <w:r w:rsidRPr="007A550F">
              <w:rPr>
                <w:szCs w:val="24"/>
              </w:rPr>
              <w:t>1.15.4</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65097">
            <w:pPr>
              <w:ind w:firstLine="0"/>
              <w:rPr>
                <w:szCs w:val="24"/>
              </w:rPr>
            </w:pPr>
            <w:r w:rsidRPr="007A550F">
              <w:rPr>
                <w:szCs w:val="24"/>
              </w:rPr>
              <w:t>Логопеда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5C2226">
            <w:pPr>
              <w:ind w:firstLine="0"/>
              <w:jc w:val="center"/>
              <w:rPr>
                <w:szCs w:val="24"/>
              </w:rPr>
            </w:pPr>
            <w:r w:rsidRPr="007A550F">
              <w:rPr>
                <w:szCs w:val="24"/>
              </w:rPr>
              <w:t>нет</w:t>
            </w:r>
          </w:p>
        </w:tc>
      </w:tr>
      <w:tr w:rsidR="0080619F"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EF6002">
            <w:pPr>
              <w:spacing w:line="259" w:lineRule="auto"/>
              <w:ind w:left="84" w:firstLine="0"/>
              <w:rPr>
                <w:szCs w:val="24"/>
              </w:rPr>
            </w:pPr>
            <w:r w:rsidRPr="007A550F">
              <w:rPr>
                <w:szCs w:val="24"/>
              </w:rPr>
              <w:t>1.15.5</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80619F" w:rsidP="00465097">
            <w:pPr>
              <w:spacing w:line="259" w:lineRule="auto"/>
              <w:ind w:firstLine="0"/>
              <w:rPr>
                <w:szCs w:val="24"/>
              </w:rPr>
            </w:pPr>
            <w:r w:rsidRPr="007A550F">
              <w:rPr>
                <w:szCs w:val="24"/>
              </w:rPr>
              <w:t>Учителя-дефектолога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575427" w:rsidP="005C2226">
            <w:pPr>
              <w:spacing w:line="259" w:lineRule="auto"/>
              <w:ind w:right="32" w:firstLine="0"/>
              <w:jc w:val="center"/>
              <w:rPr>
                <w:szCs w:val="24"/>
              </w:rPr>
            </w:pPr>
            <w:r w:rsidRPr="007A550F">
              <w:rPr>
                <w:szCs w:val="24"/>
              </w:rPr>
              <w:t>да</w:t>
            </w:r>
          </w:p>
        </w:tc>
      </w:tr>
      <w:tr w:rsidR="0080619F"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EF6002" w:rsidP="00EF6002">
            <w:pPr>
              <w:spacing w:line="259" w:lineRule="auto"/>
              <w:ind w:left="84" w:firstLine="0"/>
              <w:rPr>
                <w:szCs w:val="24"/>
              </w:rPr>
            </w:pPr>
            <w:r w:rsidRPr="007A550F">
              <w:rPr>
                <w:szCs w:val="24"/>
              </w:rPr>
              <w:t>1.15.6</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EF6002" w:rsidP="00465097">
            <w:pPr>
              <w:spacing w:line="259" w:lineRule="auto"/>
              <w:ind w:firstLine="0"/>
              <w:rPr>
                <w:szCs w:val="24"/>
              </w:rPr>
            </w:pPr>
            <w:r w:rsidRPr="007A550F">
              <w:rPr>
                <w:szCs w:val="24"/>
              </w:rPr>
              <w:t>Педагога - психолога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80619F" w:rsidRPr="007A550F" w:rsidRDefault="00465097" w:rsidP="005C2226">
            <w:pPr>
              <w:spacing w:line="259" w:lineRule="auto"/>
              <w:ind w:right="32" w:firstLine="0"/>
              <w:jc w:val="center"/>
              <w:rPr>
                <w:szCs w:val="24"/>
              </w:rPr>
            </w:pPr>
            <w:r w:rsidRPr="007A550F">
              <w:rPr>
                <w:szCs w:val="24"/>
              </w:rPr>
              <w:t>да</w:t>
            </w:r>
          </w:p>
        </w:tc>
      </w:tr>
      <w:tr w:rsidR="00EF6002"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EF6002">
            <w:pPr>
              <w:spacing w:line="259" w:lineRule="auto"/>
              <w:ind w:firstLine="0"/>
              <w:rPr>
                <w:szCs w:val="24"/>
              </w:rPr>
            </w:pPr>
            <w:r w:rsidRPr="007A550F">
              <w:rPr>
                <w:szCs w:val="24"/>
              </w:rPr>
              <w:t>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465097">
            <w:pPr>
              <w:spacing w:line="259" w:lineRule="auto"/>
              <w:ind w:firstLine="0"/>
              <w:rPr>
                <w:szCs w:val="24"/>
              </w:rPr>
            </w:pPr>
            <w:r w:rsidRPr="007A550F">
              <w:rPr>
                <w:szCs w:val="24"/>
              </w:rPr>
              <w:t>Инфраструктура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5C2226">
            <w:pPr>
              <w:spacing w:line="259" w:lineRule="auto"/>
              <w:ind w:right="32" w:firstLine="0"/>
              <w:jc w:val="center"/>
              <w:rPr>
                <w:szCs w:val="24"/>
              </w:rPr>
            </w:pPr>
          </w:p>
        </w:tc>
      </w:tr>
      <w:tr w:rsidR="00EF6002"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EF6002">
            <w:pPr>
              <w:spacing w:line="259" w:lineRule="auto"/>
              <w:ind w:left="84" w:firstLine="0"/>
              <w:rPr>
                <w:szCs w:val="24"/>
              </w:rPr>
            </w:pPr>
            <w:r w:rsidRPr="007A550F">
              <w:rPr>
                <w:szCs w:val="24"/>
              </w:rPr>
              <w:t>2.1</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465097">
            <w:pPr>
              <w:spacing w:line="259" w:lineRule="auto"/>
              <w:ind w:firstLine="0"/>
              <w:rPr>
                <w:szCs w:val="24"/>
              </w:rPr>
            </w:pPr>
            <w:r w:rsidRPr="007A550F">
              <w:rPr>
                <w:szCs w:val="24"/>
              </w:rPr>
              <w:t>Общая площадь помещений,  в которых осуществляется образовательная деятельность на одного воспитанника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5C2226" w:rsidP="005C2226">
            <w:pPr>
              <w:ind w:firstLine="0"/>
              <w:jc w:val="center"/>
              <w:rPr>
                <w:szCs w:val="24"/>
              </w:rPr>
            </w:pPr>
            <w:r>
              <w:t>7,88</w:t>
            </w:r>
            <w:r w:rsidRPr="003941C6">
              <w:t xml:space="preserve"> кв. м</w:t>
            </w:r>
          </w:p>
        </w:tc>
      </w:tr>
      <w:tr w:rsidR="00EF6002"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EF6002">
            <w:pPr>
              <w:spacing w:line="259" w:lineRule="auto"/>
              <w:ind w:left="84" w:firstLine="0"/>
              <w:rPr>
                <w:szCs w:val="24"/>
              </w:rPr>
            </w:pPr>
            <w:r w:rsidRPr="007A550F">
              <w:rPr>
                <w:szCs w:val="24"/>
              </w:rPr>
              <w:t>2.2</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465097">
            <w:pPr>
              <w:spacing w:line="259" w:lineRule="auto"/>
              <w:ind w:firstLine="0"/>
              <w:rPr>
                <w:szCs w:val="24"/>
              </w:rPr>
            </w:pPr>
            <w:r w:rsidRPr="007A550F">
              <w:rPr>
                <w:szCs w:val="24"/>
              </w:rPr>
              <w:t>Площадь помещений для организации дополнительных видов деятельности воспитанников</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362C8A" w:rsidP="005C2226">
            <w:pPr>
              <w:spacing w:line="259" w:lineRule="auto"/>
              <w:ind w:right="32" w:firstLine="0"/>
              <w:jc w:val="center"/>
              <w:rPr>
                <w:szCs w:val="24"/>
              </w:rPr>
            </w:pPr>
            <w:r w:rsidRPr="007A550F">
              <w:rPr>
                <w:szCs w:val="24"/>
              </w:rPr>
              <w:t>0</w:t>
            </w:r>
            <w:r w:rsidR="00EF6002" w:rsidRPr="007A550F">
              <w:rPr>
                <w:szCs w:val="24"/>
              </w:rPr>
              <w:t xml:space="preserve"> кв. м</w:t>
            </w:r>
          </w:p>
        </w:tc>
      </w:tr>
      <w:tr w:rsidR="00EF6002"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EF6002">
            <w:pPr>
              <w:spacing w:line="259" w:lineRule="auto"/>
              <w:ind w:left="84" w:firstLine="0"/>
              <w:rPr>
                <w:szCs w:val="24"/>
              </w:rPr>
            </w:pPr>
            <w:r w:rsidRPr="007A550F">
              <w:rPr>
                <w:szCs w:val="24"/>
              </w:rPr>
              <w:t>2.3</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465097">
            <w:pPr>
              <w:spacing w:line="259" w:lineRule="auto"/>
              <w:ind w:firstLine="0"/>
              <w:rPr>
                <w:szCs w:val="24"/>
              </w:rPr>
            </w:pPr>
            <w:r w:rsidRPr="007A550F">
              <w:rPr>
                <w:szCs w:val="24"/>
              </w:rPr>
              <w:t>Наличие физкультурного зала</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5C2226" w:rsidP="005C2226">
            <w:pPr>
              <w:spacing w:line="259" w:lineRule="auto"/>
              <w:ind w:right="32" w:firstLine="0"/>
              <w:jc w:val="center"/>
              <w:rPr>
                <w:szCs w:val="24"/>
              </w:rPr>
            </w:pPr>
            <w:r>
              <w:rPr>
                <w:szCs w:val="24"/>
              </w:rPr>
              <w:t>да</w:t>
            </w:r>
          </w:p>
        </w:tc>
      </w:tr>
      <w:tr w:rsidR="00EF6002"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EF6002">
            <w:pPr>
              <w:spacing w:line="259" w:lineRule="auto"/>
              <w:ind w:left="84" w:firstLine="0"/>
              <w:rPr>
                <w:szCs w:val="24"/>
              </w:rPr>
            </w:pPr>
            <w:r w:rsidRPr="007A550F">
              <w:rPr>
                <w:szCs w:val="24"/>
              </w:rPr>
              <w:lastRenderedPageBreak/>
              <w:t>2.4</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5C2226">
            <w:pPr>
              <w:spacing w:line="259" w:lineRule="auto"/>
              <w:ind w:firstLine="0"/>
              <w:rPr>
                <w:szCs w:val="24"/>
              </w:rPr>
            </w:pPr>
            <w:r w:rsidRPr="007A550F">
              <w:rPr>
                <w:szCs w:val="24"/>
              </w:rPr>
              <w:t xml:space="preserve">Наличие музыкального зала </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5C2226">
            <w:pPr>
              <w:spacing w:line="259" w:lineRule="auto"/>
              <w:ind w:right="32" w:firstLine="0"/>
              <w:jc w:val="center"/>
              <w:rPr>
                <w:szCs w:val="24"/>
              </w:rPr>
            </w:pPr>
            <w:r w:rsidRPr="007A550F">
              <w:rPr>
                <w:szCs w:val="24"/>
              </w:rPr>
              <w:t>да</w:t>
            </w:r>
          </w:p>
        </w:tc>
      </w:tr>
      <w:tr w:rsidR="00EF6002" w:rsidRPr="00EF6002" w:rsidTr="005C2226">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EF6002">
            <w:pPr>
              <w:spacing w:line="259" w:lineRule="auto"/>
              <w:ind w:left="84" w:firstLine="0"/>
              <w:rPr>
                <w:szCs w:val="24"/>
              </w:rPr>
            </w:pPr>
            <w:r w:rsidRPr="007A550F">
              <w:rPr>
                <w:szCs w:val="24"/>
              </w:rPr>
              <w:t>2.5</w:t>
            </w:r>
          </w:p>
        </w:tc>
        <w:tc>
          <w:tcPr>
            <w:tcW w:w="3913"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465097">
            <w:pPr>
              <w:spacing w:line="259" w:lineRule="auto"/>
              <w:ind w:firstLine="0"/>
              <w:rPr>
                <w:szCs w:val="24"/>
              </w:rPr>
            </w:pPr>
            <w:r w:rsidRPr="007A550F">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F6002" w:rsidRPr="007A550F" w:rsidRDefault="00EF6002" w:rsidP="005C2226">
            <w:pPr>
              <w:spacing w:line="259" w:lineRule="auto"/>
              <w:ind w:right="32" w:firstLine="0"/>
              <w:jc w:val="center"/>
              <w:rPr>
                <w:szCs w:val="24"/>
              </w:rPr>
            </w:pPr>
            <w:r w:rsidRPr="007A550F">
              <w:rPr>
                <w:szCs w:val="24"/>
              </w:rPr>
              <w:t>да</w:t>
            </w:r>
          </w:p>
        </w:tc>
      </w:tr>
    </w:tbl>
    <w:p w:rsidR="007A550F" w:rsidRDefault="007A550F" w:rsidP="007A550F">
      <w:pPr>
        <w:widowControl/>
        <w:ind w:firstLine="0"/>
        <w:jc w:val="left"/>
        <w:rPr>
          <w:b/>
          <w:sz w:val="28"/>
          <w:szCs w:val="28"/>
        </w:rPr>
      </w:pPr>
    </w:p>
    <w:p w:rsidR="005C2226" w:rsidRDefault="005C2226" w:rsidP="007A550F">
      <w:pPr>
        <w:widowControl/>
        <w:ind w:firstLine="0"/>
        <w:jc w:val="left"/>
        <w:rPr>
          <w:b/>
          <w:sz w:val="28"/>
          <w:szCs w:val="28"/>
        </w:rPr>
      </w:pPr>
    </w:p>
    <w:p w:rsidR="005C2226" w:rsidRDefault="005C2226" w:rsidP="007A550F">
      <w:pPr>
        <w:widowControl/>
        <w:ind w:firstLine="0"/>
        <w:jc w:val="left"/>
        <w:rPr>
          <w:b/>
          <w:sz w:val="28"/>
          <w:szCs w:val="28"/>
        </w:rPr>
      </w:pPr>
    </w:p>
    <w:p w:rsidR="00E25ECA" w:rsidRDefault="00E25ECA" w:rsidP="007A550F">
      <w:pPr>
        <w:widowControl/>
        <w:ind w:firstLine="0"/>
        <w:jc w:val="left"/>
        <w:rPr>
          <w:b/>
          <w:sz w:val="28"/>
          <w:szCs w:val="28"/>
        </w:rPr>
      </w:pPr>
    </w:p>
    <w:tbl>
      <w:tblPr>
        <w:tblW w:w="0" w:type="auto"/>
        <w:tblLook w:val="04A0" w:firstRow="1" w:lastRow="0" w:firstColumn="1" w:lastColumn="0" w:noHBand="0" w:noVBand="1"/>
      </w:tblPr>
      <w:tblGrid>
        <w:gridCol w:w="9517"/>
        <w:gridCol w:w="6187"/>
      </w:tblGrid>
      <w:tr w:rsidR="005C2226" w:rsidRPr="00FC3C47" w:rsidTr="005C2226">
        <w:tc>
          <w:tcPr>
            <w:tcW w:w="9606" w:type="dxa"/>
            <w:shd w:val="clear" w:color="auto" w:fill="auto"/>
          </w:tcPr>
          <w:p w:rsidR="005C2226" w:rsidRPr="005B17EB" w:rsidRDefault="005C2226" w:rsidP="00150E8E">
            <w:r w:rsidRPr="005B17EB">
              <w:t xml:space="preserve">Заведующий МДОУ «Детский сад комбинированного вида №18 п.Разумное» </w:t>
            </w:r>
          </w:p>
        </w:tc>
        <w:tc>
          <w:tcPr>
            <w:tcW w:w="6237" w:type="dxa"/>
            <w:shd w:val="clear" w:color="auto" w:fill="auto"/>
          </w:tcPr>
          <w:p w:rsidR="005C2226" w:rsidRPr="005B17EB" w:rsidRDefault="005C2226" w:rsidP="00150E8E">
            <w:r w:rsidRPr="005B17EB">
              <w:t xml:space="preserve"> ____________В.Н. Кузнецова</w:t>
            </w:r>
          </w:p>
        </w:tc>
      </w:tr>
    </w:tbl>
    <w:p w:rsidR="007A550F" w:rsidRDefault="007A550F"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bookmarkStart w:id="0" w:name="_GoBack"/>
      <w:r w:rsidRPr="004C587A">
        <w:rPr>
          <w:b/>
          <w:noProof/>
          <w:sz w:val="28"/>
          <w:szCs w:val="28"/>
        </w:rPr>
        <w:lastRenderedPageBreak/>
        <w:drawing>
          <wp:inline distT="0" distB="0" distL="0" distR="0">
            <wp:extent cx="7772400" cy="10696575"/>
            <wp:effectExtent l="4762" t="0" r="4763" b="4762"/>
            <wp:docPr id="2" name="Рисунок 2" descr="C:\Users\user\Desktop\Самообследование\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мообследование\самообследование.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772400" cy="10696575"/>
                    </a:xfrm>
                    <a:prstGeom prst="rect">
                      <a:avLst/>
                    </a:prstGeom>
                    <a:noFill/>
                    <a:ln>
                      <a:noFill/>
                    </a:ln>
                  </pic:spPr>
                </pic:pic>
              </a:graphicData>
            </a:graphic>
          </wp:inline>
        </w:drawing>
      </w:r>
      <w:bookmarkEnd w:id="0"/>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4C587A" w:rsidRDefault="004C587A" w:rsidP="007A550F">
      <w:pPr>
        <w:widowControl/>
        <w:ind w:firstLine="0"/>
        <w:jc w:val="left"/>
        <w:rPr>
          <w:b/>
          <w:sz w:val="28"/>
          <w:szCs w:val="28"/>
        </w:rPr>
      </w:pPr>
    </w:p>
    <w:p w:rsidR="0080619F" w:rsidRDefault="0080619F" w:rsidP="0080619F">
      <w:pPr>
        <w:jc w:val="right"/>
        <w:rPr>
          <w:sz w:val="28"/>
          <w:szCs w:val="28"/>
        </w:rPr>
      </w:pPr>
    </w:p>
    <w:sectPr w:rsidR="0080619F" w:rsidSect="00587B23">
      <w:headerReference w:type="default" r:id="rId14"/>
      <w:footerReference w:type="default" r:id="rId15"/>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50" w:rsidRDefault="00FF0050" w:rsidP="00941B61">
      <w:r>
        <w:separator/>
      </w:r>
    </w:p>
  </w:endnote>
  <w:endnote w:type="continuationSeparator" w:id="0">
    <w:p w:rsidR="00FF0050" w:rsidRDefault="00FF0050" w:rsidP="0094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DejaVu Sans">
    <w:altName w:val="Arial Unicode MS"/>
    <w:charset w:val="80"/>
    <w:family w:val="auto"/>
    <w:pitch w:val="variable"/>
  </w:font>
  <w:font w:name="TimesNewRoman">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CD" w:rsidRDefault="00D710CD">
    <w:pPr>
      <w:pStyle w:val="ad"/>
      <w:jc w:val="right"/>
    </w:pPr>
    <w:r>
      <w:fldChar w:fldCharType="begin"/>
    </w:r>
    <w:r>
      <w:instrText xml:space="preserve"> PAGE   \* MERGEFORMAT </w:instrText>
    </w:r>
    <w:r>
      <w:fldChar w:fldCharType="separate"/>
    </w:r>
    <w:r w:rsidR="004C587A">
      <w:rPr>
        <w:noProof/>
      </w:rPr>
      <w:t>64</w:t>
    </w:r>
    <w:r>
      <w:rPr>
        <w:noProof/>
      </w:rPr>
      <w:fldChar w:fldCharType="end"/>
    </w:r>
  </w:p>
  <w:p w:rsidR="00D710CD" w:rsidRDefault="00D710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50" w:rsidRDefault="00FF0050" w:rsidP="00941B61">
      <w:r>
        <w:separator/>
      </w:r>
    </w:p>
  </w:footnote>
  <w:footnote w:type="continuationSeparator" w:id="0">
    <w:p w:rsidR="00FF0050" w:rsidRDefault="00FF0050" w:rsidP="0094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CD" w:rsidRDefault="00D710CD">
    <w:pPr>
      <w:pStyle w:val="a7"/>
    </w:pPr>
  </w:p>
  <w:p w:rsidR="00D710CD" w:rsidRPr="00941B61" w:rsidRDefault="00D710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E20A2"/>
    <w:multiLevelType w:val="hybridMultilevel"/>
    <w:tmpl w:val="CA909C6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
    <w:nsid w:val="0D8977F2"/>
    <w:multiLevelType w:val="hybridMultilevel"/>
    <w:tmpl w:val="CC86C4FC"/>
    <w:lvl w:ilvl="0" w:tplc="0419000F">
      <w:start w:val="1"/>
      <w:numFmt w:val="decimal"/>
      <w:lvlText w:val="%1."/>
      <w:lvlJc w:val="left"/>
      <w:pPr>
        <w:ind w:left="360"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91009F"/>
    <w:multiLevelType w:val="hybridMultilevel"/>
    <w:tmpl w:val="4A26E640"/>
    <w:lvl w:ilvl="0" w:tplc="55645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92246"/>
    <w:multiLevelType w:val="hybridMultilevel"/>
    <w:tmpl w:val="453A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32B7"/>
    <w:multiLevelType w:val="hybridMultilevel"/>
    <w:tmpl w:val="86CA8D74"/>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
    <w:nsid w:val="23076B6E"/>
    <w:multiLevelType w:val="hybridMultilevel"/>
    <w:tmpl w:val="68E0D7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04F0EBA"/>
    <w:multiLevelType w:val="hybridMultilevel"/>
    <w:tmpl w:val="4766720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330879A0"/>
    <w:multiLevelType w:val="hybridMultilevel"/>
    <w:tmpl w:val="6D642F22"/>
    <w:lvl w:ilvl="0" w:tplc="1D080030">
      <w:start w:val="1"/>
      <w:numFmt w:val="decimal"/>
      <w:lvlText w:val="%1."/>
      <w:lvlJc w:val="left"/>
      <w:pPr>
        <w:ind w:left="1226"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F61380"/>
    <w:multiLevelType w:val="hybridMultilevel"/>
    <w:tmpl w:val="831410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87A6F92"/>
    <w:multiLevelType w:val="hybridMultilevel"/>
    <w:tmpl w:val="F42E549E"/>
    <w:lvl w:ilvl="0" w:tplc="04190001">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1">
    <w:nsid w:val="3AEF23F4"/>
    <w:multiLevelType w:val="hybridMultilevel"/>
    <w:tmpl w:val="27460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F7F34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1576B70"/>
    <w:multiLevelType w:val="hybridMultilevel"/>
    <w:tmpl w:val="C92E9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E344BCE"/>
    <w:multiLevelType w:val="hybridMultilevel"/>
    <w:tmpl w:val="A30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7119C0"/>
    <w:multiLevelType w:val="multilevel"/>
    <w:tmpl w:val="408CB702"/>
    <w:lvl w:ilvl="0">
      <w:start w:val="1"/>
      <w:numFmt w:val="decimal"/>
      <w:lvlText w:val="%1."/>
      <w:lvlJc w:val="left"/>
      <w:pPr>
        <w:tabs>
          <w:tab w:val="num" w:pos="540"/>
        </w:tabs>
        <w:ind w:left="540" w:hanging="360"/>
      </w:pPr>
      <w:rPr>
        <w:rFonts w:cs="Times New Roman" w:hint="default"/>
      </w:rPr>
    </w:lvl>
    <w:lvl w:ilvl="1">
      <w:start w:val="10"/>
      <w:numFmt w:val="decimal"/>
      <w:isLgl/>
      <w:lvlText w:val="%1.%2."/>
      <w:lvlJc w:val="left"/>
      <w:pPr>
        <w:ind w:left="720" w:hanging="720"/>
      </w:pPr>
      <w:rPr>
        <w:rFonts w:hint="default"/>
        <w:sz w:val="26"/>
      </w:rPr>
    </w:lvl>
    <w:lvl w:ilvl="2">
      <w:start w:val="1"/>
      <w:numFmt w:val="decimal"/>
      <w:isLgl/>
      <w:lvlText w:val="%1.%2.%3."/>
      <w:lvlJc w:val="left"/>
      <w:pPr>
        <w:ind w:left="834" w:hanging="720"/>
      </w:pPr>
      <w:rPr>
        <w:rFonts w:hint="default"/>
        <w:sz w:val="26"/>
      </w:rPr>
    </w:lvl>
    <w:lvl w:ilvl="3">
      <w:start w:val="1"/>
      <w:numFmt w:val="decimal"/>
      <w:isLgl/>
      <w:lvlText w:val="%1.%2.%3.%4."/>
      <w:lvlJc w:val="left"/>
      <w:pPr>
        <w:ind w:left="834" w:hanging="720"/>
      </w:pPr>
      <w:rPr>
        <w:rFonts w:hint="default"/>
        <w:sz w:val="26"/>
      </w:rPr>
    </w:lvl>
    <w:lvl w:ilvl="4">
      <w:start w:val="1"/>
      <w:numFmt w:val="decimal"/>
      <w:isLgl/>
      <w:lvlText w:val="%1.%2.%3.%4.%5."/>
      <w:lvlJc w:val="left"/>
      <w:pPr>
        <w:ind w:left="1194" w:hanging="1080"/>
      </w:pPr>
      <w:rPr>
        <w:rFonts w:hint="default"/>
        <w:sz w:val="26"/>
      </w:rPr>
    </w:lvl>
    <w:lvl w:ilvl="5">
      <w:start w:val="1"/>
      <w:numFmt w:val="decimal"/>
      <w:isLgl/>
      <w:lvlText w:val="%1.%2.%3.%4.%5.%6."/>
      <w:lvlJc w:val="left"/>
      <w:pPr>
        <w:ind w:left="1194" w:hanging="1080"/>
      </w:pPr>
      <w:rPr>
        <w:rFonts w:hint="default"/>
        <w:sz w:val="26"/>
      </w:rPr>
    </w:lvl>
    <w:lvl w:ilvl="6">
      <w:start w:val="1"/>
      <w:numFmt w:val="decimal"/>
      <w:isLgl/>
      <w:lvlText w:val="%1.%2.%3.%4.%5.%6.%7."/>
      <w:lvlJc w:val="left"/>
      <w:pPr>
        <w:ind w:left="1554" w:hanging="1440"/>
      </w:pPr>
      <w:rPr>
        <w:rFonts w:hint="default"/>
        <w:sz w:val="26"/>
      </w:rPr>
    </w:lvl>
    <w:lvl w:ilvl="7">
      <w:start w:val="1"/>
      <w:numFmt w:val="decimal"/>
      <w:isLgl/>
      <w:lvlText w:val="%1.%2.%3.%4.%5.%6.%7.%8."/>
      <w:lvlJc w:val="left"/>
      <w:pPr>
        <w:ind w:left="1554" w:hanging="1440"/>
      </w:pPr>
      <w:rPr>
        <w:rFonts w:hint="default"/>
        <w:sz w:val="26"/>
      </w:rPr>
    </w:lvl>
    <w:lvl w:ilvl="8">
      <w:start w:val="1"/>
      <w:numFmt w:val="decimal"/>
      <w:isLgl/>
      <w:lvlText w:val="%1.%2.%3.%4.%5.%6.%7.%8.%9."/>
      <w:lvlJc w:val="left"/>
      <w:pPr>
        <w:ind w:left="1914" w:hanging="1800"/>
      </w:pPr>
      <w:rPr>
        <w:rFonts w:hint="default"/>
        <w:sz w:val="26"/>
      </w:rPr>
    </w:lvl>
  </w:abstractNum>
  <w:abstractNum w:abstractNumId="16">
    <w:nsid w:val="69D84A5A"/>
    <w:multiLevelType w:val="hybridMultilevel"/>
    <w:tmpl w:val="5358F14A"/>
    <w:lvl w:ilvl="0" w:tplc="C62AE776">
      <w:start w:val="5"/>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6B043F0D"/>
    <w:multiLevelType w:val="hybridMultilevel"/>
    <w:tmpl w:val="164C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896C2B"/>
    <w:multiLevelType w:val="hybridMultilevel"/>
    <w:tmpl w:val="1B668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90ADC"/>
    <w:multiLevelType w:val="hybridMultilevel"/>
    <w:tmpl w:val="C0FC1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E685DC8"/>
    <w:multiLevelType w:val="hybridMultilevel"/>
    <w:tmpl w:val="30C66E0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1">
    <w:nsid w:val="7AE56EC3"/>
    <w:multiLevelType w:val="multilevel"/>
    <w:tmpl w:val="537E6A2A"/>
    <w:lvl w:ilvl="0">
      <w:start w:val="3"/>
      <w:numFmt w:val="decimal"/>
      <w:lvlText w:val="%1."/>
      <w:lvlJc w:val="left"/>
      <w:pPr>
        <w:ind w:left="86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20" w:hanging="1800"/>
      </w:pPr>
      <w:rPr>
        <w:rFonts w:hint="default"/>
      </w:rPr>
    </w:lvl>
  </w:abstractNum>
  <w:abstractNum w:abstractNumId="22">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15"/>
  </w:num>
  <w:num w:numId="2">
    <w:abstractNumId w:val="19"/>
  </w:num>
  <w:num w:numId="3">
    <w:abstractNumId w:val="5"/>
  </w:num>
  <w:num w:numId="4">
    <w:abstractNumId w:val="11"/>
  </w:num>
  <w:num w:numId="5">
    <w:abstractNumId w:val="7"/>
  </w:num>
  <w:num w:numId="6">
    <w:abstractNumId w:val="20"/>
  </w:num>
  <w:num w:numId="7">
    <w:abstractNumId w:val="1"/>
  </w:num>
  <w:num w:numId="8">
    <w:abstractNumId w:val="13"/>
  </w:num>
  <w:num w:numId="9">
    <w:abstractNumId w:val="6"/>
  </w:num>
  <w:num w:numId="10">
    <w:abstractNumId w:val="10"/>
  </w:num>
  <w:num w:numId="11">
    <w:abstractNumId w:val="14"/>
  </w:num>
  <w:num w:numId="12">
    <w:abstractNumId w:val="21"/>
  </w:num>
  <w:num w:numId="13">
    <w:abstractNumId w:val="9"/>
  </w:num>
  <w:num w:numId="14">
    <w:abstractNumId w:val="17"/>
  </w:num>
  <w:num w:numId="15">
    <w:abstractNumId w:val="16"/>
  </w:num>
  <w:num w:numId="16">
    <w:abstractNumId w:val="12"/>
  </w:num>
  <w:num w:numId="17">
    <w:abstractNumId w:val="22"/>
  </w:num>
  <w:num w:numId="18">
    <w:abstractNumId w:val="0"/>
  </w:num>
  <w:num w:numId="19">
    <w:abstractNumId w:val="4"/>
  </w:num>
  <w:num w:numId="20">
    <w:abstractNumId w:val="2"/>
  </w:num>
  <w:num w:numId="21">
    <w:abstractNumId w:val="3"/>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92"/>
    <w:rsid w:val="00001870"/>
    <w:rsid w:val="00001D59"/>
    <w:rsid w:val="00002657"/>
    <w:rsid w:val="00002D91"/>
    <w:rsid w:val="00003AEC"/>
    <w:rsid w:val="00007719"/>
    <w:rsid w:val="00007F5A"/>
    <w:rsid w:val="00011284"/>
    <w:rsid w:val="00012517"/>
    <w:rsid w:val="00012F4F"/>
    <w:rsid w:val="0001382E"/>
    <w:rsid w:val="000146D7"/>
    <w:rsid w:val="00015058"/>
    <w:rsid w:val="000213AF"/>
    <w:rsid w:val="00021625"/>
    <w:rsid w:val="0002337F"/>
    <w:rsid w:val="00024AC8"/>
    <w:rsid w:val="00024CCF"/>
    <w:rsid w:val="00024FAD"/>
    <w:rsid w:val="00027DAA"/>
    <w:rsid w:val="00030237"/>
    <w:rsid w:val="000305E8"/>
    <w:rsid w:val="00030818"/>
    <w:rsid w:val="00040CBB"/>
    <w:rsid w:val="0004213D"/>
    <w:rsid w:val="000427B9"/>
    <w:rsid w:val="000428E1"/>
    <w:rsid w:val="00042B6A"/>
    <w:rsid w:val="000435D8"/>
    <w:rsid w:val="000443F0"/>
    <w:rsid w:val="00045761"/>
    <w:rsid w:val="000464A5"/>
    <w:rsid w:val="0004701E"/>
    <w:rsid w:val="00047115"/>
    <w:rsid w:val="00047508"/>
    <w:rsid w:val="000512E4"/>
    <w:rsid w:val="00053C48"/>
    <w:rsid w:val="00053EE0"/>
    <w:rsid w:val="00054502"/>
    <w:rsid w:val="0005680B"/>
    <w:rsid w:val="000643C3"/>
    <w:rsid w:val="0006581D"/>
    <w:rsid w:val="000659D4"/>
    <w:rsid w:val="00065B4C"/>
    <w:rsid w:val="00066B65"/>
    <w:rsid w:val="00071191"/>
    <w:rsid w:val="00071F36"/>
    <w:rsid w:val="000722D4"/>
    <w:rsid w:val="0007272D"/>
    <w:rsid w:val="00072E36"/>
    <w:rsid w:val="00073327"/>
    <w:rsid w:val="00074314"/>
    <w:rsid w:val="00074950"/>
    <w:rsid w:val="00076CBC"/>
    <w:rsid w:val="000770D4"/>
    <w:rsid w:val="000800A6"/>
    <w:rsid w:val="000812E2"/>
    <w:rsid w:val="00081A3D"/>
    <w:rsid w:val="0008444C"/>
    <w:rsid w:val="00085DC0"/>
    <w:rsid w:val="00085DDD"/>
    <w:rsid w:val="00086419"/>
    <w:rsid w:val="00087B72"/>
    <w:rsid w:val="000913C4"/>
    <w:rsid w:val="000915BC"/>
    <w:rsid w:val="000945A5"/>
    <w:rsid w:val="00094C89"/>
    <w:rsid w:val="000957FA"/>
    <w:rsid w:val="00096604"/>
    <w:rsid w:val="00097826"/>
    <w:rsid w:val="000A1912"/>
    <w:rsid w:val="000A1F57"/>
    <w:rsid w:val="000A2CFC"/>
    <w:rsid w:val="000A7CCF"/>
    <w:rsid w:val="000A7CE9"/>
    <w:rsid w:val="000B0C76"/>
    <w:rsid w:val="000B16E4"/>
    <w:rsid w:val="000B2903"/>
    <w:rsid w:val="000B5724"/>
    <w:rsid w:val="000B6384"/>
    <w:rsid w:val="000B6A72"/>
    <w:rsid w:val="000B7A57"/>
    <w:rsid w:val="000C324B"/>
    <w:rsid w:val="000C343D"/>
    <w:rsid w:val="000C69CE"/>
    <w:rsid w:val="000C6D89"/>
    <w:rsid w:val="000C7ADF"/>
    <w:rsid w:val="000D1BF0"/>
    <w:rsid w:val="000E05A1"/>
    <w:rsid w:val="000E0CBD"/>
    <w:rsid w:val="000E0E37"/>
    <w:rsid w:val="000E10C6"/>
    <w:rsid w:val="000E1295"/>
    <w:rsid w:val="000E181C"/>
    <w:rsid w:val="000E3FDA"/>
    <w:rsid w:val="000E5B2A"/>
    <w:rsid w:val="000E662E"/>
    <w:rsid w:val="000E7A7E"/>
    <w:rsid w:val="000F1819"/>
    <w:rsid w:val="000F1D7A"/>
    <w:rsid w:val="000F36CC"/>
    <w:rsid w:val="000F3AB7"/>
    <w:rsid w:val="000F3F22"/>
    <w:rsid w:val="000F52CA"/>
    <w:rsid w:val="000F5FD1"/>
    <w:rsid w:val="0010203D"/>
    <w:rsid w:val="0010274C"/>
    <w:rsid w:val="001053C4"/>
    <w:rsid w:val="00105640"/>
    <w:rsid w:val="001074BE"/>
    <w:rsid w:val="001129E5"/>
    <w:rsid w:val="001136B8"/>
    <w:rsid w:val="001137FB"/>
    <w:rsid w:val="00114172"/>
    <w:rsid w:val="0011444B"/>
    <w:rsid w:val="00114C55"/>
    <w:rsid w:val="0011675D"/>
    <w:rsid w:val="0012153F"/>
    <w:rsid w:val="00121F66"/>
    <w:rsid w:val="00123C6A"/>
    <w:rsid w:val="00123D8F"/>
    <w:rsid w:val="001241D6"/>
    <w:rsid w:val="00124C8D"/>
    <w:rsid w:val="00130EC6"/>
    <w:rsid w:val="0013230A"/>
    <w:rsid w:val="001326E9"/>
    <w:rsid w:val="00132916"/>
    <w:rsid w:val="00132AF4"/>
    <w:rsid w:val="00134B58"/>
    <w:rsid w:val="001372F6"/>
    <w:rsid w:val="001377CD"/>
    <w:rsid w:val="00137DB7"/>
    <w:rsid w:val="00141491"/>
    <w:rsid w:val="00142D38"/>
    <w:rsid w:val="00143879"/>
    <w:rsid w:val="00144A71"/>
    <w:rsid w:val="00145041"/>
    <w:rsid w:val="0014567A"/>
    <w:rsid w:val="001459E9"/>
    <w:rsid w:val="00147367"/>
    <w:rsid w:val="00150E0B"/>
    <w:rsid w:val="00150E8E"/>
    <w:rsid w:val="00150FBF"/>
    <w:rsid w:val="0015164B"/>
    <w:rsid w:val="0015193F"/>
    <w:rsid w:val="00151B4B"/>
    <w:rsid w:val="00152113"/>
    <w:rsid w:val="0015277E"/>
    <w:rsid w:val="00153C1D"/>
    <w:rsid w:val="00154711"/>
    <w:rsid w:val="00154949"/>
    <w:rsid w:val="0015549D"/>
    <w:rsid w:val="001556E6"/>
    <w:rsid w:val="0015581A"/>
    <w:rsid w:val="00160AD1"/>
    <w:rsid w:val="00165FF4"/>
    <w:rsid w:val="001678AD"/>
    <w:rsid w:val="001731A4"/>
    <w:rsid w:val="00173663"/>
    <w:rsid w:val="00173A58"/>
    <w:rsid w:val="001740A8"/>
    <w:rsid w:val="0017420B"/>
    <w:rsid w:val="0017461C"/>
    <w:rsid w:val="00175ED4"/>
    <w:rsid w:val="00176502"/>
    <w:rsid w:val="00176549"/>
    <w:rsid w:val="001765F0"/>
    <w:rsid w:val="0017694A"/>
    <w:rsid w:val="00183307"/>
    <w:rsid w:val="00183F72"/>
    <w:rsid w:val="0018405E"/>
    <w:rsid w:val="001844A1"/>
    <w:rsid w:val="00185D7C"/>
    <w:rsid w:val="0018727E"/>
    <w:rsid w:val="00190148"/>
    <w:rsid w:val="001910D0"/>
    <w:rsid w:val="0019316A"/>
    <w:rsid w:val="001932ED"/>
    <w:rsid w:val="001A0658"/>
    <w:rsid w:val="001A0CD6"/>
    <w:rsid w:val="001A121B"/>
    <w:rsid w:val="001A262C"/>
    <w:rsid w:val="001A26DA"/>
    <w:rsid w:val="001A3239"/>
    <w:rsid w:val="001A3CAB"/>
    <w:rsid w:val="001A4D3E"/>
    <w:rsid w:val="001A4F02"/>
    <w:rsid w:val="001A61D2"/>
    <w:rsid w:val="001A7D1E"/>
    <w:rsid w:val="001B056A"/>
    <w:rsid w:val="001B22B7"/>
    <w:rsid w:val="001B5AB8"/>
    <w:rsid w:val="001B5DED"/>
    <w:rsid w:val="001B602F"/>
    <w:rsid w:val="001B6D40"/>
    <w:rsid w:val="001C0EA0"/>
    <w:rsid w:val="001C12FC"/>
    <w:rsid w:val="001C1B63"/>
    <w:rsid w:val="001C276C"/>
    <w:rsid w:val="001C37F3"/>
    <w:rsid w:val="001C3E0B"/>
    <w:rsid w:val="001C50CD"/>
    <w:rsid w:val="001C6188"/>
    <w:rsid w:val="001C629F"/>
    <w:rsid w:val="001D012D"/>
    <w:rsid w:val="001D2FF7"/>
    <w:rsid w:val="001D4C84"/>
    <w:rsid w:val="001D5488"/>
    <w:rsid w:val="001D6063"/>
    <w:rsid w:val="001E21FB"/>
    <w:rsid w:val="001E223C"/>
    <w:rsid w:val="001E2BBE"/>
    <w:rsid w:val="001E2C3C"/>
    <w:rsid w:val="001E3DA8"/>
    <w:rsid w:val="001F0546"/>
    <w:rsid w:val="001F2966"/>
    <w:rsid w:val="001F2C65"/>
    <w:rsid w:val="001F3501"/>
    <w:rsid w:val="001F4577"/>
    <w:rsid w:val="001F6012"/>
    <w:rsid w:val="00202A51"/>
    <w:rsid w:val="002032CB"/>
    <w:rsid w:val="00206489"/>
    <w:rsid w:val="00206A2B"/>
    <w:rsid w:val="002115E5"/>
    <w:rsid w:val="002116C7"/>
    <w:rsid w:val="00212887"/>
    <w:rsid w:val="00215510"/>
    <w:rsid w:val="002162AC"/>
    <w:rsid w:val="002178BB"/>
    <w:rsid w:val="00223B16"/>
    <w:rsid w:val="00226129"/>
    <w:rsid w:val="002262FB"/>
    <w:rsid w:val="00226B39"/>
    <w:rsid w:val="002337F7"/>
    <w:rsid w:val="00235B16"/>
    <w:rsid w:val="0023659C"/>
    <w:rsid w:val="002369C8"/>
    <w:rsid w:val="0024154E"/>
    <w:rsid w:val="00241709"/>
    <w:rsid w:val="00241799"/>
    <w:rsid w:val="0024275B"/>
    <w:rsid w:val="00242848"/>
    <w:rsid w:val="00242BB5"/>
    <w:rsid w:val="00243806"/>
    <w:rsid w:val="0024385E"/>
    <w:rsid w:val="00243E06"/>
    <w:rsid w:val="002456A1"/>
    <w:rsid w:val="00245E36"/>
    <w:rsid w:val="00246450"/>
    <w:rsid w:val="00250798"/>
    <w:rsid w:val="00250BA1"/>
    <w:rsid w:val="0025590B"/>
    <w:rsid w:val="002567FA"/>
    <w:rsid w:val="00256C63"/>
    <w:rsid w:val="00260AD1"/>
    <w:rsid w:val="00261F3A"/>
    <w:rsid w:val="002644B2"/>
    <w:rsid w:val="00265EC1"/>
    <w:rsid w:val="002677AE"/>
    <w:rsid w:val="00267818"/>
    <w:rsid w:val="00270445"/>
    <w:rsid w:val="0027053B"/>
    <w:rsid w:val="00271AD7"/>
    <w:rsid w:val="00272297"/>
    <w:rsid w:val="00272CFB"/>
    <w:rsid w:val="00274132"/>
    <w:rsid w:val="002755A3"/>
    <w:rsid w:val="00277426"/>
    <w:rsid w:val="002849D2"/>
    <w:rsid w:val="00284B87"/>
    <w:rsid w:val="002857AE"/>
    <w:rsid w:val="00285857"/>
    <w:rsid w:val="00285FB0"/>
    <w:rsid w:val="0028690F"/>
    <w:rsid w:val="0029011D"/>
    <w:rsid w:val="00294683"/>
    <w:rsid w:val="00295EBF"/>
    <w:rsid w:val="002A0531"/>
    <w:rsid w:val="002A3847"/>
    <w:rsid w:val="002A5391"/>
    <w:rsid w:val="002A6801"/>
    <w:rsid w:val="002A7F6B"/>
    <w:rsid w:val="002B14C3"/>
    <w:rsid w:val="002B271A"/>
    <w:rsid w:val="002B27D0"/>
    <w:rsid w:val="002B2B0A"/>
    <w:rsid w:val="002B30C5"/>
    <w:rsid w:val="002B534B"/>
    <w:rsid w:val="002C16D7"/>
    <w:rsid w:val="002C3469"/>
    <w:rsid w:val="002C3BBE"/>
    <w:rsid w:val="002C3F3E"/>
    <w:rsid w:val="002C593E"/>
    <w:rsid w:val="002C6A08"/>
    <w:rsid w:val="002D165C"/>
    <w:rsid w:val="002D2193"/>
    <w:rsid w:val="002D31CF"/>
    <w:rsid w:val="002D3A20"/>
    <w:rsid w:val="002D471C"/>
    <w:rsid w:val="002D55CD"/>
    <w:rsid w:val="002D5C91"/>
    <w:rsid w:val="002D6C44"/>
    <w:rsid w:val="002D6F8D"/>
    <w:rsid w:val="002D7047"/>
    <w:rsid w:val="002E0C91"/>
    <w:rsid w:val="002E1D3A"/>
    <w:rsid w:val="002E4599"/>
    <w:rsid w:val="002E4E5D"/>
    <w:rsid w:val="002F2ADF"/>
    <w:rsid w:val="002F463D"/>
    <w:rsid w:val="002F6A9B"/>
    <w:rsid w:val="003009DF"/>
    <w:rsid w:val="00301626"/>
    <w:rsid w:val="00303833"/>
    <w:rsid w:val="00304030"/>
    <w:rsid w:val="00307BD0"/>
    <w:rsid w:val="003114BF"/>
    <w:rsid w:val="00312646"/>
    <w:rsid w:val="00312DE4"/>
    <w:rsid w:val="0031524E"/>
    <w:rsid w:val="0031659F"/>
    <w:rsid w:val="0031799C"/>
    <w:rsid w:val="00325104"/>
    <w:rsid w:val="00330026"/>
    <w:rsid w:val="00331BFB"/>
    <w:rsid w:val="00334EF4"/>
    <w:rsid w:val="00335D4E"/>
    <w:rsid w:val="0034301A"/>
    <w:rsid w:val="00344642"/>
    <w:rsid w:val="00345334"/>
    <w:rsid w:val="0034588D"/>
    <w:rsid w:val="0034599B"/>
    <w:rsid w:val="0034634B"/>
    <w:rsid w:val="00350C01"/>
    <w:rsid w:val="0035264A"/>
    <w:rsid w:val="00352680"/>
    <w:rsid w:val="00354015"/>
    <w:rsid w:val="0035464B"/>
    <w:rsid w:val="00354BB4"/>
    <w:rsid w:val="003572BB"/>
    <w:rsid w:val="00360BA8"/>
    <w:rsid w:val="00361558"/>
    <w:rsid w:val="00362C8A"/>
    <w:rsid w:val="00365472"/>
    <w:rsid w:val="00365EEB"/>
    <w:rsid w:val="00367F5A"/>
    <w:rsid w:val="00370D31"/>
    <w:rsid w:val="00372CFF"/>
    <w:rsid w:val="00372D38"/>
    <w:rsid w:val="00374E20"/>
    <w:rsid w:val="00376591"/>
    <w:rsid w:val="00376B55"/>
    <w:rsid w:val="00381B26"/>
    <w:rsid w:val="00382E01"/>
    <w:rsid w:val="003832A8"/>
    <w:rsid w:val="00383F6E"/>
    <w:rsid w:val="003846F1"/>
    <w:rsid w:val="00386B4C"/>
    <w:rsid w:val="0038701E"/>
    <w:rsid w:val="00387B56"/>
    <w:rsid w:val="003953CD"/>
    <w:rsid w:val="00396066"/>
    <w:rsid w:val="003A0130"/>
    <w:rsid w:val="003A27F9"/>
    <w:rsid w:val="003A3088"/>
    <w:rsid w:val="003A39A7"/>
    <w:rsid w:val="003A4EF6"/>
    <w:rsid w:val="003B102B"/>
    <w:rsid w:val="003B1C4E"/>
    <w:rsid w:val="003B4290"/>
    <w:rsid w:val="003B58FB"/>
    <w:rsid w:val="003C1118"/>
    <w:rsid w:val="003C1602"/>
    <w:rsid w:val="003C1764"/>
    <w:rsid w:val="003C30A1"/>
    <w:rsid w:val="003C39B6"/>
    <w:rsid w:val="003C5755"/>
    <w:rsid w:val="003C64BB"/>
    <w:rsid w:val="003D141E"/>
    <w:rsid w:val="003D22B5"/>
    <w:rsid w:val="003D270A"/>
    <w:rsid w:val="003D2954"/>
    <w:rsid w:val="003D2BA0"/>
    <w:rsid w:val="003D3D23"/>
    <w:rsid w:val="003D4396"/>
    <w:rsid w:val="003D5530"/>
    <w:rsid w:val="003D5B29"/>
    <w:rsid w:val="003D79B7"/>
    <w:rsid w:val="003D7D0A"/>
    <w:rsid w:val="003E2862"/>
    <w:rsid w:val="003E3385"/>
    <w:rsid w:val="003E3972"/>
    <w:rsid w:val="003E3FB9"/>
    <w:rsid w:val="003E4236"/>
    <w:rsid w:val="003E45CD"/>
    <w:rsid w:val="003E5A0D"/>
    <w:rsid w:val="003E671C"/>
    <w:rsid w:val="003F013C"/>
    <w:rsid w:val="003F06B5"/>
    <w:rsid w:val="003F1C98"/>
    <w:rsid w:val="003F4981"/>
    <w:rsid w:val="003F50EA"/>
    <w:rsid w:val="003F65C0"/>
    <w:rsid w:val="00403277"/>
    <w:rsid w:val="004059C3"/>
    <w:rsid w:val="00405F2F"/>
    <w:rsid w:val="004138E8"/>
    <w:rsid w:val="004145D2"/>
    <w:rsid w:val="00414F56"/>
    <w:rsid w:val="004205C0"/>
    <w:rsid w:val="004209DB"/>
    <w:rsid w:val="0042210C"/>
    <w:rsid w:val="0042309E"/>
    <w:rsid w:val="004243B8"/>
    <w:rsid w:val="004257F7"/>
    <w:rsid w:val="00425AFF"/>
    <w:rsid w:val="004265E4"/>
    <w:rsid w:val="00433197"/>
    <w:rsid w:val="0043522C"/>
    <w:rsid w:val="00435791"/>
    <w:rsid w:val="00436431"/>
    <w:rsid w:val="004444A6"/>
    <w:rsid w:val="00446B6F"/>
    <w:rsid w:val="00447E27"/>
    <w:rsid w:val="00450230"/>
    <w:rsid w:val="00451254"/>
    <w:rsid w:val="00451314"/>
    <w:rsid w:val="004517BB"/>
    <w:rsid w:val="0045324E"/>
    <w:rsid w:val="00453333"/>
    <w:rsid w:val="00453614"/>
    <w:rsid w:val="0045436E"/>
    <w:rsid w:val="004547DE"/>
    <w:rsid w:val="0045573F"/>
    <w:rsid w:val="0045739A"/>
    <w:rsid w:val="0045773C"/>
    <w:rsid w:val="004609FA"/>
    <w:rsid w:val="00460D6B"/>
    <w:rsid w:val="00460D7D"/>
    <w:rsid w:val="00461C18"/>
    <w:rsid w:val="00461E66"/>
    <w:rsid w:val="0046229F"/>
    <w:rsid w:val="004632B3"/>
    <w:rsid w:val="00463C1A"/>
    <w:rsid w:val="00464CF6"/>
    <w:rsid w:val="00465097"/>
    <w:rsid w:val="0046583B"/>
    <w:rsid w:val="00467A05"/>
    <w:rsid w:val="00471D26"/>
    <w:rsid w:val="00472207"/>
    <w:rsid w:val="0047324A"/>
    <w:rsid w:val="00473FCD"/>
    <w:rsid w:val="0047643A"/>
    <w:rsid w:val="004769A4"/>
    <w:rsid w:val="00476D8E"/>
    <w:rsid w:val="004813A7"/>
    <w:rsid w:val="0048218E"/>
    <w:rsid w:val="00482490"/>
    <w:rsid w:val="004832AF"/>
    <w:rsid w:val="00484F05"/>
    <w:rsid w:val="00484F85"/>
    <w:rsid w:val="00486C94"/>
    <w:rsid w:val="00491B93"/>
    <w:rsid w:val="00491F6C"/>
    <w:rsid w:val="004942E0"/>
    <w:rsid w:val="004953FC"/>
    <w:rsid w:val="00495983"/>
    <w:rsid w:val="00495D72"/>
    <w:rsid w:val="00497475"/>
    <w:rsid w:val="004A02A4"/>
    <w:rsid w:val="004A4119"/>
    <w:rsid w:val="004A53FF"/>
    <w:rsid w:val="004A675D"/>
    <w:rsid w:val="004B0FDC"/>
    <w:rsid w:val="004B1D05"/>
    <w:rsid w:val="004B46BB"/>
    <w:rsid w:val="004B49F0"/>
    <w:rsid w:val="004B63E7"/>
    <w:rsid w:val="004C03E8"/>
    <w:rsid w:val="004C114A"/>
    <w:rsid w:val="004C587A"/>
    <w:rsid w:val="004C75F1"/>
    <w:rsid w:val="004C7C3D"/>
    <w:rsid w:val="004D0F84"/>
    <w:rsid w:val="004D1E59"/>
    <w:rsid w:val="004D3903"/>
    <w:rsid w:val="004D422E"/>
    <w:rsid w:val="004D67FD"/>
    <w:rsid w:val="004D7B1C"/>
    <w:rsid w:val="004E0CF9"/>
    <w:rsid w:val="004E13FE"/>
    <w:rsid w:val="004E161D"/>
    <w:rsid w:val="004E251A"/>
    <w:rsid w:val="004E33A2"/>
    <w:rsid w:val="004E36B1"/>
    <w:rsid w:val="004E3FE9"/>
    <w:rsid w:val="004E442D"/>
    <w:rsid w:val="004E44ED"/>
    <w:rsid w:val="004E4EA7"/>
    <w:rsid w:val="004E5EE9"/>
    <w:rsid w:val="004F0547"/>
    <w:rsid w:val="004F1045"/>
    <w:rsid w:val="004F37DB"/>
    <w:rsid w:val="004F6619"/>
    <w:rsid w:val="004F6C98"/>
    <w:rsid w:val="005025D7"/>
    <w:rsid w:val="00503E95"/>
    <w:rsid w:val="00506F06"/>
    <w:rsid w:val="00507D0F"/>
    <w:rsid w:val="005113CC"/>
    <w:rsid w:val="005115C7"/>
    <w:rsid w:val="0051252E"/>
    <w:rsid w:val="005127DA"/>
    <w:rsid w:val="00514AA5"/>
    <w:rsid w:val="00514ED2"/>
    <w:rsid w:val="00521423"/>
    <w:rsid w:val="00521817"/>
    <w:rsid w:val="0052687C"/>
    <w:rsid w:val="0053187E"/>
    <w:rsid w:val="00531B47"/>
    <w:rsid w:val="0053355F"/>
    <w:rsid w:val="00533B49"/>
    <w:rsid w:val="00534207"/>
    <w:rsid w:val="00537562"/>
    <w:rsid w:val="0054059C"/>
    <w:rsid w:val="00540A03"/>
    <w:rsid w:val="00541FAC"/>
    <w:rsid w:val="00544E4C"/>
    <w:rsid w:val="0054705C"/>
    <w:rsid w:val="005479AE"/>
    <w:rsid w:val="00550BE0"/>
    <w:rsid w:val="00551B79"/>
    <w:rsid w:val="00552E37"/>
    <w:rsid w:val="005571FC"/>
    <w:rsid w:val="00560257"/>
    <w:rsid w:val="005603F9"/>
    <w:rsid w:val="00561C72"/>
    <w:rsid w:val="00565F99"/>
    <w:rsid w:val="005701DF"/>
    <w:rsid w:val="00571ACF"/>
    <w:rsid w:val="00573257"/>
    <w:rsid w:val="00575427"/>
    <w:rsid w:val="005848A4"/>
    <w:rsid w:val="00584D16"/>
    <w:rsid w:val="00587A59"/>
    <w:rsid w:val="00587B23"/>
    <w:rsid w:val="005940DF"/>
    <w:rsid w:val="00594654"/>
    <w:rsid w:val="005955DE"/>
    <w:rsid w:val="005967EF"/>
    <w:rsid w:val="00596E57"/>
    <w:rsid w:val="005A1568"/>
    <w:rsid w:val="005A1583"/>
    <w:rsid w:val="005A1C4D"/>
    <w:rsid w:val="005A2D2B"/>
    <w:rsid w:val="005A5860"/>
    <w:rsid w:val="005A6CFB"/>
    <w:rsid w:val="005A71A2"/>
    <w:rsid w:val="005A7428"/>
    <w:rsid w:val="005A7BAE"/>
    <w:rsid w:val="005B1179"/>
    <w:rsid w:val="005B1DE2"/>
    <w:rsid w:val="005B3CE7"/>
    <w:rsid w:val="005B54E3"/>
    <w:rsid w:val="005B55AA"/>
    <w:rsid w:val="005B6BD2"/>
    <w:rsid w:val="005B7088"/>
    <w:rsid w:val="005B7463"/>
    <w:rsid w:val="005C0770"/>
    <w:rsid w:val="005C2110"/>
    <w:rsid w:val="005C2226"/>
    <w:rsid w:val="005C5F69"/>
    <w:rsid w:val="005C6672"/>
    <w:rsid w:val="005C6AA0"/>
    <w:rsid w:val="005D2269"/>
    <w:rsid w:val="005D3DFE"/>
    <w:rsid w:val="005D3E89"/>
    <w:rsid w:val="005D5D9E"/>
    <w:rsid w:val="005E0063"/>
    <w:rsid w:val="005E062A"/>
    <w:rsid w:val="005E2223"/>
    <w:rsid w:val="005E2C50"/>
    <w:rsid w:val="005E311D"/>
    <w:rsid w:val="005E563F"/>
    <w:rsid w:val="005E5E52"/>
    <w:rsid w:val="005E66F0"/>
    <w:rsid w:val="005E7552"/>
    <w:rsid w:val="005E7661"/>
    <w:rsid w:val="005F0F77"/>
    <w:rsid w:val="005F139F"/>
    <w:rsid w:val="005F1B18"/>
    <w:rsid w:val="005F2C0E"/>
    <w:rsid w:val="005F51FF"/>
    <w:rsid w:val="005F54FD"/>
    <w:rsid w:val="00600C42"/>
    <w:rsid w:val="00601CF7"/>
    <w:rsid w:val="00602A46"/>
    <w:rsid w:val="00602A65"/>
    <w:rsid w:val="00602FB9"/>
    <w:rsid w:val="0060493A"/>
    <w:rsid w:val="00604E7A"/>
    <w:rsid w:val="00606E44"/>
    <w:rsid w:val="006101AD"/>
    <w:rsid w:val="00610AD9"/>
    <w:rsid w:val="00611C95"/>
    <w:rsid w:val="00613EC5"/>
    <w:rsid w:val="00613F7D"/>
    <w:rsid w:val="00617C17"/>
    <w:rsid w:val="00622E2F"/>
    <w:rsid w:val="006266FB"/>
    <w:rsid w:val="00630DCA"/>
    <w:rsid w:val="00633323"/>
    <w:rsid w:val="00634483"/>
    <w:rsid w:val="006365F2"/>
    <w:rsid w:val="00640A52"/>
    <w:rsid w:val="00641202"/>
    <w:rsid w:val="00641476"/>
    <w:rsid w:val="006416DD"/>
    <w:rsid w:val="00641837"/>
    <w:rsid w:val="006425E3"/>
    <w:rsid w:val="006430CA"/>
    <w:rsid w:val="00644C45"/>
    <w:rsid w:val="00644D68"/>
    <w:rsid w:val="00650286"/>
    <w:rsid w:val="006541A8"/>
    <w:rsid w:val="00654350"/>
    <w:rsid w:val="0065532D"/>
    <w:rsid w:val="00655D45"/>
    <w:rsid w:val="00656276"/>
    <w:rsid w:val="00657FE4"/>
    <w:rsid w:val="0066037C"/>
    <w:rsid w:val="00663A2D"/>
    <w:rsid w:val="00664285"/>
    <w:rsid w:val="0066466A"/>
    <w:rsid w:val="006654C8"/>
    <w:rsid w:val="006663B5"/>
    <w:rsid w:val="00666E7E"/>
    <w:rsid w:val="00667FC8"/>
    <w:rsid w:val="00670000"/>
    <w:rsid w:val="00670B2D"/>
    <w:rsid w:val="00671583"/>
    <w:rsid w:val="00673CD2"/>
    <w:rsid w:val="00673CF1"/>
    <w:rsid w:val="006741B3"/>
    <w:rsid w:val="00674A11"/>
    <w:rsid w:val="00674A41"/>
    <w:rsid w:val="006754CD"/>
    <w:rsid w:val="0067697B"/>
    <w:rsid w:val="006803F9"/>
    <w:rsid w:val="00680879"/>
    <w:rsid w:val="00681073"/>
    <w:rsid w:val="00682D3B"/>
    <w:rsid w:val="00683044"/>
    <w:rsid w:val="0068310A"/>
    <w:rsid w:val="00684AE0"/>
    <w:rsid w:val="00684C7A"/>
    <w:rsid w:val="006850F9"/>
    <w:rsid w:val="0068527C"/>
    <w:rsid w:val="00686094"/>
    <w:rsid w:val="00690F28"/>
    <w:rsid w:val="0069123A"/>
    <w:rsid w:val="00691F34"/>
    <w:rsid w:val="00693B42"/>
    <w:rsid w:val="006978DB"/>
    <w:rsid w:val="00697A8C"/>
    <w:rsid w:val="006A1075"/>
    <w:rsid w:val="006A1FA6"/>
    <w:rsid w:val="006A2408"/>
    <w:rsid w:val="006A4A72"/>
    <w:rsid w:val="006A5CDE"/>
    <w:rsid w:val="006A5EAF"/>
    <w:rsid w:val="006A6164"/>
    <w:rsid w:val="006A70A3"/>
    <w:rsid w:val="006B25B3"/>
    <w:rsid w:val="006B2FEC"/>
    <w:rsid w:val="006B37C8"/>
    <w:rsid w:val="006C0E4E"/>
    <w:rsid w:val="006C2033"/>
    <w:rsid w:val="006C37D6"/>
    <w:rsid w:val="006C4EE5"/>
    <w:rsid w:val="006C549E"/>
    <w:rsid w:val="006C6608"/>
    <w:rsid w:val="006C6D8F"/>
    <w:rsid w:val="006D1F4C"/>
    <w:rsid w:val="006D360F"/>
    <w:rsid w:val="006D4792"/>
    <w:rsid w:val="006E0D7B"/>
    <w:rsid w:val="006E0ECB"/>
    <w:rsid w:val="006E2547"/>
    <w:rsid w:val="006E2FC9"/>
    <w:rsid w:val="006E456A"/>
    <w:rsid w:val="006E7883"/>
    <w:rsid w:val="006F1637"/>
    <w:rsid w:val="006F1A2F"/>
    <w:rsid w:val="006F4620"/>
    <w:rsid w:val="006F5F5B"/>
    <w:rsid w:val="006F6DE2"/>
    <w:rsid w:val="006F7A86"/>
    <w:rsid w:val="006F7ADE"/>
    <w:rsid w:val="0070067F"/>
    <w:rsid w:val="00700B73"/>
    <w:rsid w:val="00701A38"/>
    <w:rsid w:val="007028A5"/>
    <w:rsid w:val="0070384E"/>
    <w:rsid w:val="007064CA"/>
    <w:rsid w:val="0070655A"/>
    <w:rsid w:val="00706F50"/>
    <w:rsid w:val="00710696"/>
    <w:rsid w:val="00711466"/>
    <w:rsid w:val="00712A88"/>
    <w:rsid w:val="00712C99"/>
    <w:rsid w:val="00713565"/>
    <w:rsid w:val="00713A16"/>
    <w:rsid w:val="00714C1B"/>
    <w:rsid w:val="00715C7A"/>
    <w:rsid w:val="007163DF"/>
    <w:rsid w:val="007168A1"/>
    <w:rsid w:val="00716B26"/>
    <w:rsid w:val="00717BD2"/>
    <w:rsid w:val="00721104"/>
    <w:rsid w:val="0072111B"/>
    <w:rsid w:val="00726157"/>
    <w:rsid w:val="00726E5A"/>
    <w:rsid w:val="0073452F"/>
    <w:rsid w:val="0073482D"/>
    <w:rsid w:val="00734E87"/>
    <w:rsid w:val="0074267F"/>
    <w:rsid w:val="00742A5F"/>
    <w:rsid w:val="00743369"/>
    <w:rsid w:val="00743BBC"/>
    <w:rsid w:val="007440EC"/>
    <w:rsid w:val="0074412D"/>
    <w:rsid w:val="0074765E"/>
    <w:rsid w:val="00747A17"/>
    <w:rsid w:val="00750068"/>
    <w:rsid w:val="007512A5"/>
    <w:rsid w:val="007514FB"/>
    <w:rsid w:val="007517DC"/>
    <w:rsid w:val="00754ACE"/>
    <w:rsid w:val="0075715F"/>
    <w:rsid w:val="00760106"/>
    <w:rsid w:val="007605D9"/>
    <w:rsid w:val="00764E36"/>
    <w:rsid w:val="00765B24"/>
    <w:rsid w:val="007727B5"/>
    <w:rsid w:val="007740F9"/>
    <w:rsid w:val="0077445E"/>
    <w:rsid w:val="00776CC5"/>
    <w:rsid w:val="007771B4"/>
    <w:rsid w:val="00782808"/>
    <w:rsid w:val="00783CF5"/>
    <w:rsid w:val="00783F8D"/>
    <w:rsid w:val="00784FC4"/>
    <w:rsid w:val="007906C4"/>
    <w:rsid w:val="00790745"/>
    <w:rsid w:val="00790769"/>
    <w:rsid w:val="0079086C"/>
    <w:rsid w:val="0079088D"/>
    <w:rsid w:val="00791673"/>
    <w:rsid w:val="0079229C"/>
    <w:rsid w:val="00792D75"/>
    <w:rsid w:val="00793A1F"/>
    <w:rsid w:val="007A2691"/>
    <w:rsid w:val="007A3BCF"/>
    <w:rsid w:val="007A4CA9"/>
    <w:rsid w:val="007A550F"/>
    <w:rsid w:val="007A7B1B"/>
    <w:rsid w:val="007B1791"/>
    <w:rsid w:val="007B258E"/>
    <w:rsid w:val="007B4571"/>
    <w:rsid w:val="007B6394"/>
    <w:rsid w:val="007C1FA2"/>
    <w:rsid w:val="007C1FD6"/>
    <w:rsid w:val="007C347B"/>
    <w:rsid w:val="007C6184"/>
    <w:rsid w:val="007D1041"/>
    <w:rsid w:val="007D3014"/>
    <w:rsid w:val="007D4132"/>
    <w:rsid w:val="007D4E96"/>
    <w:rsid w:val="007D4F3D"/>
    <w:rsid w:val="007D548C"/>
    <w:rsid w:val="007D6905"/>
    <w:rsid w:val="007D6D24"/>
    <w:rsid w:val="007E13D9"/>
    <w:rsid w:val="007E1F3C"/>
    <w:rsid w:val="007E2081"/>
    <w:rsid w:val="007E3863"/>
    <w:rsid w:val="007E523A"/>
    <w:rsid w:val="007E7036"/>
    <w:rsid w:val="007F13D2"/>
    <w:rsid w:val="007F1ACE"/>
    <w:rsid w:val="007F51C0"/>
    <w:rsid w:val="007F6131"/>
    <w:rsid w:val="007F651C"/>
    <w:rsid w:val="00803647"/>
    <w:rsid w:val="0080619F"/>
    <w:rsid w:val="00810D18"/>
    <w:rsid w:val="008145B7"/>
    <w:rsid w:val="00814B91"/>
    <w:rsid w:val="00814F95"/>
    <w:rsid w:val="0081676D"/>
    <w:rsid w:val="008167D7"/>
    <w:rsid w:val="0081701E"/>
    <w:rsid w:val="008215B4"/>
    <w:rsid w:val="008217E4"/>
    <w:rsid w:val="00821A2E"/>
    <w:rsid w:val="008246E2"/>
    <w:rsid w:val="00825E4C"/>
    <w:rsid w:val="00826C01"/>
    <w:rsid w:val="008317B6"/>
    <w:rsid w:val="008332C7"/>
    <w:rsid w:val="00841980"/>
    <w:rsid w:val="008430D2"/>
    <w:rsid w:val="00843B78"/>
    <w:rsid w:val="00844B25"/>
    <w:rsid w:val="008470B9"/>
    <w:rsid w:val="008500C0"/>
    <w:rsid w:val="00850EC7"/>
    <w:rsid w:val="00851529"/>
    <w:rsid w:val="00852DBF"/>
    <w:rsid w:val="00854AFD"/>
    <w:rsid w:val="008551B1"/>
    <w:rsid w:val="00856122"/>
    <w:rsid w:val="00856290"/>
    <w:rsid w:val="00860543"/>
    <w:rsid w:val="008606F7"/>
    <w:rsid w:val="00860FEA"/>
    <w:rsid w:val="00863A25"/>
    <w:rsid w:val="00866702"/>
    <w:rsid w:val="008670D9"/>
    <w:rsid w:val="00871B89"/>
    <w:rsid w:val="00871C9C"/>
    <w:rsid w:val="00872276"/>
    <w:rsid w:val="008724A2"/>
    <w:rsid w:val="0087290B"/>
    <w:rsid w:val="00872D3A"/>
    <w:rsid w:val="00875765"/>
    <w:rsid w:val="00876CB2"/>
    <w:rsid w:val="00880F53"/>
    <w:rsid w:val="00883130"/>
    <w:rsid w:val="008837D4"/>
    <w:rsid w:val="00883F97"/>
    <w:rsid w:val="00884432"/>
    <w:rsid w:val="00887F10"/>
    <w:rsid w:val="00890C0F"/>
    <w:rsid w:val="00892221"/>
    <w:rsid w:val="00892503"/>
    <w:rsid w:val="00893836"/>
    <w:rsid w:val="00893AEC"/>
    <w:rsid w:val="00896144"/>
    <w:rsid w:val="008A0702"/>
    <w:rsid w:val="008A13B0"/>
    <w:rsid w:val="008A4FA2"/>
    <w:rsid w:val="008A5C5F"/>
    <w:rsid w:val="008A7B20"/>
    <w:rsid w:val="008A7D41"/>
    <w:rsid w:val="008B141C"/>
    <w:rsid w:val="008B2683"/>
    <w:rsid w:val="008B29F7"/>
    <w:rsid w:val="008B440A"/>
    <w:rsid w:val="008B597B"/>
    <w:rsid w:val="008C358C"/>
    <w:rsid w:val="008C35E6"/>
    <w:rsid w:val="008C4D59"/>
    <w:rsid w:val="008C6044"/>
    <w:rsid w:val="008C6108"/>
    <w:rsid w:val="008C635F"/>
    <w:rsid w:val="008C663B"/>
    <w:rsid w:val="008C78FB"/>
    <w:rsid w:val="008D0E89"/>
    <w:rsid w:val="008D2013"/>
    <w:rsid w:val="008D23F7"/>
    <w:rsid w:val="008D277F"/>
    <w:rsid w:val="008D3473"/>
    <w:rsid w:val="008D6B9B"/>
    <w:rsid w:val="008E2401"/>
    <w:rsid w:val="008E2A68"/>
    <w:rsid w:val="008E5140"/>
    <w:rsid w:val="008E609E"/>
    <w:rsid w:val="008E6186"/>
    <w:rsid w:val="008E61F6"/>
    <w:rsid w:val="008E7112"/>
    <w:rsid w:val="008F0B76"/>
    <w:rsid w:val="008F0BF2"/>
    <w:rsid w:val="008F0C98"/>
    <w:rsid w:val="008F2D60"/>
    <w:rsid w:val="008F335C"/>
    <w:rsid w:val="008F454E"/>
    <w:rsid w:val="008F4B90"/>
    <w:rsid w:val="0090031A"/>
    <w:rsid w:val="00900474"/>
    <w:rsid w:val="00900F93"/>
    <w:rsid w:val="00902A57"/>
    <w:rsid w:val="00903E42"/>
    <w:rsid w:val="009043F2"/>
    <w:rsid w:val="00904675"/>
    <w:rsid w:val="009055CA"/>
    <w:rsid w:val="0090612C"/>
    <w:rsid w:val="00907159"/>
    <w:rsid w:val="00910BB0"/>
    <w:rsid w:val="009111E0"/>
    <w:rsid w:val="00911221"/>
    <w:rsid w:val="00911884"/>
    <w:rsid w:val="0091270F"/>
    <w:rsid w:val="00913516"/>
    <w:rsid w:val="00916050"/>
    <w:rsid w:val="0092115C"/>
    <w:rsid w:val="00921E33"/>
    <w:rsid w:val="009233C1"/>
    <w:rsid w:val="0092360A"/>
    <w:rsid w:val="00923763"/>
    <w:rsid w:val="00923FE7"/>
    <w:rsid w:val="009246BC"/>
    <w:rsid w:val="00924DD5"/>
    <w:rsid w:val="00927739"/>
    <w:rsid w:val="0093026B"/>
    <w:rsid w:val="009313E0"/>
    <w:rsid w:val="00933CB1"/>
    <w:rsid w:val="0093411F"/>
    <w:rsid w:val="00934365"/>
    <w:rsid w:val="00936563"/>
    <w:rsid w:val="00937633"/>
    <w:rsid w:val="00940044"/>
    <w:rsid w:val="00940A4B"/>
    <w:rsid w:val="00941B61"/>
    <w:rsid w:val="00943D21"/>
    <w:rsid w:val="00945E8D"/>
    <w:rsid w:val="009471CC"/>
    <w:rsid w:val="00950F58"/>
    <w:rsid w:val="00953354"/>
    <w:rsid w:val="00954F95"/>
    <w:rsid w:val="0095662D"/>
    <w:rsid w:val="00956E4B"/>
    <w:rsid w:val="00956F08"/>
    <w:rsid w:val="009613FF"/>
    <w:rsid w:val="00962798"/>
    <w:rsid w:val="00962926"/>
    <w:rsid w:val="009632FC"/>
    <w:rsid w:val="009634C5"/>
    <w:rsid w:val="00963809"/>
    <w:rsid w:val="00963904"/>
    <w:rsid w:val="009646B0"/>
    <w:rsid w:val="00967CCD"/>
    <w:rsid w:val="0097130A"/>
    <w:rsid w:val="0097229C"/>
    <w:rsid w:val="00974526"/>
    <w:rsid w:val="00975CFE"/>
    <w:rsid w:val="009816D2"/>
    <w:rsid w:val="00985222"/>
    <w:rsid w:val="00985450"/>
    <w:rsid w:val="00985A6A"/>
    <w:rsid w:val="00985B2F"/>
    <w:rsid w:val="009873EE"/>
    <w:rsid w:val="00987601"/>
    <w:rsid w:val="00990AE0"/>
    <w:rsid w:val="00990BA8"/>
    <w:rsid w:val="00991642"/>
    <w:rsid w:val="009925B0"/>
    <w:rsid w:val="00992813"/>
    <w:rsid w:val="00995261"/>
    <w:rsid w:val="009954CB"/>
    <w:rsid w:val="00995A85"/>
    <w:rsid w:val="0099609A"/>
    <w:rsid w:val="009A03B4"/>
    <w:rsid w:val="009A2FEE"/>
    <w:rsid w:val="009A347D"/>
    <w:rsid w:val="009A750F"/>
    <w:rsid w:val="009B1F66"/>
    <w:rsid w:val="009B2576"/>
    <w:rsid w:val="009B25F5"/>
    <w:rsid w:val="009B28C5"/>
    <w:rsid w:val="009B4267"/>
    <w:rsid w:val="009B4FC8"/>
    <w:rsid w:val="009B6144"/>
    <w:rsid w:val="009C008B"/>
    <w:rsid w:val="009C1251"/>
    <w:rsid w:val="009C4B13"/>
    <w:rsid w:val="009C51EB"/>
    <w:rsid w:val="009C6842"/>
    <w:rsid w:val="009C6AE0"/>
    <w:rsid w:val="009C7059"/>
    <w:rsid w:val="009D3DEA"/>
    <w:rsid w:val="009D48FF"/>
    <w:rsid w:val="009D5637"/>
    <w:rsid w:val="009D5E5E"/>
    <w:rsid w:val="009D5F67"/>
    <w:rsid w:val="009D6DCD"/>
    <w:rsid w:val="009E2B4C"/>
    <w:rsid w:val="009E3107"/>
    <w:rsid w:val="009E557B"/>
    <w:rsid w:val="009E6202"/>
    <w:rsid w:val="009E67FA"/>
    <w:rsid w:val="009E73B6"/>
    <w:rsid w:val="009F1863"/>
    <w:rsid w:val="009F1B5C"/>
    <w:rsid w:val="009F2BB7"/>
    <w:rsid w:val="009F334D"/>
    <w:rsid w:val="009F5371"/>
    <w:rsid w:val="009F5B34"/>
    <w:rsid w:val="009F68CC"/>
    <w:rsid w:val="009F6C1E"/>
    <w:rsid w:val="00A0170A"/>
    <w:rsid w:val="00A01B08"/>
    <w:rsid w:val="00A021DF"/>
    <w:rsid w:val="00A03F9A"/>
    <w:rsid w:val="00A040A6"/>
    <w:rsid w:val="00A05F2A"/>
    <w:rsid w:val="00A06CA4"/>
    <w:rsid w:val="00A12AA4"/>
    <w:rsid w:val="00A13569"/>
    <w:rsid w:val="00A15936"/>
    <w:rsid w:val="00A20453"/>
    <w:rsid w:val="00A20EC7"/>
    <w:rsid w:val="00A2349B"/>
    <w:rsid w:val="00A241AF"/>
    <w:rsid w:val="00A2546B"/>
    <w:rsid w:val="00A25B9D"/>
    <w:rsid w:val="00A304FC"/>
    <w:rsid w:val="00A332CA"/>
    <w:rsid w:val="00A33781"/>
    <w:rsid w:val="00A370B2"/>
    <w:rsid w:val="00A3760C"/>
    <w:rsid w:val="00A438B2"/>
    <w:rsid w:val="00A51F55"/>
    <w:rsid w:val="00A521DC"/>
    <w:rsid w:val="00A53EB9"/>
    <w:rsid w:val="00A55630"/>
    <w:rsid w:val="00A566EC"/>
    <w:rsid w:val="00A61D3F"/>
    <w:rsid w:val="00A66789"/>
    <w:rsid w:val="00A6769E"/>
    <w:rsid w:val="00A74865"/>
    <w:rsid w:val="00A75F04"/>
    <w:rsid w:val="00A76EB9"/>
    <w:rsid w:val="00A77D3B"/>
    <w:rsid w:val="00A8014A"/>
    <w:rsid w:val="00A8131D"/>
    <w:rsid w:val="00A81948"/>
    <w:rsid w:val="00A81F72"/>
    <w:rsid w:val="00A81FE0"/>
    <w:rsid w:val="00A827ED"/>
    <w:rsid w:val="00A82FA3"/>
    <w:rsid w:val="00A855E0"/>
    <w:rsid w:val="00A86F85"/>
    <w:rsid w:val="00A878D4"/>
    <w:rsid w:val="00A90F51"/>
    <w:rsid w:val="00A931EA"/>
    <w:rsid w:val="00A97264"/>
    <w:rsid w:val="00A97B24"/>
    <w:rsid w:val="00AA0D79"/>
    <w:rsid w:val="00AA15A2"/>
    <w:rsid w:val="00AA324C"/>
    <w:rsid w:val="00AA4299"/>
    <w:rsid w:val="00AA5597"/>
    <w:rsid w:val="00AA6862"/>
    <w:rsid w:val="00AA7265"/>
    <w:rsid w:val="00AB03D2"/>
    <w:rsid w:val="00AB0754"/>
    <w:rsid w:val="00AB08EB"/>
    <w:rsid w:val="00AB269F"/>
    <w:rsid w:val="00AB2760"/>
    <w:rsid w:val="00AB35E0"/>
    <w:rsid w:val="00AB3E2F"/>
    <w:rsid w:val="00AB4D3B"/>
    <w:rsid w:val="00AB6256"/>
    <w:rsid w:val="00AB6C64"/>
    <w:rsid w:val="00AC05D5"/>
    <w:rsid w:val="00AC0659"/>
    <w:rsid w:val="00AC1148"/>
    <w:rsid w:val="00AC19DC"/>
    <w:rsid w:val="00AC36B2"/>
    <w:rsid w:val="00AC571B"/>
    <w:rsid w:val="00AC7018"/>
    <w:rsid w:val="00AD07DC"/>
    <w:rsid w:val="00AD0902"/>
    <w:rsid w:val="00AD217F"/>
    <w:rsid w:val="00AD553B"/>
    <w:rsid w:val="00AD556C"/>
    <w:rsid w:val="00AD6658"/>
    <w:rsid w:val="00AD67B1"/>
    <w:rsid w:val="00AD736E"/>
    <w:rsid w:val="00AD759C"/>
    <w:rsid w:val="00AE1D23"/>
    <w:rsid w:val="00AE4A9A"/>
    <w:rsid w:val="00AE6D68"/>
    <w:rsid w:val="00AE6DBA"/>
    <w:rsid w:val="00AE6DE1"/>
    <w:rsid w:val="00AF3B13"/>
    <w:rsid w:val="00AF4C0A"/>
    <w:rsid w:val="00AF5D9E"/>
    <w:rsid w:val="00AF7925"/>
    <w:rsid w:val="00B06E09"/>
    <w:rsid w:val="00B160E6"/>
    <w:rsid w:val="00B17AE2"/>
    <w:rsid w:val="00B17C0A"/>
    <w:rsid w:val="00B17D7D"/>
    <w:rsid w:val="00B25E4C"/>
    <w:rsid w:val="00B26C64"/>
    <w:rsid w:val="00B309FD"/>
    <w:rsid w:val="00B34346"/>
    <w:rsid w:val="00B35CBE"/>
    <w:rsid w:val="00B3725F"/>
    <w:rsid w:val="00B40150"/>
    <w:rsid w:val="00B40751"/>
    <w:rsid w:val="00B4254C"/>
    <w:rsid w:val="00B44510"/>
    <w:rsid w:val="00B46B30"/>
    <w:rsid w:val="00B46CAD"/>
    <w:rsid w:val="00B50D23"/>
    <w:rsid w:val="00B50FD7"/>
    <w:rsid w:val="00B52133"/>
    <w:rsid w:val="00B52D71"/>
    <w:rsid w:val="00B53DA4"/>
    <w:rsid w:val="00B54DCF"/>
    <w:rsid w:val="00B55199"/>
    <w:rsid w:val="00B55E1A"/>
    <w:rsid w:val="00B60B99"/>
    <w:rsid w:val="00B61292"/>
    <w:rsid w:val="00B63EB0"/>
    <w:rsid w:val="00B644E3"/>
    <w:rsid w:val="00B65408"/>
    <w:rsid w:val="00B71A95"/>
    <w:rsid w:val="00B73EE0"/>
    <w:rsid w:val="00B7479B"/>
    <w:rsid w:val="00B757EC"/>
    <w:rsid w:val="00B7594B"/>
    <w:rsid w:val="00B759E5"/>
    <w:rsid w:val="00B76084"/>
    <w:rsid w:val="00B76993"/>
    <w:rsid w:val="00B8113C"/>
    <w:rsid w:val="00B81F72"/>
    <w:rsid w:val="00B83633"/>
    <w:rsid w:val="00B84494"/>
    <w:rsid w:val="00B85E6D"/>
    <w:rsid w:val="00B860FB"/>
    <w:rsid w:val="00B8611C"/>
    <w:rsid w:val="00B8742B"/>
    <w:rsid w:val="00B908F2"/>
    <w:rsid w:val="00B91844"/>
    <w:rsid w:val="00B9358E"/>
    <w:rsid w:val="00B942F2"/>
    <w:rsid w:val="00B943DE"/>
    <w:rsid w:val="00B944C2"/>
    <w:rsid w:val="00B956E4"/>
    <w:rsid w:val="00B96823"/>
    <w:rsid w:val="00B96E0C"/>
    <w:rsid w:val="00B97419"/>
    <w:rsid w:val="00B97636"/>
    <w:rsid w:val="00B97F8A"/>
    <w:rsid w:val="00BA14C0"/>
    <w:rsid w:val="00BA17FA"/>
    <w:rsid w:val="00BA1BA4"/>
    <w:rsid w:val="00BA3160"/>
    <w:rsid w:val="00BA4B74"/>
    <w:rsid w:val="00BA5862"/>
    <w:rsid w:val="00BB0D9C"/>
    <w:rsid w:val="00BB1E25"/>
    <w:rsid w:val="00BB2615"/>
    <w:rsid w:val="00BB2885"/>
    <w:rsid w:val="00BB32BC"/>
    <w:rsid w:val="00BB43C1"/>
    <w:rsid w:val="00BB55D5"/>
    <w:rsid w:val="00BB5601"/>
    <w:rsid w:val="00BB7112"/>
    <w:rsid w:val="00BC0624"/>
    <w:rsid w:val="00BC101D"/>
    <w:rsid w:val="00BC1D5F"/>
    <w:rsid w:val="00BC2A38"/>
    <w:rsid w:val="00BC458D"/>
    <w:rsid w:val="00BD0BD1"/>
    <w:rsid w:val="00BD22CC"/>
    <w:rsid w:val="00BD2A34"/>
    <w:rsid w:val="00BD2D57"/>
    <w:rsid w:val="00BD39A7"/>
    <w:rsid w:val="00BD4A93"/>
    <w:rsid w:val="00BD59CB"/>
    <w:rsid w:val="00BD7122"/>
    <w:rsid w:val="00BE0F8A"/>
    <w:rsid w:val="00BE15AA"/>
    <w:rsid w:val="00BE1C24"/>
    <w:rsid w:val="00BE22AF"/>
    <w:rsid w:val="00BE42CC"/>
    <w:rsid w:val="00BE61EC"/>
    <w:rsid w:val="00BF0784"/>
    <w:rsid w:val="00BF1D9C"/>
    <w:rsid w:val="00BF43EC"/>
    <w:rsid w:val="00BF4770"/>
    <w:rsid w:val="00BF687E"/>
    <w:rsid w:val="00BF76F0"/>
    <w:rsid w:val="00C0057A"/>
    <w:rsid w:val="00C005B1"/>
    <w:rsid w:val="00C01CC8"/>
    <w:rsid w:val="00C0732D"/>
    <w:rsid w:val="00C1080B"/>
    <w:rsid w:val="00C11D76"/>
    <w:rsid w:val="00C12380"/>
    <w:rsid w:val="00C1366B"/>
    <w:rsid w:val="00C14A72"/>
    <w:rsid w:val="00C151D4"/>
    <w:rsid w:val="00C16051"/>
    <w:rsid w:val="00C21265"/>
    <w:rsid w:val="00C21E7C"/>
    <w:rsid w:val="00C227F3"/>
    <w:rsid w:val="00C25710"/>
    <w:rsid w:val="00C25DE5"/>
    <w:rsid w:val="00C25E0E"/>
    <w:rsid w:val="00C270B3"/>
    <w:rsid w:val="00C3000E"/>
    <w:rsid w:val="00C302ED"/>
    <w:rsid w:val="00C30401"/>
    <w:rsid w:val="00C308B3"/>
    <w:rsid w:val="00C325FD"/>
    <w:rsid w:val="00C36E55"/>
    <w:rsid w:val="00C37149"/>
    <w:rsid w:val="00C4038C"/>
    <w:rsid w:val="00C40CEB"/>
    <w:rsid w:val="00C4130A"/>
    <w:rsid w:val="00C4246D"/>
    <w:rsid w:val="00C42EAF"/>
    <w:rsid w:val="00C44C5E"/>
    <w:rsid w:val="00C4576A"/>
    <w:rsid w:val="00C473F2"/>
    <w:rsid w:val="00C50748"/>
    <w:rsid w:val="00C507BE"/>
    <w:rsid w:val="00C51336"/>
    <w:rsid w:val="00C53C0B"/>
    <w:rsid w:val="00C53EF1"/>
    <w:rsid w:val="00C54E99"/>
    <w:rsid w:val="00C56119"/>
    <w:rsid w:val="00C5703C"/>
    <w:rsid w:val="00C576B2"/>
    <w:rsid w:val="00C57777"/>
    <w:rsid w:val="00C57DCA"/>
    <w:rsid w:val="00C6074C"/>
    <w:rsid w:val="00C624A1"/>
    <w:rsid w:val="00C630AB"/>
    <w:rsid w:val="00C64BCF"/>
    <w:rsid w:val="00C652B0"/>
    <w:rsid w:val="00C659AE"/>
    <w:rsid w:val="00C65F50"/>
    <w:rsid w:val="00C679DD"/>
    <w:rsid w:val="00C71174"/>
    <w:rsid w:val="00C71384"/>
    <w:rsid w:val="00C73BA4"/>
    <w:rsid w:val="00C80539"/>
    <w:rsid w:val="00C80B71"/>
    <w:rsid w:val="00C851C1"/>
    <w:rsid w:val="00C920CC"/>
    <w:rsid w:val="00C92BAB"/>
    <w:rsid w:val="00C92C59"/>
    <w:rsid w:val="00C93BE3"/>
    <w:rsid w:val="00C94203"/>
    <w:rsid w:val="00C94C6B"/>
    <w:rsid w:val="00C966FC"/>
    <w:rsid w:val="00CA0723"/>
    <w:rsid w:val="00CA49CA"/>
    <w:rsid w:val="00CB0A80"/>
    <w:rsid w:val="00CB245A"/>
    <w:rsid w:val="00CB2A7A"/>
    <w:rsid w:val="00CB2F7F"/>
    <w:rsid w:val="00CB312D"/>
    <w:rsid w:val="00CB32C1"/>
    <w:rsid w:val="00CB44DE"/>
    <w:rsid w:val="00CB6611"/>
    <w:rsid w:val="00CB69CF"/>
    <w:rsid w:val="00CB7014"/>
    <w:rsid w:val="00CB705C"/>
    <w:rsid w:val="00CB79CA"/>
    <w:rsid w:val="00CC1A3B"/>
    <w:rsid w:val="00CC579B"/>
    <w:rsid w:val="00CC6066"/>
    <w:rsid w:val="00CC66D7"/>
    <w:rsid w:val="00CC7093"/>
    <w:rsid w:val="00CD07C4"/>
    <w:rsid w:val="00CD0A4A"/>
    <w:rsid w:val="00CD2240"/>
    <w:rsid w:val="00CD48E1"/>
    <w:rsid w:val="00CD5F15"/>
    <w:rsid w:val="00CD6D63"/>
    <w:rsid w:val="00CD7527"/>
    <w:rsid w:val="00CE0639"/>
    <w:rsid w:val="00CE3CC9"/>
    <w:rsid w:val="00CE4E5E"/>
    <w:rsid w:val="00CE7349"/>
    <w:rsid w:val="00CF1F41"/>
    <w:rsid w:val="00CF2AFA"/>
    <w:rsid w:val="00CF465B"/>
    <w:rsid w:val="00CF4706"/>
    <w:rsid w:val="00CF7332"/>
    <w:rsid w:val="00D0301E"/>
    <w:rsid w:val="00D0382A"/>
    <w:rsid w:val="00D05D64"/>
    <w:rsid w:val="00D06D15"/>
    <w:rsid w:val="00D0773E"/>
    <w:rsid w:val="00D10783"/>
    <w:rsid w:val="00D110A9"/>
    <w:rsid w:val="00D11C41"/>
    <w:rsid w:val="00D137A7"/>
    <w:rsid w:val="00D14B02"/>
    <w:rsid w:val="00D16557"/>
    <w:rsid w:val="00D1725D"/>
    <w:rsid w:val="00D17D73"/>
    <w:rsid w:val="00D20EF3"/>
    <w:rsid w:val="00D21F21"/>
    <w:rsid w:val="00D243C4"/>
    <w:rsid w:val="00D313B5"/>
    <w:rsid w:val="00D336AD"/>
    <w:rsid w:val="00D34E88"/>
    <w:rsid w:val="00D36A98"/>
    <w:rsid w:val="00D37EB9"/>
    <w:rsid w:val="00D40679"/>
    <w:rsid w:val="00D41B52"/>
    <w:rsid w:val="00D42849"/>
    <w:rsid w:val="00D43E86"/>
    <w:rsid w:val="00D44822"/>
    <w:rsid w:val="00D44C98"/>
    <w:rsid w:val="00D45536"/>
    <w:rsid w:val="00D508DB"/>
    <w:rsid w:val="00D50F33"/>
    <w:rsid w:val="00D50FB2"/>
    <w:rsid w:val="00D51F3D"/>
    <w:rsid w:val="00D52E4E"/>
    <w:rsid w:val="00D52EAB"/>
    <w:rsid w:val="00D5405E"/>
    <w:rsid w:val="00D54128"/>
    <w:rsid w:val="00D557B2"/>
    <w:rsid w:val="00D557C9"/>
    <w:rsid w:val="00D56941"/>
    <w:rsid w:val="00D60093"/>
    <w:rsid w:val="00D60253"/>
    <w:rsid w:val="00D63C6D"/>
    <w:rsid w:val="00D63EC3"/>
    <w:rsid w:val="00D65BC0"/>
    <w:rsid w:val="00D67578"/>
    <w:rsid w:val="00D703D3"/>
    <w:rsid w:val="00D710CD"/>
    <w:rsid w:val="00D73D11"/>
    <w:rsid w:val="00D82F3C"/>
    <w:rsid w:val="00D85BCC"/>
    <w:rsid w:val="00D938D7"/>
    <w:rsid w:val="00DA0397"/>
    <w:rsid w:val="00DA089B"/>
    <w:rsid w:val="00DA0CF4"/>
    <w:rsid w:val="00DA1178"/>
    <w:rsid w:val="00DA152E"/>
    <w:rsid w:val="00DA1FFD"/>
    <w:rsid w:val="00DA35EC"/>
    <w:rsid w:val="00DA3C0B"/>
    <w:rsid w:val="00DA4557"/>
    <w:rsid w:val="00DA4DD5"/>
    <w:rsid w:val="00DA4FBE"/>
    <w:rsid w:val="00DA6930"/>
    <w:rsid w:val="00DB00FA"/>
    <w:rsid w:val="00DB0254"/>
    <w:rsid w:val="00DB0444"/>
    <w:rsid w:val="00DB0F17"/>
    <w:rsid w:val="00DB1F30"/>
    <w:rsid w:val="00DC1D87"/>
    <w:rsid w:val="00DC3B7D"/>
    <w:rsid w:val="00DC41AE"/>
    <w:rsid w:val="00DC4CEE"/>
    <w:rsid w:val="00DC5A67"/>
    <w:rsid w:val="00DC6730"/>
    <w:rsid w:val="00DD28D4"/>
    <w:rsid w:val="00DD34FE"/>
    <w:rsid w:val="00DD529E"/>
    <w:rsid w:val="00DD572B"/>
    <w:rsid w:val="00DD6BB3"/>
    <w:rsid w:val="00DE49F1"/>
    <w:rsid w:val="00DE4A15"/>
    <w:rsid w:val="00DE4EC6"/>
    <w:rsid w:val="00DE7492"/>
    <w:rsid w:val="00DF0E1F"/>
    <w:rsid w:val="00DF1DF0"/>
    <w:rsid w:val="00DF4859"/>
    <w:rsid w:val="00DF5A52"/>
    <w:rsid w:val="00E02423"/>
    <w:rsid w:val="00E044B9"/>
    <w:rsid w:val="00E04F85"/>
    <w:rsid w:val="00E05446"/>
    <w:rsid w:val="00E07331"/>
    <w:rsid w:val="00E115DA"/>
    <w:rsid w:val="00E117E9"/>
    <w:rsid w:val="00E118B1"/>
    <w:rsid w:val="00E14984"/>
    <w:rsid w:val="00E15A52"/>
    <w:rsid w:val="00E176D5"/>
    <w:rsid w:val="00E20380"/>
    <w:rsid w:val="00E21A23"/>
    <w:rsid w:val="00E23D3F"/>
    <w:rsid w:val="00E24A63"/>
    <w:rsid w:val="00E25ECA"/>
    <w:rsid w:val="00E26B33"/>
    <w:rsid w:val="00E2717F"/>
    <w:rsid w:val="00E301BA"/>
    <w:rsid w:val="00E32026"/>
    <w:rsid w:val="00E32392"/>
    <w:rsid w:val="00E3367F"/>
    <w:rsid w:val="00E348A5"/>
    <w:rsid w:val="00E34DDE"/>
    <w:rsid w:val="00E36227"/>
    <w:rsid w:val="00E36A4E"/>
    <w:rsid w:val="00E36C6B"/>
    <w:rsid w:val="00E37675"/>
    <w:rsid w:val="00E37946"/>
    <w:rsid w:val="00E41A13"/>
    <w:rsid w:val="00E41A9D"/>
    <w:rsid w:val="00E4389B"/>
    <w:rsid w:val="00E45DD9"/>
    <w:rsid w:val="00E506D1"/>
    <w:rsid w:val="00E517E1"/>
    <w:rsid w:val="00E51885"/>
    <w:rsid w:val="00E52E66"/>
    <w:rsid w:val="00E548BB"/>
    <w:rsid w:val="00E55397"/>
    <w:rsid w:val="00E56051"/>
    <w:rsid w:val="00E63E6D"/>
    <w:rsid w:val="00E64095"/>
    <w:rsid w:val="00E64C5E"/>
    <w:rsid w:val="00E65D71"/>
    <w:rsid w:val="00E66834"/>
    <w:rsid w:val="00E66852"/>
    <w:rsid w:val="00E67406"/>
    <w:rsid w:val="00E7119C"/>
    <w:rsid w:val="00E711C7"/>
    <w:rsid w:val="00E71C42"/>
    <w:rsid w:val="00E73957"/>
    <w:rsid w:val="00E74BAF"/>
    <w:rsid w:val="00E75D83"/>
    <w:rsid w:val="00E76385"/>
    <w:rsid w:val="00E770A2"/>
    <w:rsid w:val="00E772E7"/>
    <w:rsid w:val="00E80F1D"/>
    <w:rsid w:val="00E81801"/>
    <w:rsid w:val="00E82343"/>
    <w:rsid w:val="00E83463"/>
    <w:rsid w:val="00E83B4C"/>
    <w:rsid w:val="00E8530F"/>
    <w:rsid w:val="00E87FA8"/>
    <w:rsid w:val="00E9254B"/>
    <w:rsid w:val="00E938CD"/>
    <w:rsid w:val="00E93C49"/>
    <w:rsid w:val="00E94DB5"/>
    <w:rsid w:val="00E9568B"/>
    <w:rsid w:val="00E97458"/>
    <w:rsid w:val="00EA0A20"/>
    <w:rsid w:val="00EA0B25"/>
    <w:rsid w:val="00EA1347"/>
    <w:rsid w:val="00EA18CB"/>
    <w:rsid w:val="00EA2D9F"/>
    <w:rsid w:val="00EA7A72"/>
    <w:rsid w:val="00EA7D0B"/>
    <w:rsid w:val="00EB0225"/>
    <w:rsid w:val="00EB0398"/>
    <w:rsid w:val="00EB2726"/>
    <w:rsid w:val="00EB2B1A"/>
    <w:rsid w:val="00EB3746"/>
    <w:rsid w:val="00EB3EC1"/>
    <w:rsid w:val="00EB3FDC"/>
    <w:rsid w:val="00EB4CB6"/>
    <w:rsid w:val="00EC4965"/>
    <w:rsid w:val="00EC596E"/>
    <w:rsid w:val="00EC5A12"/>
    <w:rsid w:val="00ED28B7"/>
    <w:rsid w:val="00ED34BB"/>
    <w:rsid w:val="00ED6405"/>
    <w:rsid w:val="00ED721D"/>
    <w:rsid w:val="00EE3A0D"/>
    <w:rsid w:val="00EE5705"/>
    <w:rsid w:val="00EE6029"/>
    <w:rsid w:val="00EF0396"/>
    <w:rsid w:val="00EF0E3A"/>
    <w:rsid w:val="00EF2617"/>
    <w:rsid w:val="00EF26A3"/>
    <w:rsid w:val="00EF3F6E"/>
    <w:rsid w:val="00EF6002"/>
    <w:rsid w:val="00EF61F4"/>
    <w:rsid w:val="00EF7F04"/>
    <w:rsid w:val="00F01A45"/>
    <w:rsid w:val="00F029BC"/>
    <w:rsid w:val="00F0389B"/>
    <w:rsid w:val="00F04222"/>
    <w:rsid w:val="00F050E4"/>
    <w:rsid w:val="00F11104"/>
    <w:rsid w:val="00F138CD"/>
    <w:rsid w:val="00F13C8F"/>
    <w:rsid w:val="00F21C01"/>
    <w:rsid w:val="00F22CB5"/>
    <w:rsid w:val="00F2384A"/>
    <w:rsid w:val="00F259B0"/>
    <w:rsid w:val="00F2750E"/>
    <w:rsid w:val="00F32732"/>
    <w:rsid w:val="00F33490"/>
    <w:rsid w:val="00F352EE"/>
    <w:rsid w:val="00F35391"/>
    <w:rsid w:val="00F3685E"/>
    <w:rsid w:val="00F36CB1"/>
    <w:rsid w:val="00F373C6"/>
    <w:rsid w:val="00F45758"/>
    <w:rsid w:val="00F45FC6"/>
    <w:rsid w:val="00F472E2"/>
    <w:rsid w:val="00F47435"/>
    <w:rsid w:val="00F51C14"/>
    <w:rsid w:val="00F51D57"/>
    <w:rsid w:val="00F55F53"/>
    <w:rsid w:val="00F644EE"/>
    <w:rsid w:val="00F64D9C"/>
    <w:rsid w:val="00F7129E"/>
    <w:rsid w:val="00F71852"/>
    <w:rsid w:val="00F72F2E"/>
    <w:rsid w:val="00F74A72"/>
    <w:rsid w:val="00F77346"/>
    <w:rsid w:val="00F80287"/>
    <w:rsid w:val="00F80406"/>
    <w:rsid w:val="00F80569"/>
    <w:rsid w:val="00F807EA"/>
    <w:rsid w:val="00F81A6A"/>
    <w:rsid w:val="00F8575F"/>
    <w:rsid w:val="00F869F0"/>
    <w:rsid w:val="00F87D35"/>
    <w:rsid w:val="00F93EC7"/>
    <w:rsid w:val="00F97196"/>
    <w:rsid w:val="00FA0BF3"/>
    <w:rsid w:val="00FA1419"/>
    <w:rsid w:val="00FA25DF"/>
    <w:rsid w:val="00FA4A71"/>
    <w:rsid w:val="00FB0A53"/>
    <w:rsid w:val="00FB0CCD"/>
    <w:rsid w:val="00FB0D32"/>
    <w:rsid w:val="00FB15C5"/>
    <w:rsid w:val="00FB1F0D"/>
    <w:rsid w:val="00FB1FEF"/>
    <w:rsid w:val="00FB39FB"/>
    <w:rsid w:val="00FB73A7"/>
    <w:rsid w:val="00FC4EA8"/>
    <w:rsid w:val="00FC5A21"/>
    <w:rsid w:val="00FD0E25"/>
    <w:rsid w:val="00FD0FB4"/>
    <w:rsid w:val="00FD1565"/>
    <w:rsid w:val="00FD34EA"/>
    <w:rsid w:val="00FD3E24"/>
    <w:rsid w:val="00FD561B"/>
    <w:rsid w:val="00FD61E5"/>
    <w:rsid w:val="00FE2C16"/>
    <w:rsid w:val="00FE2D5F"/>
    <w:rsid w:val="00FE3AF1"/>
    <w:rsid w:val="00FE3D0A"/>
    <w:rsid w:val="00FE43F2"/>
    <w:rsid w:val="00FE4FA0"/>
    <w:rsid w:val="00FE7ED3"/>
    <w:rsid w:val="00FF0050"/>
    <w:rsid w:val="00FF0A98"/>
    <w:rsid w:val="00FF11D4"/>
    <w:rsid w:val="00FF1D31"/>
    <w:rsid w:val="00FF3800"/>
    <w:rsid w:val="00FF40A5"/>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4F038-3F70-42C0-9E2B-03D62A7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469"/>
    <w:pPr>
      <w:widowControl w:val="0"/>
      <w:ind w:firstLine="567"/>
      <w:jc w:val="both"/>
    </w:pPr>
    <w:rPr>
      <w:rFonts w:ascii="Times New Roman" w:eastAsia="Times New Roman" w:hAnsi="Times New Roman"/>
      <w:sz w:val="24"/>
    </w:rPr>
  </w:style>
  <w:style w:type="paragraph" w:styleId="1">
    <w:name w:val="heading 1"/>
    <w:basedOn w:val="a"/>
    <w:next w:val="a"/>
    <w:link w:val="10"/>
    <w:uiPriority w:val="9"/>
    <w:qFormat/>
    <w:rsid w:val="00E32392"/>
    <w:pPr>
      <w:keepNext/>
      <w:widowControl/>
      <w:spacing w:line="200" w:lineRule="atLeast"/>
      <w:ind w:firstLine="0"/>
      <w:jc w:val="center"/>
      <w:outlineLvl w:val="0"/>
    </w:pPr>
    <w:rPr>
      <w:b/>
      <w:sz w:val="28"/>
    </w:rPr>
  </w:style>
  <w:style w:type="paragraph" w:styleId="2">
    <w:name w:val="heading 2"/>
    <w:basedOn w:val="a"/>
    <w:next w:val="a"/>
    <w:link w:val="20"/>
    <w:uiPriority w:val="9"/>
    <w:qFormat/>
    <w:rsid w:val="00E32392"/>
    <w:pPr>
      <w:keepNext/>
      <w:spacing w:line="200" w:lineRule="atLeast"/>
      <w:jc w:val="center"/>
      <w:outlineLvl w:val="1"/>
    </w:pPr>
    <w:rPr>
      <w:b/>
      <w:bCs/>
      <w:snapToGrid w:val="0"/>
    </w:rPr>
  </w:style>
  <w:style w:type="paragraph" w:styleId="3">
    <w:name w:val="heading 3"/>
    <w:basedOn w:val="a"/>
    <w:next w:val="a"/>
    <w:link w:val="30"/>
    <w:uiPriority w:val="9"/>
    <w:qFormat/>
    <w:rsid w:val="00E32392"/>
    <w:pPr>
      <w:keepNext/>
      <w:widowControl/>
      <w:spacing w:line="180" w:lineRule="atLeast"/>
      <w:ind w:firstLine="0"/>
      <w:jc w:val="right"/>
      <w:outlineLvl w:val="2"/>
    </w:pPr>
    <w:rPr>
      <w:b/>
      <w:i/>
      <w:sz w:val="18"/>
    </w:rPr>
  </w:style>
  <w:style w:type="paragraph" w:styleId="5">
    <w:name w:val="heading 5"/>
    <w:basedOn w:val="a"/>
    <w:next w:val="a"/>
    <w:link w:val="50"/>
    <w:uiPriority w:val="9"/>
    <w:qFormat/>
    <w:rsid w:val="00E32392"/>
    <w:pPr>
      <w:keepNext/>
      <w:widowControl/>
      <w:spacing w:line="400" w:lineRule="atLeast"/>
      <w:ind w:firstLine="0"/>
      <w:jc w:val="center"/>
      <w:outlineLvl w:val="4"/>
    </w:pPr>
    <w:rPr>
      <w:sz w:val="28"/>
    </w:rPr>
  </w:style>
  <w:style w:type="paragraph" w:styleId="6">
    <w:name w:val="heading 6"/>
    <w:basedOn w:val="a"/>
    <w:next w:val="a"/>
    <w:link w:val="60"/>
    <w:uiPriority w:val="9"/>
    <w:qFormat/>
    <w:rsid w:val="00E32392"/>
    <w:pPr>
      <w:widowControl/>
      <w:spacing w:before="240" w:after="60"/>
      <w:ind w:firstLine="0"/>
      <w:jc w:val="left"/>
      <w:outlineLvl w:val="5"/>
    </w:pPr>
    <w:rPr>
      <w:rFonts w:ascii="Calibri" w:hAnsi="Calibri"/>
      <w:b/>
      <w:bCs/>
      <w:sz w:val="20"/>
    </w:rPr>
  </w:style>
  <w:style w:type="paragraph" w:styleId="8">
    <w:name w:val="heading 8"/>
    <w:basedOn w:val="a"/>
    <w:next w:val="a"/>
    <w:link w:val="80"/>
    <w:uiPriority w:val="9"/>
    <w:qFormat/>
    <w:rsid w:val="00E32392"/>
    <w:pPr>
      <w:keepNext/>
      <w:widowControl/>
      <w:ind w:firstLine="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32392"/>
    <w:rPr>
      <w:rFonts w:ascii="Times New Roman" w:eastAsia="Times New Roman" w:hAnsi="Times New Roman" w:cs="Times New Roman"/>
      <w:b/>
      <w:sz w:val="28"/>
      <w:szCs w:val="20"/>
      <w:lang w:eastAsia="ru-RU"/>
    </w:rPr>
  </w:style>
  <w:style w:type="character" w:customStyle="1" w:styleId="20">
    <w:name w:val="Заголовок 2 Знак"/>
    <w:link w:val="2"/>
    <w:uiPriority w:val="9"/>
    <w:rsid w:val="00E32392"/>
    <w:rPr>
      <w:rFonts w:ascii="Times New Roman" w:eastAsia="Times New Roman" w:hAnsi="Times New Roman" w:cs="Times New Roman"/>
      <w:b/>
      <w:bCs/>
      <w:snapToGrid w:val="0"/>
      <w:sz w:val="24"/>
      <w:szCs w:val="20"/>
      <w:lang w:eastAsia="ru-RU"/>
    </w:rPr>
  </w:style>
  <w:style w:type="character" w:customStyle="1" w:styleId="30">
    <w:name w:val="Заголовок 3 Знак"/>
    <w:link w:val="3"/>
    <w:uiPriority w:val="9"/>
    <w:rsid w:val="00E32392"/>
    <w:rPr>
      <w:rFonts w:ascii="Times New Roman" w:eastAsia="Times New Roman" w:hAnsi="Times New Roman" w:cs="Times New Roman"/>
      <w:b/>
      <w:i/>
      <w:sz w:val="18"/>
      <w:szCs w:val="20"/>
      <w:lang w:eastAsia="ru-RU"/>
    </w:rPr>
  </w:style>
  <w:style w:type="character" w:customStyle="1" w:styleId="50">
    <w:name w:val="Заголовок 5 Знак"/>
    <w:link w:val="5"/>
    <w:uiPriority w:val="9"/>
    <w:rsid w:val="00E32392"/>
    <w:rPr>
      <w:rFonts w:ascii="Times New Roman" w:eastAsia="Times New Roman" w:hAnsi="Times New Roman" w:cs="Times New Roman"/>
      <w:sz w:val="28"/>
      <w:szCs w:val="20"/>
      <w:lang w:eastAsia="ru-RU"/>
    </w:rPr>
  </w:style>
  <w:style w:type="character" w:customStyle="1" w:styleId="60">
    <w:name w:val="Заголовок 6 Знак"/>
    <w:link w:val="6"/>
    <w:uiPriority w:val="9"/>
    <w:rsid w:val="00E32392"/>
    <w:rPr>
      <w:rFonts w:ascii="Calibri" w:eastAsia="Times New Roman" w:hAnsi="Calibri" w:cs="Times New Roman"/>
      <w:b/>
      <w:bCs/>
      <w:lang w:eastAsia="ru-RU"/>
    </w:rPr>
  </w:style>
  <w:style w:type="character" w:customStyle="1" w:styleId="80">
    <w:name w:val="Заголовок 8 Знак"/>
    <w:link w:val="8"/>
    <w:uiPriority w:val="9"/>
    <w:rsid w:val="00E32392"/>
    <w:rPr>
      <w:rFonts w:ascii="Times New Roman" w:eastAsia="Times New Roman" w:hAnsi="Times New Roman" w:cs="Times New Roman"/>
      <w:sz w:val="28"/>
      <w:szCs w:val="20"/>
      <w:lang w:eastAsia="ru-RU"/>
    </w:rPr>
  </w:style>
  <w:style w:type="character" w:styleId="a3">
    <w:name w:val="Strong"/>
    <w:uiPriority w:val="22"/>
    <w:qFormat/>
    <w:rsid w:val="00E32392"/>
    <w:rPr>
      <w:b/>
      <w:bCs/>
    </w:rPr>
  </w:style>
  <w:style w:type="paragraph" w:styleId="a4">
    <w:name w:val="List Paragraph"/>
    <w:basedOn w:val="a"/>
    <w:qFormat/>
    <w:rsid w:val="00E32392"/>
    <w:pPr>
      <w:shd w:val="clear" w:color="auto" w:fill="FFFFFF"/>
      <w:tabs>
        <w:tab w:val="left" w:pos="0"/>
      </w:tabs>
      <w:ind w:left="720"/>
      <w:contextualSpacing/>
    </w:pPr>
    <w:rPr>
      <w:szCs w:val="24"/>
    </w:rPr>
  </w:style>
  <w:style w:type="paragraph" w:customStyle="1" w:styleId="11">
    <w:name w:val="заголовок 1"/>
    <w:basedOn w:val="a"/>
    <w:next w:val="a"/>
    <w:rsid w:val="00E32392"/>
    <w:pPr>
      <w:keepNext/>
      <w:ind w:firstLine="0"/>
      <w:jc w:val="center"/>
    </w:pPr>
    <w:rPr>
      <w:b/>
      <w:sz w:val="28"/>
    </w:rPr>
  </w:style>
  <w:style w:type="paragraph" w:styleId="a5">
    <w:name w:val="Body Text Indent"/>
    <w:basedOn w:val="a"/>
    <w:link w:val="a6"/>
    <w:uiPriority w:val="99"/>
    <w:rsid w:val="00E32392"/>
    <w:pPr>
      <w:widowControl/>
      <w:spacing w:line="260" w:lineRule="atLeast"/>
      <w:ind w:firstLine="500"/>
      <w:jc w:val="left"/>
    </w:pPr>
    <w:rPr>
      <w:sz w:val="28"/>
    </w:rPr>
  </w:style>
  <w:style w:type="character" w:customStyle="1" w:styleId="a6">
    <w:name w:val="Основной текст с отступом Знак"/>
    <w:link w:val="a5"/>
    <w:uiPriority w:val="99"/>
    <w:rsid w:val="00E32392"/>
    <w:rPr>
      <w:rFonts w:ascii="Times New Roman" w:eastAsia="Times New Roman" w:hAnsi="Times New Roman" w:cs="Times New Roman"/>
      <w:sz w:val="28"/>
      <w:szCs w:val="20"/>
      <w:lang w:eastAsia="ru-RU"/>
    </w:rPr>
  </w:style>
  <w:style w:type="paragraph" w:styleId="a7">
    <w:name w:val="header"/>
    <w:basedOn w:val="a"/>
    <w:link w:val="a8"/>
    <w:uiPriority w:val="99"/>
    <w:rsid w:val="00E32392"/>
    <w:pPr>
      <w:tabs>
        <w:tab w:val="center" w:pos="4153"/>
        <w:tab w:val="right" w:pos="8306"/>
      </w:tabs>
    </w:pPr>
  </w:style>
  <w:style w:type="character" w:customStyle="1" w:styleId="a8">
    <w:name w:val="Верхний колонтитул Знак"/>
    <w:link w:val="a7"/>
    <w:uiPriority w:val="99"/>
    <w:rsid w:val="00E32392"/>
    <w:rPr>
      <w:rFonts w:ascii="Times New Roman" w:eastAsia="Times New Roman" w:hAnsi="Times New Roman" w:cs="Times New Roman"/>
      <w:sz w:val="24"/>
      <w:szCs w:val="20"/>
      <w:lang w:eastAsia="ru-RU"/>
    </w:rPr>
  </w:style>
  <w:style w:type="paragraph" w:styleId="21">
    <w:name w:val="Body Text 2"/>
    <w:basedOn w:val="a"/>
    <w:link w:val="22"/>
    <w:uiPriority w:val="99"/>
    <w:rsid w:val="00E32392"/>
    <w:pPr>
      <w:widowControl/>
      <w:ind w:firstLine="0"/>
      <w:jc w:val="left"/>
    </w:pPr>
  </w:style>
  <w:style w:type="character" w:customStyle="1" w:styleId="22">
    <w:name w:val="Основной текст 2 Знак"/>
    <w:link w:val="21"/>
    <w:uiPriority w:val="99"/>
    <w:rsid w:val="00E32392"/>
    <w:rPr>
      <w:rFonts w:ascii="Times New Roman" w:eastAsia="Times New Roman" w:hAnsi="Times New Roman" w:cs="Times New Roman"/>
      <w:sz w:val="24"/>
      <w:szCs w:val="20"/>
      <w:lang w:eastAsia="ru-RU"/>
    </w:rPr>
  </w:style>
  <w:style w:type="paragraph" w:styleId="a9">
    <w:name w:val="Body Text"/>
    <w:basedOn w:val="a"/>
    <w:link w:val="aa"/>
    <w:uiPriority w:val="99"/>
    <w:rsid w:val="00E32392"/>
    <w:pPr>
      <w:widowControl/>
      <w:spacing w:line="200" w:lineRule="atLeast"/>
      <w:ind w:firstLine="0"/>
      <w:jc w:val="left"/>
    </w:pPr>
    <w:rPr>
      <w:b/>
      <w:sz w:val="28"/>
    </w:rPr>
  </w:style>
  <w:style w:type="character" w:customStyle="1" w:styleId="aa">
    <w:name w:val="Основной текст Знак"/>
    <w:link w:val="a9"/>
    <w:uiPriority w:val="99"/>
    <w:rsid w:val="00E32392"/>
    <w:rPr>
      <w:rFonts w:ascii="Times New Roman" w:eastAsia="Times New Roman" w:hAnsi="Times New Roman" w:cs="Times New Roman"/>
      <w:b/>
      <w:sz w:val="28"/>
      <w:szCs w:val="20"/>
      <w:lang w:eastAsia="ru-RU"/>
    </w:rPr>
  </w:style>
  <w:style w:type="paragraph" w:styleId="ab">
    <w:name w:val="Title"/>
    <w:basedOn w:val="a"/>
    <w:link w:val="ac"/>
    <w:qFormat/>
    <w:rsid w:val="00E32392"/>
    <w:pPr>
      <w:widowControl/>
      <w:spacing w:line="160" w:lineRule="atLeast"/>
      <w:ind w:firstLine="240"/>
      <w:jc w:val="center"/>
    </w:pPr>
    <w:rPr>
      <w:rFonts w:ascii="Arial" w:hAnsi="Arial"/>
      <w:sz w:val="28"/>
    </w:rPr>
  </w:style>
  <w:style w:type="character" w:customStyle="1" w:styleId="ac">
    <w:name w:val="Название Знак"/>
    <w:link w:val="ab"/>
    <w:rsid w:val="00E32392"/>
    <w:rPr>
      <w:rFonts w:ascii="Arial" w:eastAsia="Times New Roman" w:hAnsi="Arial" w:cs="Times New Roman"/>
      <w:sz w:val="28"/>
      <w:szCs w:val="20"/>
      <w:lang w:eastAsia="ru-RU"/>
    </w:rPr>
  </w:style>
  <w:style w:type="paragraph" w:styleId="31">
    <w:name w:val="Body Text 3"/>
    <w:basedOn w:val="a"/>
    <w:link w:val="32"/>
    <w:uiPriority w:val="99"/>
    <w:rsid w:val="00E32392"/>
    <w:pPr>
      <w:widowControl/>
      <w:ind w:firstLine="0"/>
    </w:pPr>
    <w:rPr>
      <w:sz w:val="28"/>
    </w:rPr>
  </w:style>
  <w:style w:type="character" w:customStyle="1" w:styleId="32">
    <w:name w:val="Основной текст 3 Знак"/>
    <w:link w:val="31"/>
    <w:uiPriority w:val="99"/>
    <w:rsid w:val="00E32392"/>
    <w:rPr>
      <w:rFonts w:ascii="Times New Roman" w:eastAsia="Times New Roman" w:hAnsi="Times New Roman" w:cs="Times New Roman"/>
      <w:sz w:val="28"/>
      <w:szCs w:val="20"/>
      <w:lang w:eastAsia="ru-RU"/>
    </w:rPr>
  </w:style>
  <w:style w:type="paragraph" w:styleId="ad">
    <w:name w:val="footer"/>
    <w:basedOn w:val="a"/>
    <w:link w:val="ae"/>
    <w:uiPriority w:val="99"/>
    <w:rsid w:val="00E32392"/>
    <w:pPr>
      <w:widowControl/>
      <w:tabs>
        <w:tab w:val="center" w:pos="4153"/>
        <w:tab w:val="right" w:pos="8306"/>
      </w:tabs>
      <w:ind w:firstLine="0"/>
      <w:jc w:val="left"/>
    </w:pPr>
    <w:rPr>
      <w:sz w:val="20"/>
    </w:rPr>
  </w:style>
  <w:style w:type="character" w:customStyle="1" w:styleId="ae">
    <w:name w:val="Нижний колонтитул Знак"/>
    <w:link w:val="ad"/>
    <w:uiPriority w:val="99"/>
    <w:rsid w:val="00E32392"/>
    <w:rPr>
      <w:rFonts w:ascii="Times New Roman" w:eastAsia="Times New Roman" w:hAnsi="Times New Roman" w:cs="Times New Roman"/>
      <w:sz w:val="20"/>
      <w:szCs w:val="20"/>
      <w:lang w:eastAsia="ru-RU"/>
    </w:rPr>
  </w:style>
  <w:style w:type="character" w:styleId="af">
    <w:name w:val="page number"/>
    <w:uiPriority w:val="99"/>
    <w:rsid w:val="00E32392"/>
    <w:rPr>
      <w:rFonts w:cs="Times New Roman"/>
    </w:rPr>
  </w:style>
  <w:style w:type="paragraph" w:styleId="12">
    <w:name w:val="toc 1"/>
    <w:basedOn w:val="a"/>
    <w:next w:val="a"/>
    <w:autoRedefine/>
    <w:uiPriority w:val="39"/>
    <w:semiHidden/>
    <w:rsid w:val="00E32392"/>
    <w:pPr>
      <w:widowControl/>
      <w:tabs>
        <w:tab w:val="left" w:pos="7938"/>
      </w:tabs>
      <w:ind w:firstLine="0"/>
      <w:jc w:val="left"/>
    </w:pPr>
    <w:rPr>
      <w:szCs w:val="24"/>
    </w:rPr>
  </w:style>
  <w:style w:type="paragraph" w:styleId="af0">
    <w:name w:val="annotation text"/>
    <w:basedOn w:val="a"/>
    <w:link w:val="af1"/>
    <w:uiPriority w:val="99"/>
    <w:semiHidden/>
    <w:rsid w:val="00E32392"/>
    <w:pPr>
      <w:widowControl/>
      <w:ind w:firstLine="0"/>
      <w:jc w:val="left"/>
    </w:pPr>
    <w:rPr>
      <w:sz w:val="20"/>
    </w:rPr>
  </w:style>
  <w:style w:type="character" w:customStyle="1" w:styleId="af1">
    <w:name w:val="Текст примечания Знак"/>
    <w:link w:val="af0"/>
    <w:uiPriority w:val="99"/>
    <w:semiHidden/>
    <w:rsid w:val="00E32392"/>
    <w:rPr>
      <w:rFonts w:ascii="Times New Roman" w:eastAsia="Times New Roman" w:hAnsi="Times New Roman" w:cs="Times New Roman"/>
      <w:sz w:val="20"/>
      <w:szCs w:val="20"/>
      <w:lang w:eastAsia="ru-RU"/>
    </w:rPr>
  </w:style>
  <w:style w:type="table" w:styleId="af2">
    <w:name w:val="Table Grid"/>
    <w:basedOn w:val="a1"/>
    <w:uiPriority w:val="59"/>
    <w:rsid w:val="00E323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E32392"/>
    <w:pPr>
      <w:widowControl/>
      <w:spacing w:after="120"/>
      <w:ind w:left="283" w:firstLine="0"/>
      <w:jc w:val="left"/>
    </w:pPr>
    <w:rPr>
      <w:sz w:val="16"/>
      <w:szCs w:val="16"/>
    </w:rPr>
  </w:style>
  <w:style w:type="character" w:customStyle="1" w:styleId="34">
    <w:name w:val="Основной текст с отступом 3 Знак"/>
    <w:link w:val="33"/>
    <w:uiPriority w:val="99"/>
    <w:rsid w:val="00E32392"/>
    <w:rPr>
      <w:rFonts w:ascii="Times New Roman" w:eastAsia="Times New Roman" w:hAnsi="Times New Roman" w:cs="Times New Roman"/>
      <w:sz w:val="16"/>
      <w:szCs w:val="16"/>
      <w:lang w:eastAsia="ru-RU"/>
    </w:rPr>
  </w:style>
  <w:style w:type="character" w:customStyle="1" w:styleId="23">
    <w:name w:val="Знак Знак2"/>
    <w:rsid w:val="00E32392"/>
    <w:rPr>
      <w:snapToGrid w:val="0"/>
      <w:sz w:val="24"/>
      <w:lang w:val="ru-RU" w:eastAsia="ru-RU"/>
    </w:rPr>
  </w:style>
  <w:style w:type="paragraph" w:customStyle="1" w:styleId="ConsPlusNormal">
    <w:name w:val="ConsPlusNormal"/>
    <w:rsid w:val="00E3239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32392"/>
    <w:pPr>
      <w:widowControl w:val="0"/>
      <w:autoSpaceDE w:val="0"/>
      <w:autoSpaceDN w:val="0"/>
      <w:adjustRightInd w:val="0"/>
    </w:pPr>
    <w:rPr>
      <w:rFonts w:ascii="Courier New" w:eastAsia="Times New Roman" w:hAnsi="Courier New" w:cs="Courier New"/>
    </w:rPr>
  </w:style>
  <w:style w:type="paragraph" w:customStyle="1" w:styleId="af3">
    <w:name w:val="Знак"/>
    <w:basedOn w:val="a"/>
    <w:rsid w:val="00E32392"/>
    <w:pPr>
      <w:widowControl/>
      <w:spacing w:after="160" w:line="240" w:lineRule="exact"/>
      <w:ind w:firstLine="0"/>
      <w:jc w:val="left"/>
    </w:pPr>
    <w:rPr>
      <w:rFonts w:ascii="Verdana" w:hAnsi="Verdana"/>
      <w:sz w:val="20"/>
      <w:lang w:val="en-US" w:eastAsia="en-US"/>
    </w:rPr>
  </w:style>
  <w:style w:type="character" w:styleId="af4">
    <w:name w:val="footnote reference"/>
    <w:uiPriority w:val="99"/>
    <w:rsid w:val="00E32392"/>
    <w:rPr>
      <w:rFonts w:cs="Times New Roman"/>
      <w:vertAlign w:val="superscript"/>
    </w:rPr>
  </w:style>
  <w:style w:type="paragraph" w:styleId="af5">
    <w:name w:val="footnote text"/>
    <w:basedOn w:val="a"/>
    <w:link w:val="af6"/>
    <w:uiPriority w:val="99"/>
    <w:rsid w:val="00E32392"/>
    <w:pPr>
      <w:widowControl/>
      <w:ind w:firstLine="0"/>
      <w:jc w:val="left"/>
    </w:pPr>
    <w:rPr>
      <w:sz w:val="20"/>
    </w:rPr>
  </w:style>
  <w:style w:type="character" w:customStyle="1" w:styleId="af6">
    <w:name w:val="Текст сноски Знак"/>
    <w:link w:val="af5"/>
    <w:uiPriority w:val="99"/>
    <w:rsid w:val="00E32392"/>
    <w:rPr>
      <w:rFonts w:ascii="Times New Roman" w:eastAsia="Times New Roman" w:hAnsi="Times New Roman" w:cs="Times New Roman"/>
      <w:sz w:val="20"/>
      <w:szCs w:val="20"/>
      <w:lang w:eastAsia="ru-RU"/>
    </w:rPr>
  </w:style>
  <w:style w:type="character" w:styleId="af7">
    <w:name w:val="Emphasis"/>
    <w:uiPriority w:val="20"/>
    <w:qFormat/>
    <w:rsid w:val="00E32392"/>
    <w:rPr>
      <w:rFonts w:cs="Times New Roman"/>
      <w:i/>
    </w:rPr>
  </w:style>
  <w:style w:type="character" w:customStyle="1" w:styleId="dash041e005f0431005f044b005f0447005f043d005f044b005f0439005f005fchar1char1">
    <w:name w:val="dash041e_005f0431_005f044b_005f0447_005f043d_005f044b_005f0439_005f_005fchar1__char1"/>
    <w:rsid w:val="00E3239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E3239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E32392"/>
    <w:pPr>
      <w:widowControl/>
      <w:ind w:firstLine="0"/>
      <w:jc w:val="left"/>
    </w:pPr>
    <w:rPr>
      <w:szCs w:val="24"/>
    </w:rPr>
  </w:style>
  <w:style w:type="paragraph" w:customStyle="1" w:styleId="dash041e005f0431005f044b005f0447005f043d005f044b005f0439">
    <w:name w:val="dash041e_005f0431_005f044b_005f0447_005f043d_005f044b_005f0439"/>
    <w:basedOn w:val="a"/>
    <w:rsid w:val="00E32392"/>
    <w:pPr>
      <w:widowControl/>
      <w:ind w:firstLine="0"/>
      <w:jc w:val="left"/>
    </w:pPr>
    <w:rPr>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3239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2392"/>
    <w:pPr>
      <w:widowControl/>
      <w:ind w:left="720" w:firstLine="700"/>
    </w:pPr>
    <w:rPr>
      <w:szCs w:val="24"/>
    </w:rPr>
  </w:style>
  <w:style w:type="paragraph" w:customStyle="1" w:styleId="ConsPlusTitle">
    <w:name w:val="ConsPlusTitle"/>
    <w:uiPriority w:val="99"/>
    <w:rsid w:val="00E32392"/>
    <w:pPr>
      <w:widowControl w:val="0"/>
      <w:autoSpaceDE w:val="0"/>
      <w:autoSpaceDN w:val="0"/>
      <w:adjustRightInd w:val="0"/>
    </w:pPr>
    <w:rPr>
      <w:rFonts w:ascii="Arial" w:eastAsia="Times New Roman" w:hAnsi="Arial" w:cs="Arial"/>
      <w:b/>
      <w:bCs/>
    </w:rPr>
  </w:style>
  <w:style w:type="character" w:styleId="af8">
    <w:name w:val="Hyperlink"/>
    <w:uiPriority w:val="99"/>
    <w:unhideWhenUsed/>
    <w:rsid w:val="00E32392"/>
    <w:rPr>
      <w:strike w:val="0"/>
      <w:dstrike w:val="0"/>
      <w:color w:val="0000FF"/>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32392"/>
    <w:rPr>
      <w:rFonts w:ascii="Times New Roman" w:hAnsi="Times New Roman" w:cs="Times New Roman" w:hint="default"/>
      <w:strike w:val="0"/>
      <w:dstrike w:val="0"/>
      <w:sz w:val="24"/>
      <w:szCs w:val="24"/>
      <w:u w:val="none"/>
      <w:effect w:val="none"/>
    </w:rPr>
  </w:style>
  <w:style w:type="paragraph" w:styleId="af9">
    <w:name w:val="Normal (Web)"/>
    <w:basedOn w:val="a"/>
    <w:uiPriority w:val="99"/>
    <w:rsid w:val="00E32392"/>
    <w:pPr>
      <w:widowControl/>
      <w:spacing w:before="100" w:beforeAutospacing="1" w:after="100" w:afterAutospacing="1"/>
      <w:ind w:firstLine="0"/>
      <w:jc w:val="left"/>
    </w:pPr>
    <w:rPr>
      <w:szCs w:val="24"/>
    </w:rPr>
  </w:style>
  <w:style w:type="paragraph" w:customStyle="1" w:styleId="afa">
    <w:name w:val="Знак Знак Знак"/>
    <w:basedOn w:val="a"/>
    <w:rsid w:val="00A03F9A"/>
    <w:pPr>
      <w:widowControl/>
      <w:spacing w:before="100" w:beforeAutospacing="1" w:after="100" w:afterAutospacing="1"/>
      <w:ind w:firstLine="0"/>
      <w:jc w:val="left"/>
    </w:pPr>
    <w:rPr>
      <w:rFonts w:ascii="Tahoma" w:hAnsi="Tahoma"/>
      <w:sz w:val="20"/>
      <w:lang w:val="en-US" w:eastAsia="en-US"/>
    </w:rPr>
  </w:style>
  <w:style w:type="character" w:customStyle="1" w:styleId="Zag11">
    <w:name w:val="Zag_11"/>
    <w:rsid w:val="008A0702"/>
  </w:style>
  <w:style w:type="paragraph" w:styleId="afb">
    <w:name w:val="Block Text"/>
    <w:basedOn w:val="a"/>
    <w:rsid w:val="00277426"/>
    <w:pPr>
      <w:widowControl/>
      <w:tabs>
        <w:tab w:val="left" w:pos="11057"/>
      </w:tabs>
      <w:ind w:left="1134" w:right="794" w:firstLine="850"/>
      <w:jc w:val="left"/>
    </w:pPr>
    <w:rPr>
      <w:sz w:val="28"/>
    </w:rPr>
  </w:style>
  <w:style w:type="paragraph" w:customStyle="1" w:styleId="Default0">
    <w:name w:val="Default"/>
    <w:rsid w:val="00C51336"/>
    <w:pPr>
      <w:autoSpaceDE w:val="0"/>
      <w:autoSpaceDN w:val="0"/>
      <w:adjustRightInd w:val="0"/>
    </w:pPr>
    <w:rPr>
      <w:rFonts w:ascii="Times New Roman" w:eastAsia="Times New Roman" w:hAnsi="Times New Roman"/>
      <w:color w:val="000000"/>
      <w:sz w:val="24"/>
      <w:szCs w:val="24"/>
    </w:rPr>
  </w:style>
  <w:style w:type="paragraph" w:styleId="afc">
    <w:name w:val="No Spacing"/>
    <w:link w:val="afd"/>
    <w:qFormat/>
    <w:rsid w:val="001136B8"/>
    <w:pPr>
      <w:widowControl w:val="0"/>
      <w:ind w:firstLine="567"/>
      <w:jc w:val="both"/>
    </w:pPr>
    <w:rPr>
      <w:rFonts w:ascii="Times New Roman" w:eastAsia="Times New Roman" w:hAnsi="Times New Roman"/>
      <w:sz w:val="24"/>
    </w:rPr>
  </w:style>
  <w:style w:type="character" w:customStyle="1" w:styleId="afd">
    <w:name w:val="Без интервала Знак"/>
    <w:link w:val="afc"/>
    <w:rsid w:val="00956F08"/>
    <w:rPr>
      <w:rFonts w:ascii="Times New Roman" w:eastAsia="Times New Roman" w:hAnsi="Times New Roman"/>
      <w:sz w:val="24"/>
      <w:lang w:val="ru-RU" w:eastAsia="ru-RU" w:bidi="ar-SA"/>
    </w:rPr>
  </w:style>
  <w:style w:type="table" w:customStyle="1" w:styleId="TableGrid">
    <w:name w:val="TableGrid"/>
    <w:rsid w:val="008C78FB"/>
    <w:rPr>
      <w:rFonts w:eastAsia="Times New Roman"/>
      <w:sz w:val="22"/>
      <w:szCs w:val="22"/>
    </w:rPr>
    <w:tblPr>
      <w:tblCellMar>
        <w:top w:w="0" w:type="dxa"/>
        <w:left w:w="0" w:type="dxa"/>
        <w:bottom w:w="0" w:type="dxa"/>
        <w:right w:w="0" w:type="dxa"/>
      </w:tblCellMar>
    </w:tblPr>
  </w:style>
  <w:style w:type="paragraph" w:customStyle="1" w:styleId="msonospacing0">
    <w:name w:val="msonospacing"/>
    <w:basedOn w:val="a"/>
    <w:rsid w:val="004257F7"/>
    <w:pPr>
      <w:widowControl/>
      <w:spacing w:before="100" w:beforeAutospacing="1" w:after="100" w:afterAutospacing="1"/>
      <w:ind w:firstLine="0"/>
      <w:jc w:val="left"/>
    </w:pPr>
    <w:rPr>
      <w:szCs w:val="24"/>
    </w:rPr>
  </w:style>
  <w:style w:type="character" w:customStyle="1" w:styleId="c0">
    <w:name w:val="c0"/>
    <w:basedOn w:val="a0"/>
    <w:rsid w:val="004257F7"/>
  </w:style>
  <w:style w:type="paragraph" w:customStyle="1" w:styleId="Style10">
    <w:name w:val="Style10"/>
    <w:basedOn w:val="a"/>
    <w:uiPriority w:val="99"/>
    <w:rsid w:val="00AD0902"/>
    <w:pPr>
      <w:autoSpaceDE w:val="0"/>
      <w:autoSpaceDN w:val="0"/>
      <w:adjustRightInd w:val="0"/>
      <w:spacing w:line="320" w:lineRule="exact"/>
      <w:ind w:firstLine="269"/>
    </w:pPr>
    <w:rPr>
      <w:szCs w:val="24"/>
    </w:rPr>
  </w:style>
  <w:style w:type="character" w:customStyle="1" w:styleId="FontStyle25">
    <w:name w:val="Font Style25"/>
    <w:uiPriority w:val="99"/>
    <w:rsid w:val="00AD0902"/>
    <w:rPr>
      <w:rFonts w:ascii="Times New Roman" w:hAnsi="Times New Roman"/>
      <w:sz w:val="22"/>
    </w:rPr>
  </w:style>
  <w:style w:type="paragraph" w:customStyle="1" w:styleId="Style12">
    <w:name w:val="Style12"/>
    <w:basedOn w:val="a"/>
    <w:rsid w:val="00AD0902"/>
    <w:pPr>
      <w:autoSpaceDE w:val="0"/>
      <w:autoSpaceDN w:val="0"/>
      <w:adjustRightInd w:val="0"/>
      <w:spacing w:line="254" w:lineRule="exact"/>
      <w:ind w:firstLine="0"/>
      <w:jc w:val="left"/>
    </w:pPr>
    <w:rPr>
      <w:szCs w:val="24"/>
    </w:rPr>
  </w:style>
  <w:style w:type="paragraph" w:styleId="afe">
    <w:name w:val="Balloon Text"/>
    <w:basedOn w:val="a"/>
    <w:link w:val="aff"/>
    <w:uiPriority w:val="99"/>
    <w:semiHidden/>
    <w:unhideWhenUsed/>
    <w:rsid w:val="00B8611C"/>
    <w:rPr>
      <w:rFonts w:ascii="Segoe UI" w:hAnsi="Segoe UI"/>
      <w:sz w:val="18"/>
      <w:szCs w:val="18"/>
    </w:rPr>
  </w:style>
  <w:style w:type="character" w:customStyle="1" w:styleId="aff">
    <w:name w:val="Текст выноски Знак"/>
    <w:link w:val="afe"/>
    <w:uiPriority w:val="99"/>
    <w:semiHidden/>
    <w:rsid w:val="00B8611C"/>
    <w:rPr>
      <w:rFonts w:ascii="Segoe UI" w:eastAsia="Times New Roman" w:hAnsi="Segoe UI" w:cs="Segoe UI"/>
      <w:sz w:val="18"/>
      <w:szCs w:val="18"/>
    </w:rPr>
  </w:style>
  <w:style w:type="character" w:customStyle="1" w:styleId="aff0">
    <w:name w:val="Основной текст_"/>
    <w:link w:val="24"/>
    <w:rsid w:val="0065532D"/>
    <w:rPr>
      <w:sz w:val="25"/>
      <w:szCs w:val="25"/>
      <w:shd w:val="clear" w:color="auto" w:fill="FFFFFF"/>
    </w:rPr>
  </w:style>
  <w:style w:type="paragraph" w:customStyle="1" w:styleId="24">
    <w:name w:val="Основной текст2"/>
    <w:basedOn w:val="a"/>
    <w:link w:val="aff0"/>
    <w:rsid w:val="0065532D"/>
    <w:pPr>
      <w:shd w:val="clear" w:color="auto" w:fill="FFFFFF"/>
      <w:spacing w:before="300" w:line="322" w:lineRule="exact"/>
      <w:ind w:hanging="360"/>
    </w:pPr>
    <w:rPr>
      <w:rFonts w:ascii="Calibri" w:eastAsia="Calibri" w:hAnsi="Calibri"/>
      <w:sz w:val="25"/>
      <w:szCs w:val="25"/>
    </w:rPr>
  </w:style>
  <w:style w:type="character" w:customStyle="1" w:styleId="FontStyle44">
    <w:name w:val="Font Style44"/>
    <w:rsid w:val="003E4236"/>
    <w:rPr>
      <w:rFonts w:ascii="Times New Roman" w:hAnsi="Times New Roman" w:cs="Times New Roman"/>
      <w:sz w:val="24"/>
    </w:rPr>
  </w:style>
  <w:style w:type="paragraph" w:customStyle="1" w:styleId="TableContents">
    <w:name w:val="Table Contents"/>
    <w:basedOn w:val="a"/>
    <w:rsid w:val="004B49F0"/>
    <w:pPr>
      <w:suppressAutoHyphens/>
      <w:ind w:firstLine="0"/>
      <w:jc w:val="left"/>
    </w:pPr>
    <w:rPr>
      <w:rFonts w:ascii="Liberation Serif" w:eastAsia="DejaVu Sans" w:hAnsi="Liberation Serif" w:cs="DejaVu Sans"/>
      <w:kern w:val="2"/>
      <w:szCs w:val="24"/>
      <w:lang w:eastAsia="hi-IN" w:bidi="hi-IN"/>
    </w:rPr>
  </w:style>
  <w:style w:type="paragraph" w:customStyle="1" w:styleId="c57">
    <w:name w:val="c57"/>
    <w:basedOn w:val="a"/>
    <w:rsid w:val="00C42EAF"/>
    <w:pPr>
      <w:widowControl/>
      <w:spacing w:before="100" w:beforeAutospacing="1" w:after="100" w:afterAutospacing="1"/>
      <w:ind w:firstLine="0"/>
      <w:jc w:val="left"/>
    </w:pPr>
    <w:rPr>
      <w:szCs w:val="24"/>
    </w:rPr>
  </w:style>
  <w:style w:type="paragraph" w:customStyle="1" w:styleId="c25">
    <w:name w:val="c25"/>
    <w:basedOn w:val="a"/>
    <w:rsid w:val="00C42EAF"/>
    <w:pPr>
      <w:widowControl/>
      <w:spacing w:before="100" w:beforeAutospacing="1" w:after="100" w:afterAutospacing="1"/>
      <w:ind w:firstLine="0"/>
      <w:jc w:val="left"/>
    </w:pPr>
    <w:rPr>
      <w:szCs w:val="24"/>
    </w:rPr>
  </w:style>
  <w:style w:type="character" w:customStyle="1" w:styleId="c1">
    <w:name w:val="c1"/>
    <w:rsid w:val="00C42EAF"/>
  </w:style>
  <w:style w:type="paragraph" w:customStyle="1" w:styleId="c22">
    <w:name w:val="c22"/>
    <w:basedOn w:val="a"/>
    <w:rsid w:val="00C42EAF"/>
    <w:pPr>
      <w:widowControl/>
      <w:spacing w:before="100" w:beforeAutospacing="1" w:after="100" w:afterAutospacing="1"/>
      <w:ind w:firstLine="0"/>
      <w:jc w:val="left"/>
    </w:pPr>
    <w:rPr>
      <w:szCs w:val="24"/>
    </w:rPr>
  </w:style>
  <w:style w:type="paragraph" w:customStyle="1" w:styleId="c19">
    <w:name w:val="c19"/>
    <w:basedOn w:val="a"/>
    <w:rsid w:val="00C42EAF"/>
    <w:pPr>
      <w:widowControl/>
      <w:spacing w:before="100" w:beforeAutospacing="1" w:after="100" w:afterAutospacing="1"/>
      <w:ind w:firstLine="0"/>
      <w:jc w:val="left"/>
    </w:pPr>
    <w:rPr>
      <w:szCs w:val="24"/>
    </w:rPr>
  </w:style>
  <w:style w:type="character" w:customStyle="1" w:styleId="c7">
    <w:name w:val="c7"/>
    <w:rsid w:val="00C42EAF"/>
  </w:style>
  <w:style w:type="paragraph" w:customStyle="1" w:styleId="13">
    <w:name w:val="Без интервала1"/>
    <w:rsid w:val="000302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3077">
      <w:bodyDiv w:val="1"/>
      <w:marLeft w:val="0"/>
      <w:marRight w:val="0"/>
      <w:marTop w:val="0"/>
      <w:marBottom w:val="0"/>
      <w:divBdr>
        <w:top w:val="none" w:sz="0" w:space="0" w:color="auto"/>
        <w:left w:val="none" w:sz="0" w:space="0" w:color="auto"/>
        <w:bottom w:val="none" w:sz="0" w:space="0" w:color="auto"/>
        <w:right w:val="none" w:sz="0" w:space="0" w:color="auto"/>
      </w:divBdr>
    </w:div>
    <w:div w:id="685444447">
      <w:bodyDiv w:val="1"/>
      <w:marLeft w:val="0"/>
      <w:marRight w:val="0"/>
      <w:marTop w:val="0"/>
      <w:marBottom w:val="0"/>
      <w:divBdr>
        <w:top w:val="none" w:sz="0" w:space="0" w:color="auto"/>
        <w:left w:val="none" w:sz="0" w:space="0" w:color="auto"/>
        <w:bottom w:val="none" w:sz="0" w:space="0" w:color="auto"/>
        <w:right w:val="none" w:sz="0" w:space="0" w:color="auto"/>
      </w:divBdr>
    </w:div>
    <w:div w:id="765619502">
      <w:bodyDiv w:val="1"/>
      <w:marLeft w:val="0"/>
      <w:marRight w:val="0"/>
      <w:marTop w:val="0"/>
      <w:marBottom w:val="0"/>
      <w:divBdr>
        <w:top w:val="none" w:sz="0" w:space="0" w:color="auto"/>
        <w:left w:val="none" w:sz="0" w:space="0" w:color="auto"/>
        <w:bottom w:val="none" w:sz="0" w:space="0" w:color="auto"/>
        <w:right w:val="none" w:sz="0" w:space="0" w:color="auto"/>
      </w:divBdr>
    </w:div>
    <w:div w:id="869681137">
      <w:bodyDiv w:val="1"/>
      <w:marLeft w:val="0"/>
      <w:marRight w:val="0"/>
      <w:marTop w:val="0"/>
      <w:marBottom w:val="0"/>
      <w:divBdr>
        <w:top w:val="none" w:sz="0" w:space="0" w:color="auto"/>
        <w:left w:val="none" w:sz="0" w:space="0" w:color="auto"/>
        <w:bottom w:val="none" w:sz="0" w:space="0" w:color="auto"/>
        <w:right w:val="none" w:sz="0" w:space="0" w:color="auto"/>
      </w:divBdr>
    </w:div>
    <w:div w:id="1568149558">
      <w:bodyDiv w:val="1"/>
      <w:marLeft w:val="0"/>
      <w:marRight w:val="0"/>
      <w:marTop w:val="0"/>
      <w:marBottom w:val="0"/>
      <w:divBdr>
        <w:top w:val="none" w:sz="0" w:space="0" w:color="auto"/>
        <w:left w:val="none" w:sz="0" w:space="0" w:color="auto"/>
        <w:bottom w:val="none" w:sz="0" w:space="0" w:color="auto"/>
        <w:right w:val="none" w:sz="0" w:space="0" w:color="auto"/>
      </w:divBdr>
    </w:div>
    <w:div w:id="1577671106">
      <w:bodyDiv w:val="1"/>
      <w:marLeft w:val="0"/>
      <w:marRight w:val="0"/>
      <w:marTop w:val="0"/>
      <w:marBottom w:val="0"/>
      <w:divBdr>
        <w:top w:val="none" w:sz="0" w:space="0" w:color="auto"/>
        <w:left w:val="none" w:sz="0" w:space="0" w:color="auto"/>
        <w:bottom w:val="none" w:sz="0" w:space="0" w:color="auto"/>
        <w:right w:val="none" w:sz="0" w:space="0" w:color="auto"/>
      </w:divBdr>
    </w:div>
    <w:div w:id="2012875998">
      <w:bodyDiv w:val="1"/>
      <w:marLeft w:val="0"/>
      <w:marRight w:val="0"/>
      <w:marTop w:val="0"/>
      <w:marBottom w:val="0"/>
      <w:divBdr>
        <w:top w:val="none" w:sz="0" w:space="0" w:color="auto"/>
        <w:left w:val="none" w:sz="0" w:space="0" w:color="auto"/>
        <w:bottom w:val="none" w:sz="0" w:space="0" w:color="auto"/>
        <w:right w:val="none" w:sz="0" w:space="0" w:color="auto"/>
      </w:divBdr>
    </w:div>
    <w:div w:id="21040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18.uob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br.ru/wp-content/uploads/2017/09/Zakon-Belgorodskoy-oblasti-ot-13-dekabrya-2000-g.-N-123-O-za.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18.uobr.ru" TargetMode="External"/><Relationship Id="rId4" Type="http://schemas.openxmlformats.org/officeDocument/2006/relationships/settings" Target="settings.xml"/><Relationship Id="rId9" Type="http://schemas.openxmlformats.org/officeDocument/2006/relationships/hyperlink" Target="mailto:kuznec-val@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6D19-048F-4B6E-98FC-CEE5552B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21018</Words>
  <Characters>119806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140543</CharactersWithSpaces>
  <SharedDoc>false</SharedDoc>
  <HLinks>
    <vt:vector size="6" baseType="variant">
      <vt:variant>
        <vt:i4>7012436</vt:i4>
      </vt:variant>
      <vt:variant>
        <vt:i4>0</vt:i4>
      </vt:variant>
      <vt:variant>
        <vt:i4>0</vt:i4>
      </vt:variant>
      <vt:variant>
        <vt:i4>5</vt:i4>
      </vt:variant>
      <vt:variant>
        <vt:lpwstr>mailto:razumsad27@mail.ru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2021-04-14T18:50:00Z</cp:lastPrinted>
  <dcterms:created xsi:type="dcterms:W3CDTF">2021-04-14T18:06:00Z</dcterms:created>
  <dcterms:modified xsi:type="dcterms:W3CDTF">2022-02-08T10:49:00Z</dcterms:modified>
</cp:coreProperties>
</file>