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24" w:rsidRPr="00D155DE" w:rsidRDefault="00B84624" w:rsidP="00B84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D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A4754" w:rsidRPr="00D155DE" w:rsidRDefault="00B84624" w:rsidP="00B84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DE">
        <w:rPr>
          <w:rFonts w:ascii="Times New Roman" w:hAnsi="Times New Roman" w:cs="Times New Roman"/>
          <w:b/>
          <w:sz w:val="24"/>
          <w:szCs w:val="24"/>
        </w:rPr>
        <w:t>«МЕДИЦИНСКИЕ СПЕЦИАЛЬНОСТИ:</w:t>
      </w:r>
      <w:r w:rsidR="00B36D14" w:rsidRPr="00D15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5DE">
        <w:rPr>
          <w:rFonts w:ascii="Times New Roman" w:hAnsi="Times New Roman" w:cs="Times New Roman"/>
          <w:b/>
          <w:sz w:val="24"/>
          <w:szCs w:val="24"/>
        </w:rPr>
        <w:t>ПРОФЕССИЮ ВЫБИРАЕМ ВМЕСТЕ!»</w:t>
      </w:r>
    </w:p>
    <w:p w:rsidR="00EA4754" w:rsidRPr="00D155DE" w:rsidRDefault="00EA4754" w:rsidP="00EA4754">
      <w:pPr>
        <w:pStyle w:val="a7"/>
        <w:ind w:left="4536"/>
        <w:jc w:val="right"/>
        <w:rPr>
          <w:i/>
        </w:rPr>
      </w:pPr>
      <w:r w:rsidRPr="00D155DE">
        <w:rPr>
          <w:i/>
        </w:rPr>
        <w:t>Полежаева Раиса Андреевна,</w:t>
      </w:r>
    </w:p>
    <w:p w:rsidR="00EA4754" w:rsidRPr="00D155DE" w:rsidRDefault="00EA4754" w:rsidP="00EA4754">
      <w:pPr>
        <w:pStyle w:val="a7"/>
        <w:ind w:left="4536"/>
        <w:jc w:val="right"/>
        <w:rPr>
          <w:i/>
        </w:rPr>
      </w:pPr>
      <w:r w:rsidRPr="00D155DE">
        <w:rPr>
          <w:i/>
        </w:rPr>
        <w:t>воспитатель</w:t>
      </w:r>
    </w:p>
    <w:p w:rsidR="00EA4754" w:rsidRPr="00D155DE" w:rsidRDefault="00EA4754" w:rsidP="00EA4754">
      <w:pPr>
        <w:pStyle w:val="a7"/>
        <w:jc w:val="right"/>
        <w:rPr>
          <w:i/>
        </w:rPr>
      </w:pPr>
      <w:r w:rsidRPr="00D155DE">
        <w:rPr>
          <w:i/>
        </w:rPr>
        <w:t xml:space="preserve">МДОУ «Детский сад комбинированного вида №18 </w:t>
      </w:r>
      <w:proofErr w:type="spellStart"/>
      <w:r w:rsidRPr="00D155DE">
        <w:rPr>
          <w:i/>
        </w:rPr>
        <w:t>п.Разумное</w:t>
      </w:r>
      <w:proofErr w:type="spellEnd"/>
    </w:p>
    <w:p w:rsidR="00EA4754" w:rsidRPr="00D155DE" w:rsidRDefault="00EA4754" w:rsidP="00EA4754">
      <w:pPr>
        <w:pStyle w:val="a7"/>
        <w:jc w:val="right"/>
        <w:rPr>
          <w:i/>
        </w:rPr>
      </w:pPr>
      <w:r w:rsidRPr="00D155DE">
        <w:rPr>
          <w:i/>
        </w:rPr>
        <w:t>Белгородского района Белгородской области»</w:t>
      </w:r>
    </w:p>
    <w:p w:rsidR="00691D6E" w:rsidRPr="00D155DE" w:rsidRDefault="00691D6E" w:rsidP="00A23519">
      <w:pPr>
        <w:pStyle w:val="c9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23519" w:rsidRPr="00D155DE" w:rsidRDefault="00A23519" w:rsidP="00FE5CC1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155DE">
        <w:rPr>
          <w:rStyle w:val="c5"/>
          <w:b/>
          <w:bCs/>
          <w:color w:val="000000"/>
        </w:rPr>
        <w:t>Тип проекта: </w:t>
      </w:r>
      <w:r w:rsidRPr="00D155DE">
        <w:rPr>
          <w:rStyle w:val="c5"/>
          <w:bCs/>
          <w:color w:val="000000"/>
        </w:rPr>
        <w:t>групповой</w:t>
      </w:r>
      <w:r w:rsidRPr="00D155DE">
        <w:rPr>
          <w:rStyle w:val="c5"/>
          <w:b/>
          <w:bCs/>
          <w:color w:val="000000"/>
        </w:rPr>
        <w:t xml:space="preserve">, </w:t>
      </w:r>
      <w:r w:rsidRPr="00D155DE">
        <w:rPr>
          <w:rStyle w:val="c7"/>
          <w:iCs/>
          <w:color w:val="000000"/>
        </w:rPr>
        <w:t xml:space="preserve">познавательный, </w:t>
      </w:r>
      <w:r w:rsidRPr="00D155DE">
        <w:rPr>
          <w:rStyle w:val="c6"/>
          <w:iCs/>
          <w:color w:val="00000A"/>
        </w:rPr>
        <w:t>информационно практико-ориентированный</w:t>
      </w:r>
      <w:r w:rsidRPr="00D155DE">
        <w:rPr>
          <w:rStyle w:val="c6"/>
          <w:i/>
          <w:iCs/>
          <w:color w:val="00000A"/>
        </w:rPr>
        <w:t>, </w:t>
      </w:r>
      <w:r w:rsidRPr="00D155DE">
        <w:rPr>
          <w:rStyle w:val="c7"/>
          <w:iCs/>
          <w:color w:val="000000"/>
        </w:rPr>
        <w:t>познавательно - игровой.</w:t>
      </w:r>
    </w:p>
    <w:p w:rsidR="00A23519" w:rsidRPr="00D155DE" w:rsidRDefault="00A23519" w:rsidP="00691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DE">
        <w:rPr>
          <w:rFonts w:ascii="Times New Roman" w:hAnsi="Times New Roman" w:cs="Times New Roman"/>
          <w:b/>
          <w:bCs/>
          <w:sz w:val="24"/>
          <w:szCs w:val="24"/>
        </w:rPr>
        <w:t>Возраст дете</w:t>
      </w:r>
      <w:r w:rsidRPr="00D155DE">
        <w:rPr>
          <w:rFonts w:ascii="Times New Roman" w:hAnsi="Times New Roman" w:cs="Times New Roman"/>
          <w:sz w:val="24"/>
          <w:szCs w:val="24"/>
        </w:rPr>
        <w:t>й: 5 - 6 лет</w:t>
      </w:r>
    </w:p>
    <w:p w:rsidR="00A23519" w:rsidRPr="00D155DE" w:rsidRDefault="00A23519" w:rsidP="00691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DE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</w:t>
      </w:r>
      <w:r w:rsidR="00302693" w:rsidRPr="00D155DE">
        <w:rPr>
          <w:rFonts w:ascii="Times New Roman" w:hAnsi="Times New Roman" w:cs="Times New Roman"/>
          <w:sz w:val="24"/>
          <w:szCs w:val="24"/>
        </w:rPr>
        <w:t xml:space="preserve">: </w:t>
      </w:r>
      <w:r w:rsidR="007B51F0" w:rsidRPr="00D155DE">
        <w:rPr>
          <w:rFonts w:ascii="Times New Roman" w:hAnsi="Times New Roman" w:cs="Times New Roman"/>
          <w:sz w:val="24"/>
          <w:szCs w:val="24"/>
        </w:rPr>
        <w:t>краткосрочный</w:t>
      </w:r>
      <w:r w:rsidR="00FE5CC1">
        <w:rPr>
          <w:rFonts w:ascii="Times New Roman" w:hAnsi="Times New Roman" w:cs="Times New Roman"/>
          <w:sz w:val="24"/>
          <w:szCs w:val="24"/>
        </w:rPr>
        <w:t>.</w:t>
      </w:r>
      <w:r w:rsidRPr="00D1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19" w:rsidRPr="00D155DE" w:rsidRDefault="00A23519" w:rsidP="00691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DE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D155DE">
        <w:rPr>
          <w:rFonts w:ascii="Times New Roman" w:hAnsi="Times New Roman" w:cs="Times New Roman"/>
          <w:sz w:val="24"/>
          <w:szCs w:val="24"/>
        </w:rPr>
        <w:t> дети старшей группы, педагоги, родители.</w:t>
      </w:r>
    </w:p>
    <w:p w:rsidR="00DB6307" w:rsidRPr="00D155DE" w:rsidRDefault="00DB6307" w:rsidP="0069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Проблема:</w:t>
      </w:r>
    </w:p>
    <w:p w:rsidR="003C5FDA" w:rsidRPr="00D155DE" w:rsidRDefault="003C5FDA" w:rsidP="003C5FDA">
      <w:pPr>
        <w:rPr>
          <w:rFonts w:ascii="Times New Roman" w:eastAsia="Calibri" w:hAnsi="Times New Roman" w:cs="Times New Roman"/>
          <w:sz w:val="24"/>
          <w:szCs w:val="24"/>
        </w:rPr>
      </w:pPr>
      <w:r w:rsidRPr="00D155DE">
        <w:rPr>
          <w:rFonts w:ascii="Times New Roman" w:eastAsia="Calibri" w:hAnsi="Times New Roman" w:cs="Times New Roman"/>
          <w:sz w:val="24"/>
          <w:szCs w:val="24"/>
        </w:rPr>
        <w:t xml:space="preserve">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</w:t>
      </w:r>
    </w:p>
    <w:p w:rsidR="00DB6307" w:rsidRPr="00D155DE" w:rsidRDefault="00DB6307" w:rsidP="00DB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Предполагаемые итоги реализации проекта</w:t>
      </w:r>
      <w:r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B6307" w:rsidRPr="00D155DE" w:rsidRDefault="00DB6307" w:rsidP="00DB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Сформированные представления детей о </w:t>
      </w:r>
      <w:r w:rsidR="00691D6E"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медицинских профессиях и специальностях</w:t>
      </w:r>
      <w:r w:rsidR="005C6945"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B6307" w:rsidRPr="00D155DE" w:rsidRDefault="00DB6307" w:rsidP="00DB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Понимание детьми зн</w:t>
      </w:r>
      <w:r w:rsidR="00691D6E"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ачимости данных профессий</w:t>
      </w:r>
      <w:r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B6307" w:rsidRPr="00D155DE" w:rsidRDefault="00DB6307" w:rsidP="00DB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Умение организовать сюжетно – ролевые игры на основе имеющихся знаний.</w:t>
      </w:r>
    </w:p>
    <w:p w:rsidR="00DB6307" w:rsidRPr="00D155DE" w:rsidRDefault="00DB6307" w:rsidP="00DB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Обогатить словарный запас детей медицинской терминологией.</w:t>
      </w:r>
    </w:p>
    <w:p w:rsidR="00DB6307" w:rsidRPr="00D155DE" w:rsidRDefault="00DB6307" w:rsidP="00DB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Проявление признательности и уважения к труду взрослых.</w:t>
      </w:r>
    </w:p>
    <w:p w:rsidR="00DB6307" w:rsidRPr="00D155DE" w:rsidRDefault="00DB6307" w:rsidP="0077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30" w:rsidRPr="00D155DE" w:rsidRDefault="00353930" w:rsidP="0035393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</w:t>
      </w:r>
      <w:r w:rsidR="0084597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</w:t>
      </w:r>
      <w:r w:rsidR="007C3FB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597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97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сп</w:t>
      </w:r>
      <w:r w:rsidR="007C3FB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ециальностей,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DE">
        <w:rPr>
          <w:rFonts w:ascii="Times New Roman" w:hAnsi="Times New Roman" w:cs="Times New Roman"/>
          <w:sz w:val="24"/>
          <w:szCs w:val="24"/>
        </w:rPr>
        <w:t>посредством ознакомления дошкольников с</w:t>
      </w:r>
      <w:r w:rsidR="007C3FB1" w:rsidRPr="00D155DE">
        <w:rPr>
          <w:rFonts w:ascii="Times New Roman" w:hAnsi="Times New Roman" w:cs="Times New Roman"/>
          <w:sz w:val="24"/>
          <w:szCs w:val="24"/>
        </w:rPr>
        <w:t xml:space="preserve"> их </w:t>
      </w:r>
      <w:r w:rsidRPr="00D155DE">
        <w:rPr>
          <w:rFonts w:ascii="Times New Roman" w:hAnsi="Times New Roman" w:cs="Times New Roman"/>
          <w:sz w:val="24"/>
          <w:szCs w:val="24"/>
        </w:rPr>
        <w:t xml:space="preserve"> трудом</w:t>
      </w:r>
      <w:r w:rsidR="00BE1D88" w:rsidRPr="00D155DE">
        <w:rPr>
          <w:sz w:val="24"/>
          <w:szCs w:val="24"/>
        </w:rPr>
        <w:t xml:space="preserve"> </w:t>
      </w:r>
    </w:p>
    <w:p w:rsidR="007C3FB1" w:rsidRPr="00D155DE" w:rsidRDefault="007C3FB1" w:rsidP="007C3FB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C3FB1" w:rsidRPr="00D155DE" w:rsidRDefault="007C3FB1" w:rsidP="007C3FB1">
      <w:pPr>
        <w:pStyle w:val="a5"/>
        <w:numPr>
          <w:ilvl w:val="0"/>
          <w:numId w:val="2"/>
        </w:numPr>
        <w:spacing w:before="0" w:beforeAutospacing="0" w:after="0" w:afterAutospacing="0" w:line="101" w:lineRule="atLeast"/>
      </w:pPr>
      <w:r w:rsidRPr="00D155DE">
        <w:t xml:space="preserve">Обогащать представления детей о профессиях: педиатра, медсестры, </w:t>
      </w:r>
      <w:r w:rsidR="00083842" w:rsidRPr="00D155DE">
        <w:t>отоларинголога</w:t>
      </w:r>
      <w:r w:rsidRPr="00D155DE">
        <w:t>, офтальмолога,</w:t>
      </w:r>
      <w:r w:rsidR="00152503" w:rsidRPr="00D155DE">
        <w:t xml:space="preserve"> аптекаря</w:t>
      </w:r>
      <w:r w:rsidRPr="00D155DE">
        <w:t>;</w:t>
      </w:r>
    </w:p>
    <w:p w:rsidR="00BE1D88" w:rsidRPr="00D155DE" w:rsidRDefault="00BE1D88" w:rsidP="00BE1D88">
      <w:pPr>
        <w:pStyle w:val="a5"/>
        <w:numPr>
          <w:ilvl w:val="0"/>
          <w:numId w:val="2"/>
        </w:numPr>
        <w:spacing w:before="0" w:beforeAutospacing="0" w:after="0" w:afterAutospacing="0" w:line="101" w:lineRule="atLeast"/>
      </w:pPr>
      <w:r w:rsidRPr="00D155DE">
        <w:t>обогащать знания о деятельности медицинского персонала, который занимается лечением людей</w:t>
      </w:r>
      <w:r w:rsidR="00152503" w:rsidRPr="00D155DE">
        <w:t>;</w:t>
      </w:r>
    </w:p>
    <w:p w:rsidR="007C3FB1" w:rsidRPr="00D155DE" w:rsidRDefault="007C3FB1" w:rsidP="007C3FB1">
      <w:pPr>
        <w:pStyle w:val="a5"/>
        <w:numPr>
          <w:ilvl w:val="0"/>
          <w:numId w:val="2"/>
        </w:numPr>
        <w:spacing w:before="0" w:beforeAutospacing="0" w:after="0" w:afterAutospacing="0" w:line="101" w:lineRule="atLeast"/>
      </w:pPr>
      <w:r w:rsidRPr="00D155DE">
        <w:t>Воспитывать чувство уважения к труду взрослых, желание оказывать помощь;</w:t>
      </w:r>
    </w:p>
    <w:p w:rsidR="007C3FB1" w:rsidRPr="00D155DE" w:rsidRDefault="007C3FB1" w:rsidP="007C3FB1">
      <w:pPr>
        <w:pStyle w:val="a5"/>
        <w:numPr>
          <w:ilvl w:val="0"/>
          <w:numId w:val="2"/>
        </w:numPr>
        <w:spacing w:before="0" w:beforeAutospacing="0" w:after="0" w:afterAutospacing="0" w:line="101" w:lineRule="atLeast"/>
      </w:pPr>
      <w:r w:rsidRPr="00D155DE">
        <w:t>Создавать условия для закрепления представлений о трудовых действиях, совершаемых взрослыми, о результатах труда, об оборудовании;</w:t>
      </w:r>
    </w:p>
    <w:p w:rsidR="00A02EBE" w:rsidRPr="00D155DE" w:rsidRDefault="00A02EBE" w:rsidP="00A02EBE">
      <w:pPr>
        <w:pStyle w:val="a5"/>
        <w:spacing w:before="0" w:beforeAutospacing="0" w:after="0" w:afterAutospacing="0"/>
      </w:pPr>
      <w:r w:rsidRPr="00D155DE">
        <w:rPr>
          <w:rStyle w:val="a6"/>
          <w:b/>
          <w:bCs/>
          <w:i w:val="0"/>
        </w:rPr>
        <w:t>Методы проекта</w:t>
      </w:r>
      <w:r w:rsidR="00083842" w:rsidRPr="00D155DE">
        <w:rPr>
          <w:rStyle w:val="a6"/>
          <w:b/>
          <w:bCs/>
          <w:i w:val="0"/>
        </w:rPr>
        <w:t xml:space="preserve">: </w:t>
      </w:r>
      <w:r w:rsidRPr="00D155DE">
        <w:t xml:space="preserve">наблюдение; чтение художественной литературы; </w:t>
      </w:r>
      <w:r w:rsidR="00E447AB" w:rsidRPr="00D155DE">
        <w:t>сюжетно-ролевые, подвижные и</w:t>
      </w:r>
      <w:r w:rsidRPr="00D155DE">
        <w:t xml:space="preserve"> дидактические</w:t>
      </w:r>
      <w:r w:rsidR="00E447AB" w:rsidRPr="00D155DE">
        <w:t xml:space="preserve"> игры</w:t>
      </w:r>
      <w:r w:rsidRPr="00D155DE">
        <w:t>;</w:t>
      </w:r>
      <w:r w:rsidR="00E447AB" w:rsidRPr="00D155DE">
        <w:t xml:space="preserve"> просмотр видеоматериалов;</w:t>
      </w:r>
      <w:r w:rsidRPr="00D155DE">
        <w:t xml:space="preserve"> художественное творчество.</w:t>
      </w:r>
    </w:p>
    <w:p w:rsidR="00A02EBE" w:rsidRPr="00D155DE" w:rsidRDefault="00A02EBE" w:rsidP="00EA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 проекта:</w:t>
      </w:r>
    </w:p>
    <w:p w:rsidR="00083842" w:rsidRPr="00D155DE" w:rsidRDefault="00083842" w:rsidP="001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DE">
        <w:rPr>
          <w:rFonts w:ascii="Times New Roman" w:hAnsi="Times New Roman" w:cs="Times New Roman"/>
          <w:sz w:val="24"/>
          <w:szCs w:val="24"/>
        </w:rPr>
        <w:t>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083842" w:rsidRPr="00D155DE" w:rsidRDefault="00083842" w:rsidP="001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5DE">
        <w:rPr>
          <w:rFonts w:ascii="Times New Roman" w:hAnsi="Times New Roman" w:cs="Times New Roman"/>
          <w:sz w:val="24"/>
          <w:szCs w:val="24"/>
        </w:rPr>
        <w:t xml:space="preserve">Актуальность проекта </w:t>
      </w:r>
      <w:r w:rsidRPr="00D155DE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обусловлена тем, что он позволяет обогатить знания и представления дошкольников о труде людей медицинских специальностей.</w:t>
      </w:r>
    </w:p>
    <w:p w:rsidR="00A02EBE" w:rsidRPr="00D155DE" w:rsidRDefault="00A02EBE" w:rsidP="0077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проекта предполагает закрепление представлений дошкольников о профессии врача</w:t>
      </w:r>
      <w:r w:rsidR="0077540F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специальностях, об их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важности и необходимости.</w:t>
      </w:r>
    </w:p>
    <w:p w:rsidR="00886E1D" w:rsidRPr="00D155DE" w:rsidRDefault="00886E1D" w:rsidP="00EA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этап - подготовительный. </w:t>
      </w:r>
    </w:p>
    <w:p w:rsidR="00886E1D" w:rsidRPr="00D155DE" w:rsidRDefault="00307FED" w:rsidP="0015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данного этапа проводилась</w:t>
      </w:r>
      <w:r w:rsidR="00886E1D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дварительная работа: определили цель</w:t>
      </w:r>
      <w:r w:rsidR="00886E1D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проекта, собрали материал</w:t>
      </w:r>
      <w:r w:rsidR="00886E1D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для реализации целей</w:t>
      </w:r>
      <w:r w:rsidR="00886E1D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691D6E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E1D" w:rsidRPr="00D155DE" w:rsidRDefault="00307FED" w:rsidP="0015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1594"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дополнили необходимыми атрибутами</w:t>
      </w:r>
      <w:r w:rsidR="00886E1D"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594"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сюжетно-ролевые</w:t>
      </w:r>
      <w:r w:rsidR="00886E1D"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</w:t>
      </w:r>
      <w:r w:rsidR="00DE1594"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886E1D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«Педиатр», «Скорая помощь», «Офтальмолог», «Аптека».</w:t>
      </w:r>
    </w:p>
    <w:p w:rsidR="002429FA" w:rsidRPr="00D155DE" w:rsidRDefault="00886E1D" w:rsidP="0015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</w:t>
      </w:r>
      <w:r w:rsidR="00307FED"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оборудование</w:t>
      </w: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дидактических игр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2812" w:rsidRPr="00D155D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«Какой предмет</w:t>
      </w:r>
      <w:r w:rsidR="002429FA" w:rsidRPr="00D155D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или профессию </w:t>
      </w:r>
      <w:r w:rsidR="00522812" w:rsidRPr="00D155D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загадали?»</w:t>
      </w:r>
      <w:r w:rsidR="002429FA" w:rsidRPr="00D155D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, </w:t>
      </w:r>
      <w:r w:rsidR="002429FA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«Какие предметы нужны для профессии офтальмолога», </w:t>
      </w:r>
      <w:r w:rsidR="002429FA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«Узнай профессию по инструментам».</w:t>
      </w:r>
    </w:p>
    <w:p w:rsidR="002429FA" w:rsidRPr="00D155DE" w:rsidRDefault="00307FED" w:rsidP="0015250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подобрали художественную литературу</w:t>
      </w:r>
      <w:r w:rsidR="00CE77E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343A" w:rsidRPr="00D155DE">
        <w:rPr>
          <w:rFonts w:ascii="Times New Roman" w:hAnsi="Times New Roman" w:cs="Times New Roman"/>
          <w:bCs/>
          <w:color w:val="181818"/>
          <w:sz w:val="24"/>
          <w:szCs w:val="24"/>
        </w:rPr>
        <w:t>П. Образцова «Лечу куклу»</w:t>
      </w:r>
      <w:r w:rsidR="00C7343A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Э. </w:t>
      </w:r>
      <w:proofErr w:type="spellStart"/>
      <w:r w:rsidR="00C7343A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Мошковской</w:t>
      </w:r>
      <w:proofErr w:type="spellEnd"/>
      <w:r w:rsidR="00C7343A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«Уши</w:t>
      </w:r>
      <w:r w:rsidR="005C6945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197310" w:rsidRPr="00D155DE" w:rsidRDefault="00307FED" w:rsidP="0015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проработали</w:t>
      </w:r>
      <w:r w:rsidR="004466D1"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</w:t>
      </w: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и </w:t>
      </w:r>
      <w:proofErr w:type="gramStart"/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конспекты </w:t>
      </w:r>
      <w:r w:rsidR="004466D1"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бесед</w:t>
      </w:r>
      <w:proofErr w:type="gramEnd"/>
      <w:r w:rsidR="004466D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31566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поликлиника?</w:t>
      </w:r>
      <w:r w:rsidR="009248EB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9248EB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566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у меня</w:t>
      </w:r>
      <w:r w:rsidR="004466D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заболел</w:t>
      </w:r>
      <w:r w:rsidR="0031566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ухо…</w:t>
      </w:r>
      <w:r w:rsidR="004466D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1566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669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«Что нужно доктору для работы?»,</w:t>
      </w:r>
      <w:r w:rsidR="0031566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8EB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«Микробы и вирусы», «Роль  лекарств и витаминов »,.</w:t>
      </w:r>
      <w:r w:rsidR="004466D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подобрали видеоматериалы</w:t>
      </w:r>
      <w:r w:rsidR="00C7343A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видеоролик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631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343A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Офтальмолог», «Врач отоларинголог»</w:t>
      </w:r>
      <w:r w:rsidR="00A5631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43A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мультфильм</w:t>
      </w:r>
      <w:r w:rsidR="0019731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631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5631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ПодпрыгайКин</w:t>
      </w:r>
      <w:proofErr w:type="spellEnd"/>
      <w:r w:rsidR="00A5631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Стала носить очки»</w:t>
      </w:r>
      <w:r w:rsidR="0019731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886E1D" w:rsidRPr="00D155DE" w:rsidRDefault="00886E1D" w:rsidP="00EA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– основной</w:t>
      </w:r>
    </w:p>
    <w:p w:rsidR="00886E1D" w:rsidRPr="00D155DE" w:rsidRDefault="00886E1D" w:rsidP="00EA4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задачи данного этапа входит реализация основных видов деятельности по направлениям проекта.</w:t>
      </w:r>
    </w:p>
    <w:p w:rsidR="00CE77E1" w:rsidRPr="00D155DE" w:rsidRDefault="00CE77E1" w:rsidP="001525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Понедельник.</w:t>
      </w:r>
    </w:p>
    <w:p w:rsidR="00D83009" w:rsidRPr="00D155DE" w:rsidRDefault="007B51F0" w:rsidP="001525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была проведена беседа </w:t>
      </w:r>
      <w:r w:rsidR="0031566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поликлиника? Есть </w:t>
      </w:r>
      <w:r w:rsidR="005C6945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нашем поселке «</w:t>
      </w:r>
      <w:proofErr w:type="gramStart"/>
      <w:r w:rsidR="005C6945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1566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работает в поликлинике» И более подробно остановились на работе </w:t>
      </w:r>
      <w:r w:rsidR="004466D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медсестры</w:t>
      </w:r>
      <w:r w:rsidR="00B2434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педиатра</w:t>
      </w:r>
      <w:r w:rsidR="00B2434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009" w:rsidRPr="00D155DE" w:rsidRDefault="00302693" w:rsidP="00D8300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</w:t>
      </w:r>
      <w:r w:rsidR="00D8300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009" w:rsidRPr="00D155DE">
        <w:rPr>
          <w:rFonts w:ascii="Times New Roman" w:hAnsi="Times New Roman" w:cs="Times New Roman"/>
          <w:sz w:val="24"/>
          <w:szCs w:val="24"/>
        </w:rPr>
        <w:t xml:space="preserve">НОД «Труд врача». </w:t>
      </w:r>
      <w:r w:rsidR="009248EB" w:rsidRPr="00D155DE">
        <w:rPr>
          <w:rFonts w:ascii="Times New Roman" w:hAnsi="Times New Roman" w:cs="Times New Roman"/>
          <w:sz w:val="24"/>
          <w:szCs w:val="24"/>
        </w:rPr>
        <w:t>Учили</w:t>
      </w:r>
      <w:r w:rsidR="00D83009" w:rsidRPr="00D155DE">
        <w:rPr>
          <w:rFonts w:ascii="Times New Roman" w:hAnsi="Times New Roman" w:cs="Times New Roman"/>
          <w:sz w:val="24"/>
          <w:szCs w:val="24"/>
        </w:rPr>
        <w:t xml:space="preserve"> детей различать труд врача</w:t>
      </w:r>
      <w:r w:rsidRPr="00D155DE">
        <w:rPr>
          <w:rFonts w:ascii="Times New Roman" w:hAnsi="Times New Roman" w:cs="Times New Roman"/>
          <w:sz w:val="24"/>
          <w:szCs w:val="24"/>
        </w:rPr>
        <w:t>-педиатра</w:t>
      </w:r>
      <w:r w:rsidR="00D83009" w:rsidRPr="00D155DE">
        <w:rPr>
          <w:rFonts w:ascii="Times New Roman" w:hAnsi="Times New Roman" w:cs="Times New Roman"/>
          <w:sz w:val="24"/>
          <w:szCs w:val="24"/>
        </w:rPr>
        <w:t xml:space="preserve"> и медицинской сестры. Определять какие медицинские инструменты нужны для работы, знать их назначение.</w:t>
      </w:r>
    </w:p>
    <w:p w:rsidR="00B24343" w:rsidRPr="00D155DE" w:rsidRDefault="00302693" w:rsidP="008A72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Организовали </w:t>
      </w:r>
      <w:r w:rsidR="009248EB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экскурсию</w:t>
      </w:r>
      <w:r w:rsidR="004466D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медицинский кабинет детского сада</w:t>
      </w:r>
      <w:r w:rsidR="009248EB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дети  по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знакомились с работой медсестры, она показала, где и как хранятся препараты, инструменты и рассказала</w:t>
      </w:r>
      <w:r w:rsidR="00C7343A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ее работа.</w:t>
      </w:r>
      <w:r w:rsidR="008D71AB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F7B1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зготовили </w:t>
      </w:r>
      <w:r w:rsidR="008D71AB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детские «медицинские карты</w:t>
      </w:r>
      <w:r w:rsidR="00B2434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71AB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F7B1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организовали сюжетно-ролевую игру</w:t>
      </w:r>
      <w:r w:rsidR="00B2434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 у врача»</w:t>
      </w:r>
      <w:r w:rsidR="008D71AB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6D1" w:rsidRPr="00D155DE" w:rsidRDefault="004466D1" w:rsidP="001525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Вторник.</w:t>
      </w:r>
    </w:p>
    <w:p w:rsidR="00315669" w:rsidRPr="00D155DE" w:rsidRDefault="008D71AB" w:rsidP="008A72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Знакомили наших дошкольников</w:t>
      </w:r>
      <w:r w:rsidR="00B2434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профессией</w:t>
      </w:r>
      <w:r w:rsidR="004466D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34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отоларинголога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5038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обеседовали с детьми  на тему</w:t>
      </w:r>
      <w:r w:rsidR="00B2434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66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у меня заболело ухо…</w:t>
      </w:r>
      <w:r w:rsidR="00FB42A7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те дети, которые  посещении врача, делились впечатлением</w:t>
      </w:r>
      <w:r w:rsidR="00FB42A7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66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62E" w:rsidRPr="00D155DE" w:rsidRDefault="00FB42A7" w:rsidP="008A72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2D2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85353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видеоролики</w:t>
      </w:r>
      <w:r w:rsidR="00FB2D2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отоларинголога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038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«Врач-отоларинголог»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побеседовали по содержанию.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мы </w:t>
      </w:r>
      <w:r w:rsidR="009A0603" w:rsidRPr="00D155DE">
        <w:rPr>
          <w:rFonts w:ascii="Times New Roman" w:hAnsi="Times New Roman" w:cs="Times New Roman"/>
          <w:bCs/>
          <w:color w:val="181818"/>
          <w:sz w:val="24"/>
          <w:szCs w:val="24"/>
        </w:rPr>
        <w:t>ч</w:t>
      </w:r>
      <w:r w:rsidR="0085353C" w:rsidRPr="00D155DE">
        <w:rPr>
          <w:rFonts w:ascii="Times New Roman" w:hAnsi="Times New Roman" w:cs="Times New Roman"/>
          <w:bCs/>
          <w:color w:val="181818"/>
          <w:sz w:val="24"/>
          <w:szCs w:val="24"/>
        </w:rPr>
        <w:t>и</w:t>
      </w:r>
      <w:r w:rsidR="00FB2D23" w:rsidRPr="00D155DE">
        <w:rPr>
          <w:rFonts w:ascii="Times New Roman" w:hAnsi="Times New Roman" w:cs="Times New Roman"/>
          <w:bCs/>
          <w:color w:val="181818"/>
          <w:sz w:val="24"/>
          <w:szCs w:val="24"/>
        </w:rPr>
        <w:t>т</w:t>
      </w:r>
      <w:r w:rsidR="0085353C" w:rsidRPr="00D155DE">
        <w:rPr>
          <w:rFonts w:ascii="Times New Roman" w:hAnsi="Times New Roman" w:cs="Times New Roman"/>
          <w:bCs/>
          <w:color w:val="181818"/>
          <w:sz w:val="24"/>
          <w:szCs w:val="24"/>
        </w:rPr>
        <w:t>али</w:t>
      </w:r>
      <w:r w:rsidR="00FB2D23" w:rsidRPr="00D155DE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стих</w:t>
      </w:r>
      <w:r w:rsidR="0085353C" w:rsidRPr="00D155DE">
        <w:rPr>
          <w:rFonts w:ascii="Times New Roman" w:hAnsi="Times New Roman" w:cs="Times New Roman"/>
          <w:bCs/>
          <w:color w:val="181818"/>
          <w:sz w:val="24"/>
          <w:szCs w:val="24"/>
        </w:rPr>
        <w:t>и</w:t>
      </w:r>
      <w:r w:rsidR="002429FA" w:rsidRPr="00D155DE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П. Образцова «Лечу куклу»</w:t>
      </w:r>
      <w:r w:rsidR="002429FA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Э. </w:t>
      </w:r>
      <w:proofErr w:type="spellStart"/>
      <w:r w:rsidR="002429FA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Мошковской</w:t>
      </w:r>
      <w:proofErr w:type="spellEnd"/>
      <w:r w:rsidR="002429FA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«Уши»</w:t>
      </w:r>
      <w:r w:rsidR="00FB2D23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Обсудили </w:t>
      </w:r>
      <w:r w:rsidR="0085353C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тему: </w:t>
      </w:r>
      <w:r w:rsidR="007F7B1C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«Что нужно доктору для работы?»</w:t>
      </w:r>
      <w:r w:rsidR="009A0603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85353C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редложили детям вырезать и наклеить картинки</w:t>
      </w:r>
      <w:r w:rsidR="00C3762E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дидактической игре «</w:t>
      </w:r>
      <w:r w:rsidR="009051B9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>Кому, что нужно для работы?</w:t>
      </w:r>
      <w:r w:rsidR="00C3762E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353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поиграли в эту игру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вторую половину дня организовали ролевую игру «Отоларинголог».</w:t>
      </w:r>
    </w:p>
    <w:p w:rsidR="00197310" w:rsidRPr="00D155DE" w:rsidRDefault="00197310" w:rsidP="001525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Среда.</w:t>
      </w:r>
    </w:p>
    <w:p w:rsidR="00900890" w:rsidRPr="00D155DE" w:rsidRDefault="00900890" w:rsidP="001525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знаний о работе аптекаря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310" w:rsidRPr="00D155DE" w:rsidRDefault="009051B9" w:rsidP="008A72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A7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Беседовали  на тему </w:t>
      </w:r>
      <w:r w:rsidR="00AD3DA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 лекарств и витаминов »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«Микробы и вирусы»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DA0" w:rsidRPr="00D155DE" w:rsidRDefault="00FB42A7" w:rsidP="008A72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</w:t>
      </w:r>
      <w:r w:rsidR="009051B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витрины в аптеке, что в них находится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Вылепили таблетки  и витамины для сюжетно-ролевых игр.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Сконструировали</w:t>
      </w:r>
      <w:r w:rsidR="00AD3DA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конструктора помещение</w:t>
      </w:r>
      <w:r w:rsidR="00AD3DA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аптеки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организовали с</w:t>
      </w:r>
      <w:r w:rsidR="009A060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южетно-ролевую игру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«Аптека»</w:t>
      </w:r>
      <w:r w:rsidR="00E6540C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DA0" w:rsidRPr="00D155DE" w:rsidRDefault="00AD3DA0" w:rsidP="001525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Четверг.</w:t>
      </w:r>
    </w:p>
    <w:p w:rsidR="00AD3DA0" w:rsidRPr="00D155DE" w:rsidRDefault="009A0603" w:rsidP="001525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знакомили детей</w:t>
      </w:r>
      <w:r w:rsidR="00AD3DA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профессией офтальмолога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748" w:rsidRPr="00D155DE" w:rsidRDefault="00E6540C" w:rsidP="0080274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AD3DA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AD3DA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F5D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="00AD3DA0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627C2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фтальмолога</w:t>
      </w:r>
      <w:r w:rsidR="00520F5D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 сопровождался показом видеоролика «Офтальмолог».</w:t>
      </w:r>
      <w:r w:rsidR="00D155DE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748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24BD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</w:t>
      </w:r>
      <w:r w:rsidR="00802748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мультфильм</w:t>
      </w:r>
      <w:r w:rsidR="005169EF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169EF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ПодпрыгайКин</w:t>
      </w:r>
      <w:proofErr w:type="spellEnd"/>
      <w:r w:rsidR="005169EF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Стала носить очки»</w:t>
      </w:r>
      <w:r w:rsidR="00D155DE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Предложили детям поиграть</w:t>
      </w:r>
      <w:r w:rsidR="00802748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дидактическую игру</w:t>
      </w:r>
      <w:r w:rsidR="009051B9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3831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 w:rsidR="002624BD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предметы нужны для профессии офтальмолога»</w:t>
      </w:r>
      <w:r w:rsidR="00802748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организовали сюжетно-ролевую игру «Офтальмолог».</w:t>
      </w:r>
    </w:p>
    <w:p w:rsidR="002624BD" w:rsidRPr="00D155DE" w:rsidRDefault="002624BD" w:rsidP="001525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Пятница.</w:t>
      </w:r>
    </w:p>
    <w:p w:rsidR="0085353C" w:rsidRPr="00D155DE" w:rsidRDefault="0085353C" w:rsidP="0015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Побеседовали с детьми о специальностях врачебных профессий, о которых мы говорили в течение недели (аптекарь, отоларинголог, педиатр, медсестра, офтальмолог)</w:t>
      </w:r>
    </w:p>
    <w:p w:rsidR="0047521F" w:rsidRPr="00D155DE" w:rsidRDefault="00570C43" w:rsidP="001525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Играли с детьми в </w:t>
      </w:r>
      <w:r w:rsidR="0047521F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игры: </w:t>
      </w:r>
      <w:r w:rsidR="0047521F" w:rsidRPr="00D155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«Узнай профессию по инструментам», </w:t>
      </w:r>
      <w:r w:rsidR="0047521F" w:rsidRPr="00D155D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«Какой предмет или профессию загадали?»</w:t>
      </w:r>
    </w:p>
    <w:p w:rsidR="00570C43" w:rsidRPr="00D155DE" w:rsidRDefault="00570C43" w:rsidP="0015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Сконструировали из конструкторов, ширм и стульев аптеку, кабинет педиатра, офтальмолога, отоларинголога.</w:t>
      </w:r>
    </w:p>
    <w:p w:rsidR="0047521F" w:rsidRPr="00D155DE" w:rsidRDefault="0047521F" w:rsidP="0015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Организовали сюжетно-ролевую игру «Кукла Катя заболела», в которую включили все специальности врачей, о которых </w:t>
      </w:r>
      <w:r w:rsidR="00570C4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беседовали и </w:t>
      </w:r>
      <w:r w:rsidR="00570C43"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знакомились с детьми за неделю.</w:t>
      </w:r>
    </w:p>
    <w:p w:rsidR="00D93831" w:rsidRPr="00D155DE" w:rsidRDefault="00340683" w:rsidP="00152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DE">
        <w:rPr>
          <w:rFonts w:ascii="Times New Roman" w:hAnsi="Times New Roman" w:cs="Times New Roman"/>
          <w:b/>
          <w:bCs/>
          <w:color w:val="181818"/>
          <w:sz w:val="24"/>
          <w:szCs w:val="24"/>
        </w:rPr>
        <w:t>Третий - Заключительный этап: </w:t>
      </w:r>
      <w:r w:rsidR="003E5038" w:rsidRPr="00D155DE">
        <w:rPr>
          <w:rFonts w:ascii="Times New Roman" w:hAnsi="Times New Roman" w:cs="Times New Roman"/>
          <w:color w:val="181818"/>
          <w:sz w:val="24"/>
          <w:szCs w:val="24"/>
        </w:rPr>
        <w:t>провели обобщение результатов работы и</w:t>
      </w:r>
      <w:r w:rsidRPr="00D155DE">
        <w:rPr>
          <w:rFonts w:ascii="Times New Roman" w:hAnsi="Times New Roman" w:cs="Times New Roman"/>
          <w:color w:val="181818"/>
          <w:sz w:val="24"/>
          <w:szCs w:val="24"/>
        </w:rPr>
        <w:t xml:space="preserve"> анализ деятельности.</w:t>
      </w:r>
      <w:r w:rsidR="000B757C" w:rsidRPr="00D155DE">
        <w:rPr>
          <w:rFonts w:ascii="Arial" w:hAnsi="Arial" w:cs="Arial"/>
          <w:b/>
          <w:bCs/>
          <w:color w:val="181818"/>
          <w:sz w:val="24"/>
          <w:szCs w:val="24"/>
          <w:shd w:val="clear" w:color="auto" w:fill="FFFFFF"/>
        </w:rPr>
        <w:t xml:space="preserve"> </w:t>
      </w:r>
    </w:p>
    <w:p w:rsidR="00B0435B" w:rsidRPr="00D155DE" w:rsidRDefault="00B0435B" w:rsidP="00B0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по реализации проекта:</w:t>
      </w:r>
    </w:p>
    <w:p w:rsidR="00B0435B" w:rsidRPr="00D155DE" w:rsidRDefault="00B0435B" w:rsidP="00B0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нашего проекта дети узнали много нового о профессиях врачей: педиатра,  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офтальмолога, </w:t>
      </w:r>
      <w:r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отоларинголога</w:t>
      </w:r>
      <w:r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аптекаря и медицинской сестры; научились выполнять элементарные профессиональные действия врача; пополнили словарь медицинской терминологией; научились брать на себя роль врача, мамы, папы, медсестры и вести диалог во время игры. </w:t>
      </w:r>
    </w:p>
    <w:p w:rsidR="00DE1594" w:rsidRPr="00D155DE" w:rsidRDefault="00DE1594" w:rsidP="00DE1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проектной деятельности:</w:t>
      </w:r>
      <w:r w:rsidR="007B51F0"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альбом «Врачи бывают разные» (с фотографиями, стихами, загадками и </w:t>
      </w:r>
      <w:r w:rsidR="00D93831"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о деятельности врачей разных специальностей</w:t>
      </w:r>
      <w:r w:rsidR="00B0435B"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B0435B" w:rsidRPr="00D155DE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фотостенд</w:t>
      </w:r>
      <w:proofErr w:type="spellEnd"/>
      <w:r w:rsidR="00B0435B" w:rsidRPr="00D155DE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"Мы играем",</w:t>
      </w:r>
    </w:p>
    <w:p w:rsidR="00340683" w:rsidRPr="00D155DE" w:rsidRDefault="00340683" w:rsidP="00340683">
      <w:pPr>
        <w:pStyle w:val="a5"/>
        <w:shd w:val="clear" w:color="auto" w:fill="FFFFFF"/>
        <w:spacing w:before="0" w:beforeAutospacing="0" w:after="0" w:afterAutospacing="0" w:line="101" w:lineRule="atLeast"/>
        <w:rPr>
          <w:color w:val="181818"/>
        </w:rPr>
      </w:pPr>
      <w:r w:rsidRPr="00D155DE">
        <w:rPr>
          <w:b/>
          <w:bCs/>
          <w:color w:val="181818"/>
        </w:rPr>
        <w:t>Заключение.</w:t>
      </w:r>
    </w:p>
    <w:p w:rsidR="00340683" w:rsidRPr="00D155DE" w:rsidRDefault="00340683" w:rsidP="00340683">
      <w:pPr>
        <w:pStyle w:val="a5"/>
        <w:shd w:val="clear" w:color="auto" w:fill="FFFFFF"/>
        <w:spacing w:before="0" w:beforeAutospacing="0" w:after="0" w:afterAutospacing="0" w:line="101" w:lineRule="atLeast"/>
        <w:rPr>
          <w:color w:val="181818"/>
        </w:rPr>
      </w:pPr>
      <w:r w:rsidRPr="00D155DE">
        <w:rPr>
          <w:color w:val="181818"/>
        </w:rPr>
        <w:t>Мы думаем, что при выборе профессии, прежде всего надо ориентироваться на свои умения и желание, научиться делать</w:t>
      </w:r>
      <w:r w:rsidR="008A72F3" w:rsidRPr="00D155DE">
        <w:rPr>
          <w:color w:val="181818"/>
        </w:rPr>
        <w:t xml:space="preserve"> что-то </w:t>
      </w:r>
      <w:r w:rsidRPr="00D155DE">
        <w:rPr>
          <w:color w:val="181818"/>
        </w:rPr>
        <w:t xml:space="preserve"> хорошо, чтобы выз</w:t>
      </w:r>
      <w:r w:rsidR="008A72F3" w:rsidRPr="00D155DE">
        <w:rPr>
          <w:color w:val="181818"/>
        </w:rPr>
        <w:t>ы</w:t>
      </w:r>
      <w:r w:rsidRPr="00D155DE">
        <w:rPr>
          <w:color w:val="181818"/>
        </w:rPr>
        <w:t xml:space="preserve">вало чувство удовлетворения своей работой. При желании любой человек может овладеть любой профессией, но все-таки лучше, когда профессия выбрана по душе. </w:t>
      </w:r>
    </w:p>
    <w:p w:rsidR="0086708D" w:rsidRDefault="0086708D" w:rsidP="008A7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B95" w:rsidRPr="00D155DE" w:rsidRDefault="005B4B95" w:rsidP="008A72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155DE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5B4B95" w:rsidRPr="00D155DE" w:rsidRDefault="005B4B95" w:rsidP="005B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DE">
        <w:rPr>
          <w:rFonts w:ascii="Times New Roman" w:hAnsi="Times New Roman" w:cs="Times New Roman"/>
          <w:sz w:val="24"/>
          <w:szCs w:val="24"/>
        </w:rPr>
        <w:t>1. Т.А. Шорыгина, Беседы о профессиях, М. - Издательство «Творческий центр «Сфера», 2018 г., 128 с.</w:t>
      </w:r>
    </w:p>
    <w:p w:rsidR="005B4B95" w:rsidRPr="00D155DE" w:rsidRDefault="005B4B95" w:rsidP="005B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DE">
        <w:rPr>
          <w:rFonts w:ascii="Times New Roman" w:hAnsi="Times New Roman" w:cs="Times New Roman"/>
          <w:sz w:val="24"/>
          <w:szCs w:val="24"/>
        </w:rPr>
        <w:t xml:space="preserve">2. Кузнецова А.Е. Лучшие развивающие игры для детей от трех до семи лет – </w:t>
      </w:r>
    </w:p>
    <w:p w:rsidR="005B4B95" w:rsidRPr="00D155DE" w:rsidRDefault="005B4B95" w:rsidP="005B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DE">
        <w:rPr>
          <w:rFonts w:ascii="Times New Roman" w:hAnsi="Times New Roman" w:cs="Times New Roman"/>
          <w:sz w:val="24"/>
          <w:szCs w:val="24"/>
        </w:rPr>
        <w:t xml:space="preserve">М.: ООО «ИД РИПОЛ классик», ООО Издательство «ДОМ. XXI век», </w:t>
      </w:r>
    </w:p>
    <w:p w:rsidR="005B4B95" w:rsidRPr="00D155DE" w:rsidRDefault="005B4B95" w:rsidP="003E5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DE">
        <w:rPr>
          <w:rFonts w:ascii="Times New Roman" w:hAnsi="Times New Roman" w:cs="Times New Roman"/>
          <w:sz w:val="24"/>
          <w:szCs w:val="24"/>
        </w:rPr>
        <w:t>2007. – 189 с.</w:t>
      </w:r>
    </w:p>
    <w:p w:rsidR="008A72F3" w:rsidRPr="00D155DE" w:rsidRDefault="003E5038" w:rsidP="008A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8A72F3" w:rsidRPr="00D15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proofErr w:type="spellStart"/>
      <w:r w:rsidR="008A72F3"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</w:t>
      </w:r>
      <w:proofErr w:type="spellEnd"/>
      <w:r w:rsidR="008A72F3"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С.К. Детские ролевые игры. - Ярославль, 1996.</w:t>
      </w:r>
    </w:p>
    <w:p w:rsidR="008A72F3" w:rsidRPr="00D155DE" w:rsidRDefault="003E5038" w:rsidP="008A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8A72F3"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8A72F3"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Г. К. Уроки Айболита.- СПб, 1995.</w:t>
      </w:r>
    </w:p>
    <w:p w:rsidR="00D838D0" w:rsidRPr="00D155DE" w:rsidRDefault="003E5038" w:rsidP="00D8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55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proofErr w:type="spellStart"/>
      <w:r w:rsidR="00D838D0"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И.В.Штанько</w:t>
      </w:r>
      <w:proofErr w:type="spellEnd"/>
      <w:r w:rsidR="00D838D0"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«Проектная деятельность с детьми старшего дошкольного в</w:t>
      </w:r>
      <w:r w:rsidR="007F7B1C" w:rsidRPr="00D1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озраста». Управление ДОУ 2004№4</w:t>
      </w:r>
    </w:p>
    <w:p w:rsidR="00097C2B" w:rsidRPr="00D155DE" w:rsidRDefault="00097C2B" w:rsidP="00097C2B">
      <w:pPr>
        <w:rPr>
          <w:sz w:val="24"/>
          <w:szCs w:val="24"/>
        </w:rPr>
      </w:pPr>
    </w:p>
    <w:sectPr w:rsidR="00097C2B" w:rsidRPr="00D1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34492"/>
    <w:multiLevelType w:val="multilevel"/>
    <w:tmpl w:val="A874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250DD"/>
    <w:multiLevelType w:val="hybridMultilevel"/>
    <w:tmpl w:val="733C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3C"/>
    <w:rsid w:val="00083842"/>
    <w:rsid w:val="00097C2B"/>
    <w:rsid w:val="000A24C0"/>
    <w:rsid w:val="000B757C"/>
    <w:rsid w:val="00101A8B"/>
    <w:rsid w:val="00152503"/>
    <w:rsid w:val="00197310"/>
    <w:rsid w:val="002429FA"/>
    <w:rsid w:val="002624BD"/>
    <w:rsid w:val="00302693"/>
    <w:rsid w:val="00307FED"/>
    <w:rsid w:val="00315669"/>
    <w:rsid w:val="00340683"/>
    <w:rsid w:val="00353930"/>
    <w:rsid w:val="003C5FDA"/>
    <w:rsid w:val="003E5038"/>
    <w:rsid w:val="003E7222"/>
    <w:rsid w:val="00440E3C"/>
    <w:rsid w:val="004466D1"/>
    <w:rsid w:val="0047521F"/>
    <w:rsid w:val="005169EF"/>
    <w:rsid w:val="00520F5D"/>
    <w:rsid w:val="00522812"/>
    <w:rsid w:val="00570C43"/>
    <w:rsid w:val="005B4B95"/>
    <w:rsid w:val="005C6945"/>
    <w:rsid w:val="00691D6E"/>
    <w:rsid w:val="006D2C49"/>
    <w:rsid w:val="0077540F"/>
    <w:rsid w:val="007B51F0"/>
    <w:rsid w:val="007C3FB1"/>
    <w:rsid w:val="007F7B1C"/>
    <w:rsid w:val="00802748"/>
    <w:rsid w:val="00845970"/>
    <w:rsid w:val="0085353C"/>
    <w:rsid w:val="0086708D"/>
    <w:rsid w:val="00886E1D"/>
    <w:rsid w:val="008A72F3"/>
    <w:rsid w:val="008D71AB"/>
    <w:rsid w:val="00900890"/>
    <w:rsid w:val="009051B9"/>
    <w:rsid w:val="009248EB"/>
    <w:rsid w:val="009A0603"/>
    <w:rsid w:val="00A02EBE"/>
    <w:rsid w:val="00A23519"/>
    <w:rsid w:val="00A5631C"/>
    <w:rsid w:val="00AD3DA0"/>
    <w:rsid w:val="00B0435B"/>
    <w:rsid w:val="00B24343"/>
    <w:rsid w:val="00B36D14"/>
    <w:rsid w:val="00B627C2"/>
    <w:rsid w:val="00B84624"/>
    <w:rsid w:val="00BE1D88"/>
    <w:rsid w:val="00C3762E"/>
    <w:rsid w:val="00C7343A"/>
    <w:rsid w:val="00CE77E1"/>
    <w:rsid w:val="00D01B22"/>
    <w:rsid w:val="00D155DE"/>
    <w:rsid w:val="00D83009"/>
    <w:rsid w:val="00D838D0"/>
    <w:rsid w:val="00D93831"/>
    <w:rsid w:val="00DB6307"/>
    <w:rsid w:val="00DE1594"/>
    <w:rsid w:val="00E447AB"/>
    <w:rsid w:val="00E6540C"/>
    <w:rsid w:val="00EA4754"/>
    <w:rsid w:val="00FB2D23"/>
    <w:rsid w:val="00FB42A7"/>
    <w:rsid w:val="00FD3A79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4951F-CB1E-401E-9396-6B71BC7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3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2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3519"/>
  </w:style>
  <w:style w:type="character" w:customStyle="1" w:styleId="c7">
    <w:name w:val="c7"/>
    <w:basedOn w:val="a0"/>
    <w:rsid w:val="00A23519"/>
  </w:style>
  <w:style w:type="character" w:customStyle="1" w:styleId="c6">
    <w:name w:val="c6"/>
    <w:basedOn w:val="a0"/>
    <w:rsid w:val="00A23519"/>
  </w:style>
  <w:style w:type="paragraph" w:styleId="a5">
    <w:name w:val="Normal (Web)"/>
    <w:basedOn w:val="a"/>
    <w:uiPriority w:val="99"/>
    <w:semiHidden/>
    <w:unhideWhenUsed/>
    <w:rsid w:val="007C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02EBE"/>
    <w:rPr>
      <w:i/>
      <w:iCs/>
    </w:rPr>
  </w:style>
  <w:style w:type="paragraph" w:styleId="a7">
    <w:name w:val="No Spacing"/>
    <w:uiPriority w:val="1"/>
    <w:qFormat/>
    <w:rsid w:val="00EA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user</cp:lastModifiedBy>
  <cp:revision>15</cp:revision>
  <cp:lastPrinted>2022-02-27T12:09:00Z</cp:lastPrinted>
  <dcterms:created xsi:type="dcterms:W3CDTF">2022-02-17T07:30:00Z</dcterms:created>
  <dcterms:modified xsi:type="dcterms:W3CDTF">2022-03-11T07:50:00Z</dcterms:modified>
</cp:coreProperties>
</file>